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AB" w:rsidRPr="009678AB" w:rsidRDefault="009678AB" w:rsidP="000371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8AB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9678AB" w:rsidRPr="009678AB" w:rsidRDefault="009678AB" w:rsidP="000371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8AB">
        <w:rPr>
          <w:rFonts w:ascii="Times New Roman" w:hAnsi="Times New Roman" w:cs="Times New Roman"/>
          <w:b/>
          <w:sz w:val="32"/>
          <w:szCs w:val="32"/>
        </w:rPr>
        <w:t>"Детская журналистика в ДОО"</w:t>
      </w:r>
    </w:p>
    <w:p w:rsidR="009678AB" w:rsidRDefault="009678AB" w:rsidP="00037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8AB" w:rsidRDefault="009678AB" w:rsidP="00037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83" w:rsidRDefault="00037183" w:rsidP="009678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5538" cy="2857500"/>
            <wp:effectExtent l="19050" t="0" r="5862" b="0"/>
            <wp:docPr id="3" name="Рисунок 2" descr="sergiyn-rebenok_govorit_v_mikrofon_articles_mai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giyn-rebenok_govorit_v_mikrofon_articles_main_bi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538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8AB" w:rsidRDefault="009678AB" w:rsidP="00967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0BD8">
        <w:rPr>
          <w:rFonts w:ascii="Times New Roman" w:hAnsi="Times New Roman" w:cs="Times New Roman"/>
          <w:sz w:val="28"/>
          <w:szCs w:val="28"/>
        </w:rPr>
        <w:t xml:space="preserve">  </w:t>
      </w:r>
      <w:r w:rsidR="00037183" w:rsidRPr="00037183">
        <w:rPr>
          <w:rFonts w:ascii="Times New Roman" w:hAnsi="Times New Roman" w:cs="Times New Roman"/>
          <w:sz w:val="28"/>
          <w:szCs w:val="28"/>
        </w:rPr>
        <w:t>Человек постоянно находится в водовороте контактов с людьми, близкими и незнакомыми. Его успехи, а так же душевное благополучие во многом зависит от того, насколько обширным был его круг общения в детстве. У детей дошкольного возраста сформирована достаточно высокая компетентность в различных видах деятельности и в сфере отношений. Потребность в общении, стремление участвовать в каком-то общем деле, автономность определяют развитие личности ребенка. Как результат становления личности дети осваивают социальные позиции: «Я в обществе» (приобщения себя к миру людей), «Я и общество» (усвоение основных векторов отношений между людьми и самоутверждение). </w:t>
      </w:r>
    </w:p>
    <w:p w:rsidR="00037183" w:rsidRPr="00037183" w:rsidRDefault="00910BD8" w:rsidP="00967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Исходя из этого</w:t>
      </w:r>
      <w:r w:rsidR="00037183" w:rsidRPr="00037183">
        <w:rPr>
          <w:rFonts w:ascii="Times New Roman" w:hAnsi="Times New Roman" w:cs="Times New Roman"/>
          <w:sz w:val="28"/>
          <w:szCs w:val="28"/>
        </w:rPr>
        <w:t xml:space="preserve"> в </w:t>
      </w:r>
      <w:r w:rsidR="009678AB">
        <w:rPr>
          <w:rFonts w:ascii="Times New Roman" w:hAnsi="Times New Roman" w:cs="Times New Roman"/>
          <w:sz w:val="28"/>
          <w:szCs w:val="28"/>
        </w:rPr>
        <w:t>детском саду открывается детская редакция. В ее</w:t>
      </w:r>
      <w:r w:rsidR="00037183" w:rsidRPr="00037183">
        <w:rPr>
          <w:rFonts w:ascii="Times New Roman" w:hAnsi="Times New Roman" w:cs="Times New Roman"/>
          <w:sz w:val="28"/>
          <w:szCs w:val="28"/>
        </w:rPr>
        <w:t xml:space="preserve">  основе лежит игра как преемственная форма обучения. Игровая мотивация является определяющей, но не единственной. Именно в ней зреет другая форма –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</w:t>
      </w:r>
      <w:r w:rsidR="00037183" w:rsidRPr="00037183">
        <w:rPr>
          <w:rFonts w:ascii="Times New Roman" w:hAnsi="Times New Roman" w:cs="Times New Roman"/>
          <w:sz w:val="28"/>
          <w:szCs w:val="28"/>
        </w:rPr>
        <w:t>. За счет игровой мотивации развивается познавательная мотивация: чтобы играть, надо много знать. </w:t>
      </w:r>
    </w:p>
    <w:p w:rsidR="00037183" w:rsidRPr="00037183" w:rsidRDefault="00037183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 w:rsidRPr="00910BD8">
        <w:rPr>
          <w:rFonts w:ascii="Times New Roman" w:hAnsi="Times New Roman" w:cs="Times New Roman"/>
          <w:b/>
          <w:sz w:val="28"/>
          <w:szCs w:val="28"/>
        </w:rPr>
        <w:t xml:space="preserve">Целью работы </w:t>
      </w:r>
      <w:r w:rsidR="009678AB" w:rsidRPr="00910BD8">
        <w:rPr>
          <w:rFonts w:ascii="Times New Roman" w:hAnsi="Times New Roman" w:cs="Times New Roman"/>
          <w:b/>
          <w:sz w:val="28"/>
          <w:szCs w:val="28"/>
        </w:rPr>
        <w:t>редакции</w:t>
      </w:r>
      <w:r w:rsidR="009678AB">
        <w:rPr>
          <w:rFonts w:ascii="Times New Roman" w:hAnsi="Times New Roman" w:cs="Times New Roman"/>
          <w:sz w:val="28"/>
          <w:szCs w:val="28"/>
        </w:rPr>
        <w:t xml:space="preserve"> </w:t>
      </w:r>
      <w:r w:rsidRPr="00037183">
        <w:rPr>
          <w:rFonts w:ascii="Times New Roman" w:hAnsi="Times New Roman" w:cs="Times New Roman"/>
          <w:sz w:val="28"/>
          <w:szCs w:val="28"/>
        </w:rPr>
        <w:t xml:space="preserve">является развитие компетентностей ребенка через создание игровой ситуации. Задача </w:t>
      </w:r>
      <w:r w:rsidR="009678AB">
        <w:rPr>
          <w:rFonts w:ascii="Times New Roman" w:hAnsi="Times New Roman" w:cs="Times New Roman"/>
          <w:sz w:val="28"/>
          <w:szCs w:val="28"/>
        </w:rPr>
        <w:t xml:space="preserve">детской редакции </w:t>
      </w:r>
      <w:r w:rsidRPr="00037183">
        <w:rPr>
          <w:rFonts w:ascii="Times New Roman" w:hAnsi="Times New Roman" w:cs="Times New Roman"/>
          <w:sz w:val="28"/>
          <w:szCs w:val="28"/>
        </w:rPr>
        <w:t xml:space="preserve">– развитие успешного взаимодействия детей друг с другом, сотрудниками, родителями и гостями детского сада; создание у детей чувства принадлежности к группе и закрепление положительных эмоций от общего, творческого дела; развитие </w:t>
      </w:r>
      <w:r w:rsidRPr="00037183">
        <w:rPr>
          <w:rFonts w:ascii="Times New Roman" w:hAnsi="Times New Roman" w:cs="Times New Roman"/>
          <w:sz w:val="28"/>
          <w:szCs w:val="28"/>
        </w:rPr>
        <w:lastRenderedPageBreak/>
        <w:t>социально необходимых умений: справляться с волнением, исходить из своих возможностей, делать выбор и принимать решение. </w:t>
      </w:r>
    </w:p>
    <w:p w:rsidR="00037183" w:rsidRPr="00037183" w:rsidRDefault="00037183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 w:rsidRPr="00037183">
        <w:rPr>
          <w:rFonts w:ascii="Times New Roman" w:hAnsi="Times New Roman" w:cs="Times New Roman"/>
          <w:sz w:val="28"/>
          <w:szCs w:val="28"/>
        </w:rPr>
        <w:t xml:space="preserve">В содержание </w:t>
      </w:r>
      <w:r w:rsidR="009678AB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37183">
        <w:rPr>
          <w:rFonts w:ascii="Times New Roman" w:hAnsi="Times New Roman" w:cs="Times New Roman"/>
          <w:sz w:val="28"/>
          <w:szCs w:val="28"/>
        </w:rPr>
        <w:t>включены различные виды деятельности: </w:t>
      </w:r>
      <w:r w:rsidRPr="00037183">
        <w:rPr>
          <w:rFonts w:ascii="Times New Roman" w:hAnsi="Times New Roman" w:cs="Times New Roman"/>
          <w:sz w:val="28"/>
          <w:szCs w:val="28"/>
        </w:rPr>
        <w:br/>
        <w:t>- познавательно-речевая: беседы на темы, возникающие в написании статей, творческие командировки, викторины, дидактические игры;</w:t>
      </w:r>
    </w:p>
    <w:p w:rsidR="00037183" w:rsidRPr="00037183" w:rsidRDefault="00037183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 w:rsidRPr="00037183">
        <w:rPr>
          <w:rFonts w:ascii="Times New Roman" w:hAnsi="Times New Roman" w:cs="Times New Roman"/>
          <w:sz w:val="28"/>
          <w:szCs w:val="28"/>
        </w:rPr>
        <w:t>- игровая: игра «Гость в редакции», «Журналист берет интервью», игровые ситуации;</w:t>
      </w:r>
    </w:p>
    <w:p w:rsidR="00037183" w:rsidRPr="00037183" w:rsidRDefault="00037183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 w:rsidRPr="00037183">
        <w:rPr>
          <w:rFonts w:ascii="Times New Roman" w:hAnsi="Times New Roman" w:cs="Times New Roman"/>
          <w:sz w:val="28"/>
          <w:szCs w:val="28"/>
        </w:rPr>
        <w:t>- продуктивная: рисование иллюстраций к статьям, использование различных способов аппликации, создание коллажей.</w:t>
      </w:r>
    </w:p>
    <w:p w:rsidR="00037183" w:rsidRPr="00037183" w:rsidRDefault="00910BD8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7183" w:rsidRPr="00037183">
        <w:rPr>
          <w:rFonts w:ascii="Times New Roman" w:hAnsi="Times New Roman" w:cs="Times New Roman"/>
          <w:sz w:val="28"/>
          <w:szCs w:val="28"/>
        </w:rPr>
        <w:t xml:space="preserve">Основными критериями являются инициативность, ярко выраженная активность, стремление находить контакты с окружающими, наличие познавательных интересов. Для воспитанников работа в </w:t>
      </w:r>
      <w:r w:rsidR="009678AB">
        <w:rPr>
          <w:rFonts w:ascii="Times New Roman" w:hAnsi="Times New Roman" w:cs="Times New Roman"/>
          <w:sz w:val="28"/>
          <w:szCs w:val="28"/>
        </w:rPr>
        <w:t xml:space="preserve">редакции детской газеты </w:t>
      </w:r>
      <w:r w:rsidR="00037183" w:rsidRPr="00037183">
        <w:rPr>
          <w:rFonts w:ascii="Times New Roman" w:hAnsi="Times New Roman" w:cs="Times New Roman"/>
          <w:sz w:val="28"/>
          <w:szCs w:val="28"/>
        </w:rPr>
        <w:t xml:space="preserve">предполагает наибольшую реализацию своих возможностей. Для </w:t>
      </w:r>
      <w:r>
        <w:rPr>
          <w:rFonts w:ascii="Times New Roman" w:hAnsi="Times New Roman" w:cs="Times New Roman"/>
          <w:sz w:val="28"/>
          <w:szCs w:val="28"/>
        </w:rPr>
        <w:t>выявления таких детей использую</w:t>
      </w:r>
      <w:r w:rsidR="00037183" w:rsidRPr="00037183">
        <w:rPr>
          <w:rFonts w:ascii="Times New Roman" w:hAnsi="Times New Roman" w:cs="Times New Roman"/>
          <w:sz w:val="28"/>
          <w:szCs w:val="28"/>
        </w:rPr>
        <w:t xml:space="preserve"> такие методы:</w:t>
      </w:r>
    </w:p>
    <w:p w:rsidR="00037183" w:rsidRPr="00037183" w:rsidRDefault="00037183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 w:rsidRPr="00037183">
        <w:rPr>
          <w:rFonts w:ascii="Times New Roman" w:hAnsi="Times New Roman" w:cs="Times New Roman"/>
          <w:sz w:val="28"/>
          <w:szCs w:val="28"/>
        </w:rPr>
        <w:t>-беседа с воспитателями, родителями;</w:t>
      </w:r>
    </w:p>
    <w:p w:rsidR="00037183" w:rsidRPr="00037183" w:rsidRDefault="00037183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 w:rsidRPr="00037183">
        <w:rPr>
          <w:rFonts w:ascii="Times New Roman" w:hAnsi="Times New Roman" w:cs="Times New Roman"/>
          <w:sz w:val="28"/>
          <w:szCs w:val="28"/>
        </w:rPr>
        <w:t>- направленное наблюдение за ребенком, его общением со взрослыми и</w:t>
      </w:r>
      <w:r w:rsidRPr="00037183">
        <w:rPr>
          <w:rFonts w:ascii="Times New Roman" w:hAnsi="Times New Roman" w:cs="Times New Roman"/>
          <w:sz w:val="28"/>
          <w:szCs w:val="28"/>
        </w:rPr>
        <w:br/>
        <w:t>сверстниками, выполнение им различных видов деятельности.</w:t>
      </w:r>
    </w:p>
    <w:p w:rsidR="00037183" w:rsidRPr="00037183" w:rsidRDefault="00910BD8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7183" w:rsidRPr="00037183">
        <w:rPr>
          <w:rFonts w:ascii="Times New Roman" w:hAnsi="Times New Roman" w:cs="Times New Roman"/>
          <w:sz w:val="28"/>
          <w:szCs w:val="28"/>
        </w:rPr>
        <w:t>На перво</w:t>
      </w:r>
      <w:r>
        <w:rPr>
          <w:rFonts w:ascii="Times New Roman" w:hAnsi="Times New Roman" w:cs="Times New Roman"/>
          <w:sz w:val="28"/>
          <w:szCs w:val="28"/>
        </w:rPr>
        <w:t>й встрече</w:t>
      </w:r>
      <w:r w:rsidR="00037183" w:rsidRPr="00037183">
        <w:rPr>
          <w:rFonts w:ascii="Times New Roman" w:hAnsi="Times New Roman" w:cs="Times New Roman"/>
          <w:sz w:val="28"/>
          <w:szCs w:val="28"/>
        </w:rPr>
        <w:t xml:space="preserve"> перед детьми ставится проблемная ситуация: «Мы хотим, чтоб о событиях детского сада знали все. Как быть?». Дети предлагают разные варианты обмена информацией, с которыми сталкиваются ежедневно: устраивать телепередачи, собирать родителей и рассказывать им, издавать и распространять газету. Обсуждая каждый вариант методом мозгового штурма, мы находим положительное и отрицательное, удобное и неудобное в каждом варианте. И постепенно дети приходят к необходимости издания в журнала.</w:t>
      </w:r>
    </w:p>
    <w:p w:rsidR="00037183" w:rsidRPr="00037183" w:rsidRDefault="00037183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 w:rsidRPr="00037183">
        <w:rPr>
          <w:rFonts w:ascii="Times New Roman" w:hAnsi="Times New Roman" w:cs="Times New Roman"/>
          <w:sz w:val="28"/>
          <w:szCs w:val="28"/>
        </w:rPr>
        <w:t>-дети посещают интересные мероприятия в ДОУ;</w:t>
      </w:r>
    </w:p>
    <w:p w:rsidR="00037183" w:rsidRPr="00037183" w:rsidRDefault="00037183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 w:rsidRPr="00037183">
        <w:rPr>
          <w:rFonts w:ascii="Times New Roman" w:hAnsi="Times New Roman" w:cs="Times New Roman"/>
          <w:sz w:val="28"/>
          <w:szCs w:val="28"/>
        </w:rPr>
        <w:t>-обрабатывают письма, пришедшие в редакцию;</w:t>
      </w:r>
    </w:p>
    <w:p w:rsidR="00037183" w:rsidRPr="00037183" w:rsidRDefault="00037183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 w:rsidRPr="00037183">
        <w:rPr>
          <w:rFonts w:ascii="Times New Roman" w:hAnsi="Times New Roman" w:cs="Times New Roman"/>
          <w:sz w:val="28"/>
          <w:szCs w:val="28"/>
        </w:rPr>
        <w:t>-берут интервью, сочиняют свои статьи;</w:t>
      </w:r>
    </w:p>
    <w:p w:rsidR="00037183" w:rsidRPr="00037183" w:rsidRDefault="00037183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 w:rsidRPr="00037183">
        <w:rPr>
          <w:rFonts w:ascii="Times New Roman" w:hAnsi="Times New Roman" w:cs="Times New Roman"/>
          <w:sz w:val="28"/>
          <w:szCs w:val="28"/>
        </w:rPr>
        <w:t>-печатают вместе с редактором обработанную информацию;</w:t>
      </w:r>
    </w:p>
    <w:p w:rsidR="00037183" w:rsidRPr="00037183" w:rsidRDefault="00910BD8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 оформляют журнал</w:t>
      </w:r>
      <w:r w:rsidR="00037183" w:rsidRPr="00037183">
        <w:rPr>
          <w:rFonts w:ascii="Times New Roman" w:hAnsi="Times New Roman" w:cs="Times New Roman"/>
          <w:sz w:val="28"/>
          <w:szCs w:val="28"/>
        </w:rPr>
        <w:t>;</w:t>
      </w:r>
    </w:p>
    <w:p w:rsidR="00037183" w:rsidRPr="00037183" w:rsidRDefault="00910BD8" w:rsidP="00967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-делают верстку журнала</w:t>
      </w:r>
      <w:r w:rsidR="00037183" w:rsidRPr="00037183">
        <w:rPr>
          <w:rFonts w:ascii="Times New Roman" w:hAnsi="Times New Roman" w:cs="Times New Roman"/>
          <w:sz w:val="28"/>
          <w:szCs w:val="28"/>
        </w:rPr>
        <w:t>.</w:t>
      </w:r>
    </w:p>
    <w:p w:rsidR="00037183" w:rsidRPr="00037183" w:rsidRDefault="00037183" w:rsidP="00910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83">
        <w:rPr>
          <w:rFonts w:ascii="Times New Roman" w:hAnsi="Times New Roman" w:cs="Times New Roman"/>
          <w:sz w:val="28"/>
          <w:szCs w:val="28"/>
        </w:rPr>
        <w:lastRenderedPageBreak/>
        <w:t>После того как у детей сформировался целостный образ журналиста, мы приступаем собственно к самой игре: распределяем роли, берем интервью, ходим в творческие командировки, которые могут быть организованы как в ДОУ (посещение мероприятий детского сада, встречи с интересными людьми, гостями детского сада), так и вне ДОУ (экскурсии, творческие мероприятия).</w:t>
      </w:r>
    </w:p>
    <w:p w:rsidR="00910BD8" w:rsidRDefault="00910BD8" w:rsidP="00910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183" w:rsidRPr="00037183">
        <w:rPr>
          <w:rFonts w:ascii="Times New Roman" w:hAnsi="Times New Roman" w:cs="Times New Roman"/>
          <w:sz w:val="28"/>
          <w:szCs w:val="28"/>
        </w:rPr>
        <w:t>До начала интервью проводится предварительная работа, состоящая из обучения вести интервью. В этом детям помогают опорные карточки – схемы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37183" w:rsidRPr="00037183">
        <w:rPr>
          <w:rFonts w:ascii="Times New Roman" w:hAnsi="Times New Roman" w:cs="Times New Roman"/>
          <w:sz w:val="28"/>
          <w:szCs w:val="28"/>
        </w:rPr>
        <w:t xml:space="preserve">, картинки – символы. Они демонстрируют схему ведения диалога в виде опорного рисунка. Каждый рисунок заключает в себе тему речевого высказывания и варианты речевых обращений. </w:t>
      </w:r>
    </w:p>
    <w:p w:rsidR="00910BD8" w:rsidRDefault="00910BD8" w:rsidP="00910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7183" w:rsidRPr="00037183">
        <w:rPr>
          <w:rFonts w:ascii="Times New Roman" w:hAnsi="Times New Roman" w:cs="Times New Roman"/>
          <w:sz w:val="28"/>
          <w:szCs w:val="28"/>
        </w:rPr>
        <w:t>Следующий этап – монтаж и дизайн журнала: изготовление иллюстраций, печать фотографий.</w:t>
      </w:r>
      <w:r>
        <w:rPr>
          <w:rFonts w:ascii="Times New Roman" w:hAnsi="Times New Roman" w:cs="Times New Roman"/>
          <w:sz w:val="28"/>
          <w:szCs w:val="28"/>
        </w:rPr>
        <w:t xml:space="preserve"> Большое значение я придаю</w:t>
      </w:r>
      <w:r w:rsidR="00037183" w:rsidRPr="00037183">
        <w:rPr>
          <w:rFonts w:ascii="Times New Roman" w:hAnsi="Times New Roman" w:cs="Times New Roman"/>
          <w:sz w:val="28"/>
          <w:szCs w:val="28"/>
        </w:rPr>
        <w:t xml:space="preserve"> развитию эмоционально-волевой сферы детей. Полноценный диалог немыслим без формирования инициативной и активной ответной позиции, партнерских отношений. Такие отношения должны пронизывать как общение ребенка со взрослым, так и взаимодействие со сверстниками, что невозможно без освоения средств невербальной коммуникации, а также умения чувствовать партнера, его состояние.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37183" w:rsidRPr="00037183">
        <w:rPr>
          <w:rFonts w:ascii="Times New Roman" w:hAnsi="Times New Roman" w:cs="Times New Roman"/>
          <w:sz w:val="28"/>
          <w:szCs w:val="28"/>
        </w:rPr>
        <w:t xml:space="preserve">ети в ходе издания журналов высказывают свое мнение, учитывают пожелания других, подстраивают ситуацию. Развивается </w:t>
      </w:r>
      <w:proofErr w:type="spellStart"/>
      <w:r w:rsidR="00037183" w:rsidRPr="00037183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037183" w:rsidRPr="00037183">
        <w:rPr>
          <w:rFonts w:ascii="Times New Roman" w:hAnsi="Times New Roman" w:cs="Times New Roman"/>
          <w:sz w:val="28"/>
          <w:szCs w:val="28"/>
        </w:rPr>
        <w:t xml:space="preserve"> – дети получают удовольствие творческой реализации поставленных задач. Причастность к общему делу развивает инициативность.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7183" w:rsidRPr="00037183" w:rsidRDefault="00910BD8" w:rsidP="00910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7183" w:rsidRPr="00037183">
        <w:rPr>
          <w:rFonts w:ascii="Times New Roman" w:hAnsi="Times New Roman" w:cs="Times New Roman"/>
          <w:sz w:val="28"/>
          <w:szCs w:val="28"/>
        </w:rPr>
        <w:t xml:space="preserve">В процессе подготовки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037183" w:rsidRPr="00037183">
        <w:rPr>
          <w:rFonts w:ascii="Times New Roman" w:hAnsi="Times New Roman" w:cs="Times New Roman"/>
          <w:sz w:val="28"/>
          <w:szCs w:val="28"/>
        </w:rPr>
        <w:t>дети приобретают способность ставить совместные цели, планировать работу, согласовывать мнения и действия. А самое главное, развивается ответственность – дети видят уважение со стороны взрослого и на этой основе формируется самопознание, «Я - концепция».</w:t>
      </w:r>
    </w:p>
    <w:p w:rsidR="00037183" w:rsidRPr="00037183" w:rsidRDefault="00037183" w:rsidP="009678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7183" w:rsidRPr="00037183" w:rsidSect="006E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190"/>
    <w:rsid w:val="00037183"/>
    <w:rsid w:val="00155CCE"/>
    <w:rsid w:val="00220028"/>
    <w:rsid w:val="004B3190"/>
    <w:rsid w:val="006E5242"/>
    <w:rsid w:val="00910BD8"/>
    <w:rsid w:val="009678AB"/>
    <w:rsid w:val="00C37F17"/>
    <w:rsid w:val="00F1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Smartbook32</dc:creator>
  <cp:lastModifiedBy>Smartbook32</cp:lastModifiedBy>
  <cp:revision>2</cp:revision>
  <dcterms:created xsi:type="dcterms:W3CDTF">2019-02-21T21:51:00Z</dcterms:created>
  <dcterms:modified xsi:type="dcterms:W3CDTF">2019-02-22T19:13:00Z</dcterms:modified>
</cp:coreProperties>
</file>