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21" w:rsidRDefault="003B5C21" w:rsidP="00EF4C3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русскому языку </w:t>
      </w:r>
    </w:p>
    <w:p w:rsidR="008B61E0" w:rsidRPr="00EF4C39" w:rsidRDefault="003B5C21" w:rsidP="00EF4C3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21">
        <w:rPr>
          <w:rFonts w:ascii="Times New Roman" w:hAnsi="Times New Roman"/>
          <w:b/>
          <w:sz w:val="24"/>
          <w:szCs w:val="24"/>
        </w:rPr>
        <w:t xml:space="preserve">для учащегося 6 класса обучающегося по адаптированной программе </w:t>
      </w:r>
    </w:p>
    <w:p w:rsidR="00097102" w:rsidRPr="00C91DC1" w:rsidRDefault="00221729" w:rsidP="00C91DC1">
      <w:pPr>
        <w:jc w:val="both"/>
        <w:rPr>
          <w:rFonts w:ascii="Times New Roman" w:hAnsi="Times New Roman"/>
          <w:sz w:val="28"/>
          <w:szCs w:val="28"/>
        </w:rPr>
      </w:pPr>
      <w:r w:rsidRPr="000478A9">
        <w:rPr>
          <w:rFonts w:ascii="Times New Roman" w:hAnsi="Times New Roman" w:cs="Times New Roman"/>
          <w:sz w:val="24"/>
          <w:szCs w:val="24"/>
        </w:rPr>
        <w:t>Адаптированная рабочая программа по учебному предмету «Русский язык</w:t>
      </w:r>
      <w:r w:rsidRPr="00C91DC1">
        <w:rPr>
          <w:rFonts w:ascii="Times New Roman" w:hAnsi="Times New Roman" w:cs="Times New Roman"/>
          <w:sz w:val="24"/>
          <w:szCs w:val="24"/>
        </w:rPr>
        <w:t xml:space="preserve">» </w:t>
      </w:r>
      <w:r w:rsidR="00C91DC1" w:rsidRPr="00C91DC1">
        <w:rPr>
          <w:rFonts w:ascii="Times New Roman" w:hAnsi="Times New Roman"/>
          <w:sz w:val="24"/>
          <w:szCs w:val="24"/>
        </w:rPr>
        <w:t xml:space="preserve">для учащегося 6 класса обучающегося по адаптированной программе обучающегося с ЛУО (интеллектуальными нарушениями) </w:t>
      </w:r>
      <w:r w:rsidRPr="000478A9">
        <w:rPr>
          <w:rFonts w:ascii="Times New Roman" w:hAnsi="Times New Roman" w:cs="Times New Roman"/>
          <w:sz w:val="24"/>
          <w:szCs w:val="24"/>
        </w:rPr>
        <w:t>разработана на основании следующих нормативно – правовых документов:</w:t>
      </w:r>
    </w:p>
    <w:p w:rsidR="00221729" w:rsidRPr="000478A9" w:rsidRDefault="00221729" w:rsidP="006D7BC1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"Об образовании в Российской Федерации" от 29.12.2012 N 273-ФЗ </w:t>
      </w:r>
    </w:p>
    <w:p w:rsidR="006D7BC1" w:rsidRPr="006D7BC1" w:rsidRDefault="006D7BC1" w:rsidP="006D7BC1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C1">
        <w:rPr>
          <w:rFonts w:ascii="Times New Roman" w:hAnsi="Times New Roman" w:cs="Times New Roman"/>
          <w:sz w:val="24"/>
          <w:szCs w:val="24"/>
        </w:rPr>
        <w:t xml:space="preserve">  Приказ Министерства образования и науки Российской Федерации от 19.12.2014 № 1599 "Об утверждении федерального государтвеннного образовательного стандарта образования обучающихся с умственной отсталостью (интеллектуальными нарушениями)"</w:t>
      </w:r>
    </w:p>
    <w:p w:rsidR="00097102" w:rsidRPr="000478A9" w:rsidRDefault="00221729" w:rsidP="006D7BC1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учебным предметам ФГОС образования обучающихся с интеллектуальными нарушениями. Вариант 1, 5 – 9 классы, под редакцией Э.В. Якубовской, М.И. Шишковой, И.М. Бгажноковой. Издательство М.: «Просвещение», 2021 г.</w:t>
      </w:r>
    </w:p>
    <w:p w:rsidR="00097102" w:rsidRPr="000478A9" w:rsidRDefault="00221729" w:rsidP="006D7BC1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="00EF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02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АОУ Шишкинской</w:t>
      </w:r>
      <w:r w:rsidR="00EF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</w:p>
    <w:p w:rsidR="00EF4C39" w:rsidRPr="000478A9" w:rsidRDefault="00221729" w:rsidP="00EF4C39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программа </w:t>
      </w:r>
      <w:r w:rsidR="00A02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Шишкинской СОШ</w:t>
      </w:r>
    </w:p>
    <w:p w:rsidR="002C2096" w:rsidRPr="00EF4C39" w:rsidRDefault="002C2096" w:rsidP="00EF4C39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096" w:rsidRPr="000478A9" w:rsidRDefault="00221729" w:rsidP="000429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 xml:space="preserve">   Программа учитывает особенности познавательной деятельности учащихся,  способствует их умственному развитию.</w:t>
      </w:r>
    </w:p>
    <w:p w:rsidR="00097102" w:rsidRPr="000478A9" w:rsidRDefault="00221729" w:rsidP="000429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b/>
          <w:sz w:val="24"/>
          <w:szCs w:val="24"/>
        </w:rPr>
        <w:tab/>
        <w:t>Цель:</w:t>
      </w:r>
    </w:p>
    <w:p w:rsidR="00097102" w:rsidRPr="000478A9" w:rsidRDefault="00221729" w:rsidP="0004298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Развитие устной и письменной речи учащихся;</w:t>
      </w:r>
    </w:p>
    <w:p w:rsidR="00097102" w:rsidRPr="000478A9" w:rsidRDefault="00221729" w:rsidP="0004298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Овладение  основами грамотного письма;</w:t>
      </w:r>
    </w:p>
    <w:p w:rsidR="002C2096" w:rsidRPr="00EF4C39" w:rsidRDefault="00221729" w:rsidP="002C2096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Ознакомление с актуальными деловыми бумагами, что является одним из факторов социально – бытовой ориентированности, залогом более успешной интеграции в общество.</w:t>
      </w:r>
    </w:p>
    <w:p w:rsidR="00097102" w:rsidRPr="000478A9" w:rsidRDefault="00221729" w:rsidP="000429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b/>
          <w:sz w:val="24"/>
          <w:szCs w:val="24"/>
        </w:rPr>
        <w:tab/>
        <w:t>Задачи изучения предмета:</w:t>
      </w:r>
    </w:p>
    <w:p w:rsidR="00097102" w:rsidRPr="000478A9" w:rsidRDefault="00221729" w:rsidP="000429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Воспитывать любовь к родному языку, сознательное отношение к нему как духовной ценности и средству общения;</w:t>
      </w:r>
    </w:p>
    <w:p w:rsidR="00097102" w:rsidRPr="000478A9" w:rsidRDefault="00221729" w:rsidP="0004298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повышать способность передавать устную и письменную речь;</w:t>
      </w:r>
    </w:p>
    <w:p w:rsidR="00097102" w:rsidRPr="000478A9" w:rsidRDefault="00221729" w:rsidP="0004298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формировать интерес к самовыражению через творческие работы;</w:t>
      </w:r>
    </w:p>
    <w:p w:rsidR="00097102" w:rsidRPr="000478A9" w:rsidRDefault="00221729" w:rsidP="0004298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 xml:space="preserve">овладеть речевой </w:t>
      </w:r>
      <w:r w:rsidR="008B61E0">
        <w:rPr>
          <w:rFonts w:ascii="Times New Roman" w:hAnsi="Times New Roman" w:cs="Times New Roman"/>
          <w:sz w:val="24"/>
          <w:szCs w:val="24"/>
        </w:rPr>
        <w:t>деятельностью в разных её видах</w:t>
      </w:r>
      <w:r w:rsidRPr="000478A9">
        <w:rPr>
          <w:rFonts w:ascii="Times New Roman" w:hAnsi="Times New Roman" w:cs="Times New Roman"/>
          <w:sz w:val="24"/>
          <w:szCs w:val="24"/>
        </w:rPr>
        <w:t>;</w:t>
      </w:r>
    </w:p>
    <w:p w:rsidR="00097102" w:rsidRPr="000478A9" w:rsidRDefault="00221729" w:rsidP="0004298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формировать орфографические и пунктуационные навыки, речевые умения;</w:t>
      </w:r>
    </w:p>
    <w:p w:rsidR="00097102" w:rsidRPr="000478A9" w:rsidRDefault="00221729" w:rsidP="0004298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овладеть навыками правильного письма, обеспечивающих восприятие, воспроизведение и создание высказываний  в устной и письменной форме;</w:t>
      </w:r>
    </w:p>
    <w:p w:rsidR="00097102" w:rsidRPr="000478A9" w:rsidRDefault="00221729" w:rsidP="0004298D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обогащать словарный запас, умение пользоваться словарями разных типов;</w:t>
      </w:r>
    </w:p>
    <w:p w:rsidR="00097102" w:rsidRPr="000478A9" w:rsidRDefault="00221729" w:rsidP="0004298D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эстетическое, эмоциональное, нравственное развитие личности.</w:t>
      </w:r>
    </w:p>
    <w:p w:rsidR="00097102" w:rsidRPr="000478A9" w:rsidRDefault="00221729" w:rsidP="000429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Принцип коррекционной направленности  обучения является ведущим. Поэтому особое внимание  обращено на коррекцию имеющихся у учащихся специфических нарушений, на коррекцию всей личности в целом.</w:t>
      </w:r>
    </w:p>
    <w:p w:rsidR="00097102" w:rsidRPr="000478A9" w:rsidRDefault="00221729" w:rsidP="000429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 xml:space="preserve">  Содержание программы учитывает необходимость следования принципу практической направленности обучения. Это побуждает использовать в обучении тексты упражнений,  интересные и полезные для чтения, специальные уроки посвящены обучению работы с деловыми бумагами. Большое внимание на уроках русского языка уделяется межпредметной связи с уроками чтения. Это способствует:</w:t>
      </w:r>
    </w:p>
    <w:p w:rsidR="00097102" w:rsidRPr="000478A9" w:rsidRDefault="00221729" w:rsidP="0004298D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обогащению пассивного и активного словаря;</w:t>
      </w:r>
    </w:p>
    <w:p w:rsidR="00097102" w:rsidRPr="000478A9" w:rsidRDefault="00221729" w:rsidP="0004298D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умению объяснить значение некоторых  слов и выражений с помощью  толкового словаря;</w:t>
      </w:r>
    </w:p>
    <w:p w:rsidR="00097102" w:rsidRPr="000478A9" w:rsidRDefault="00EC2B1D" w:rsidP="00221729">
      <w:pPr>
        <w:pStyle w:val="a6"/>
        <w:numPr>
          <w:ilvl w:val="0"/>
          <w:numId w:val="6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выразительному чтению</w:t>
      </w:r>
      <w:r w:rsidR="00221729" w:rsidRPr="000478A9">
        <w:rPr>
          <w:rFonts w:ascii="Times New Roman" w:hAnsi="Times New Roman" w:cs="Times New Roman"/>
          <w:sz w:val="24"/>
          <w:szCs w:val="24"/>
        </w:rPr>
        <w:t xml:space="preserve"> отрывков из литературных  произведений;</w:t>
      </w:r>
    </w:p>
    <w:p w:rsidR="00221729" w:rsidRDefault="00EC2B1D" w:rsidP="00EC2B1D">
      <w:pPr>
        <w:pStyle w:val="a6"/>
        <w:numPr>
          <w:ilvl w:val="0"/>
          <w:numId w:val="6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lastRenderedPageBreak/>
        <w:t>составлению и выразительному</w:t>
      </w:r>
      <w:r w:rsidR="00221729" w:rsidRPr="000478A9">
        <w:rPr>
          <w:rFonts w:ascii="Times New Roman" w:hAnsi="Times New Roman" w:cs="Times New Roman"/>
          <w:sz w:val="24"/>
          <w:szCs w:val="24"/>
        </w:rPr>
        <w:t xml:space="preserve"> чтени</w:t>
      </w:r>
      <w:r w:rsidRPr="000478A9">
        <w:rPr>
          <w:rFonts w:ascii="Times New Roman" w:hAnsi="Times New Roman" w:cs="Times New Roman"/>
          <w:sz w:val="24"/>
          <w:szCs w:val="24"/>
        </w:rPr>
        <w:t>ю</w:t>
      </w:r>
      <w:r w:rsidR="00221729" w:rsidRPr="000478A9">
        <w:rPr>
          <w:rFonts w:ascii="Times New Roman" w:hAnsi="Times New Roman" w:cs="Times New Roman"/>
          <w:sz w:val="24"/>
          <w:szCs w:val="24"/>
        </w:rPr>
        <w:t xml:space="preserve"> диалогов.</w:t>
      </w:r>
    </w:p>
    <w:p w:rsidR="008B61E0" w:rsidRPr="000478A9" w:rsidRDefault="008B61E0" w:rsidP="008B61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7102" w:rsidRPr="000478A9" w:rsidRDefault="00221729" w:rsidP="000429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 процесса: урок.</w:t>
      </w:r>
    </w:p>
    <w:p w:rsidR="00097102" w:rsidRPr="000478A9" w:rsidRDefault="00221729" w:rsidP="000429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b/>
          <w:sz w:val="24"/>
          <w:szCs w:val="24"/>
        </w:rPr>
        <w:t>Основными видами деятельности на уроке являются:</w:t>
      </w:r>
    </w:p>
    <w:p w:rsidR="00097102" w:rsidRPr="000478A9" w:rsidRDefault="00221729" w:rsidP="0022172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анализ, обобщение, группировка, систематизация элементарного языкового материала;</w:t>
      </w:r>
    </w:p>
    <w:p w:rsidR="00097102" w:rsidRPr="000478A9" w:rsidRDefault="00221729" w:rsidP="0022172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звукобуквенный анализ;</w:t>
      </w:r>
    </w:p>
    <w:p w:rsidR="00097102" w:rsidRPr="000478A9" w:rsidRDefault="00221729" w:rsidP="0022172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овладение правописанием слов, предложений, текстов;</w:t>
      </w:r>
    </w:p>
    <w:p w:rsidR="00097102" w:rsidRPr="000478A9" w:rsidRDefault="00221729" w:rsidP="0022172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работа с предложением, его построение, установление связи слов в предложении, нахождение главных и второстепенных членов предложения;</w:t>
      </w:r>
    </w:p>
    <w:p w:rsidR="00097102" w:rsidRPr="000478A9" w:rsidRDefault="00221729" w:rsidP="0022172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списывание с письменного и печатного текста, письмо под диктовку;</w:t>
      </w:r>
    </w:p>
    <w:p w:rsidR="00097102" w:rsidRPr="000478A9" w:rsidRDefault="00221729" w:rsidP="0022172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работа над ошибками, способствующая раскрытию причин, осознанию и исправлению ошибок.</w:t>
      </w:r>
    </w:p>
    <w:p w:rsidR="00097102" w:rsidRPr="000478A9" w:rsidRDefault="00221729" w:rsidP="0022172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b/>
          <w:sz w:val="24"/>
          <w:szCs w:val="24"/>
        </w:rPr>
        <w:tab/>
      </w:r>
    </w:p>
    <w:p w:rsidR="00097102" w:rsidRPr="000478A9" w:rsidRDefault="00221729" w:rsidP="0022172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курса.</w:t>
      </w:r>
    </w:p>
    <w:p w:rsidR="00097102" w:rsidRPr="00D93AE4" w:rsidRDefault="00221729" w:rsidP="0022172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ab/>
      </w:r>
      <w:r w:rsidRPr="00D93AE4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учебника </w:t>
      </w:r>
      <w:r w:rsidRPr="00D93AE4">
        <w:rPr>
          <w:rFonts w:ascii="Times New Roman" w:eastAsia="SimSun" w:hAnsi="Times New Roman" w:cs="Times New Roman"/>
          <w:sz w:val="24"/>
          <w:szCs w:val="24"/>
          <w:lang w:eastAsia="zh-CN"/>
        </w:rPr>
        <w:t>Э.В.ЯкубовскаяН.Г.Галунчикова,  Русск</w:t>
      </w:r>
      <w:r w:rsidR="00EF4C39">
        <w:rPr>
          <w:rFonts w:ascii="Times New Roman" w:eastAsia="SimSun" w:hAnsi="Times New Roman" w:cs="Times New Roman"/>
          <w:sz w:val="24"/>
          <w:szCs w:val="24"/>
          <w:lang w:eastAsia="zh-CN"/>
        </w:rPr>
        <w:t>ий язык 6. М.: Просвещение, 2009</w:t>
      </w:r>
      <w:r w:rsidRPr="00D93AE4">
        <w:rPr>
          <w:rFonts w:ascii="Times New Roman" w:eastAsia="SimSun" w:hAnsi="Times New Roman" w:cs="Times New Roman"/>
          <w:sz w:val="24"/>
          <w:szCs w:val="24"/>
          <w:lang w:eastAsia="zh-CN"/>
        </w:rPr>
        <w:t>г.</w:t>
      </w:r>
      <w:r w:rsidRPr="00D93AE4">
        <w:rPr>
          <w:rFonts w:ascii="Times New Roman" w:hAnsi="Times New Roman" w:cs="Times New Roman"/>
          <w:sz w:val="24"/>
          <w:szCs w:val="24"/>
        </w:rPr>
        <w:t xml:space="preserve"> Данный учебник рекомендован Министерством образования и науки РФ.</w:t>
      </w:r>
    </w:p>
    <w:p w:rsidR="00097102" w:rsidRPr="000478A9" w:rsidRDefault="00221729" w:rsidP="0022172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ab/>
        <w:t>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097102" w:rsidRPr="000478A9" w:rsidRDefault="00221729" w:rsidP="0022172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ab/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</w:t>
      </w:r>
    </w:p>
    <w:p w:rsidR="008B61E0" w:rsidRDefault="00221729" w:rsidP="003B5C2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ab/>
      </w:r>
    </w:p>
    <w:p w:rsidR="00097102" w:rsidRPr="00DE55D0" w:rsidRDefault="00221729" w:rsidP="00DE55D0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8A9">
        <w:rPr>
          <w:rFonts w:ascii="Times New Roman" w:hAnsi="Times New Roman" w:cs="Times New Roman"/>
          <w:b/>
          <w:sz w:val="24"/>
          <w:szCs w:val="24"/>
        </w:rPr>
        <w:t xml:space="preserve">  Описание места учебного пр</w:t>
      </w:r>
      <w:r w:rsidR="00DE55D0">
        <w:rPr>
          <w:rFonts w:ascii="Times New Roman" w:hAnsi="Times New Roman" w:cs="Times New Roman"/>
          <w:b/>
          <w:sz w:val="24"/>
          <w:szCs w:val="24"/>
        </w:rPr>
        <w:t xml:space="preserve">едмета, курса в учебном плане. </w:t>
      </w:r>
    </w:p>
    <w:p w:rsidR="00EF4C39" w:rsidRPr="00DE55D0" w:rsidRDefault="00221729" w:rsidP="0022172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 xml:space="preserve">           На реализацию программы предусмотрено 136 часов, т.е. 4 часа в неделю, в т</w:t>
      </w:r>
      <w:r w:rsidR="006D7BC1">
        <w:rPr>
          <w:rFonts w:ascii="Times New Roman" w:hAnsi="Times New Roman" w:cs="Times New Roman"/>
          <w:sz w:val="24"/>
          <w:szCs w:val="24"/>
        </w:rPr>
        <w:t>ом числе на контрольные работы 5</w:t>
      </w:r>
      <w:r w:rsidRPr="000478A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97102" w:rsidRPr="000478A9" w:rsidRDefault="00EC2B1D" w:rsidP="00EC2B1D">
      <w:pPr>
        <w:pStyle w:val="Standard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8A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EC2B1D" w:rsidRPr="000478A9" w:rsidRDefault="00EC2B1D" w:rsidP="00EC2B1D">
      <w:pPr>
        <w:pStyle w:val="Standard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97102" w:rsidRPr="000478A9" w:rsidRDefault="00221729" w:rsidP="0022172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1..Э.В.Якубовская, М.И.Шишкова, И.М.Бгажнокова  Рабочие программы по учебным предметам ФГОС образования обучающихся с интеллектуальными на</w:t>
      </w:r>
      <w:r w:rsidR="003B5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рушениями Вариант 1 5-9 классы.</w:t>
      </w:r>
    </w:p>
    <w:p w:rsidR="00097102" w:rsidRDefault="00221729" w:rsidP="00221729">
      <w:pPr>
        <w:pStyle w:val="Standard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7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0478A9">
        <w:rPr>
          <w:rFonts w:ascii="Times New Roman" w:eastAsia="SimSun" w:hAnsi="Times New Roman" w:cs="Times New Roman"/>
          <w:sz w:val="24"/>
          <w:szCs w:val="24"/>
          <w:lang w:eastAsia="zh-CN"/>
        </w:rPr>
        <w:t>Э.В.Якубовская</w:t>
      </w:r>
      <w:r w:rsidR="00D93AE4">
        <w:rPr>
          <w:rFonts w:ascii="Times New Roman" w:eastAsia="SimSun" w:hAnsi="Times New Roman" w:cs="Times New Roman"/>
          <w:sz w:val="24"/>
          <w:szCs w:val="24"/>
          <w:lang w:eastAsia="zh-CN"/>
        </w:rPr>
        <w:t>Н.Г.Галунчикова,  Русский язык 6 класс</w:t>
      </w:r>
      <w:r w:rsidRPr="000478A9">
        <w:rPr>
          <w:rFonts w:ascii="Times New Roman" w:eastAsia="SimSun" w:hAnsi="Times New Roman" w:cs="Times New Roman"/>
          <w:sz w:val="24"/>
          <w:szCs w:val="24"/>
          <w:lang w:eastAsia="zh-CN"/>
        </w:rPr>
        <w:t>. М.:</w:t>
      </w:r>
      <w:r w:rsidR="00D93A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Просвещение, 20</w:t>
      </w:r>
      <w:r w:rsidR="00DE55D0">
        <w:rPr>
          <w:rFonts w:ascii="Times New Roman" w:eastAsia="SimSun" w:hAnsi="Times New Roman" w:cs="Times New Roman"/>
          <w:sz w:val="24"/>
          <w:szCs w:val="24"/>
          <w:lang w:eastAsia="zh-CN"/>
        </w:rPr>
        <w:t>09</w:t>
      </w:r>
      <w:r w:rsidRPr="000478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</w:t>
      </w:r>
    </w:p>
    <w:p w:rsidR="003B5C21" w:rsidRPr="003B5C21" w:rsidRDefault="003B5C21" w:rsidP="00221729">
      <w:pPr>
        <w:pStyle w:val="Standard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</w:t>
      </w:r>
      <w:r w:rsidRPr="000478A9">
        <w:rPr>
          <w:rFonts w:ascii="Times New Roman" w:eastAsia="SimSun" w:hAnsi="Times New Roman" w:cs="Times New Roman"/>
          <w:sz w:val="24"/>
          <w:szCs w:val="24"/>
          <w:lang w:eastAsia="zh-CN"/>
        </w:rPr>
        <w:t>Э.В.Якубовская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Н.Г.Галунчикова, Я. В. Коршунова,  Русский язык 6 класс</w:t>
      </w:r>
      <w:r w:rsidRPr="000478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Рабочая тетрадь. </w:t>
      </w:r>
      <w:r w:rsidRPr="000478A9">
        <w:rPr>
          <w:rFonts w:ascii="Times New Roman" w:eastAsia="SimSun" w:hAnsi="Times New Roman" w:cs="Times New Roman"/>
          <w:sz w:val="24"/>
          <w:szCs w:val="24"/>
          <w:lang w:eastAsia="zh-CN"/>
        </w:rPr>
        <w:t>М.: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Просвещение, 2021</w:t>
      </w:r>
      <w:bookmarkStart w:id="0" w:name="_GoBack"/>
      <w:bookmarkEnd w:id="0"/>
      <w:r w:rsidRPr="000478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</w:t>
      </w:r>
    </w:p>
    <w:p w:rsidR="00EC2B1D" w:rsidRPr="000478A9" w:rsidRDefault="00DE55D0" w:rsidP="00EC2B1D">
      <w:pPr>
        <w:pStyle w:val="Standard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2B1D" w:rsidRPr="000478A9">
        <w:rPr>
          <w:rFonts w:ascii="Times New Roman" w:hAnsi="Times New Roman" w:cs="Times New Roman"/>
          <w:sz w:val="24"/>
          <w:szCs w:val="24"/>
        </w:rPr>
        <w:t xml:space="preserve">. </w:t>
      </w:r>
      <w:r w:rsidR="00221729" w:rsidRPr="000478A9">
        <w:rPr>
          <w:rFonts w:ascii="Times New Roman" w:hAnsi="Times New Roman" w:cs="Times New Roman"/>
          <w:sz w:val="24"/>
          <w:szCs w:val="24"/>
        </w:rPr>
        <w:t xml:space="preserve">Словари по русскому языку: орфографический словарь, толковый словарь, словарь </w:t>
      </w:r>
    </w:p>
    <w:p w:rsidR="00097102" w:rsidRPr="000478A9" w:rsidRDefault="00221729" w:rsidP="00DE55D0">
      <w:pPr>
        <w:pStyle w:val="Standard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фразеологизмов, морфемный и словообразовательный словари.</w:t>
      </w:r>
    </w:p>
    <w:p w:rsidR="00097102" w:rsidRPr="000478A9" w:rsidRDefault="00221729" w:rsidP="00221729">
      <w:pPr>
        <w:pStyle w:val="Standard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78A9">
        <w:rPr>
          <w:rFonts w:ascii="Times New Roman" w:hAnsi="Times New Roman" w:cs="Times New Roman"/>
          <w:sz w:val="24"/>
          <w:szCs w:val="24"/>
        </w:rPr>
        <w:t>4. Ресурсы интернета.</w:t>
      </w:r>
    </w:p>
    <w:p w:rsidR="00EC2B1D" w:rsidRPr="000478A9" w:rsidRDefault="00EC2B1D" w:rsidP="00221729">
      <w:pPr>
        <w:pStyle w:val="Standard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B1D" w:rsidRPr="000478A9" w:rsidSect="0004298D">
      <w:pgSz w:w="16837" w:h="11905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77" w:rsidRDefault="00DA2777">
      <w:pPr>
        <w:spacing w:after="0" w:line="240" w:lineRule="auto"/>
      </w:pPr>
      <w:r>
        <w:separator/>
      </w:r>
    </w:p>
  </w:endnote>
  <w:endnote w:type="continuationSeparator" w:id="1">
    <w:p w:rsidR="00DA2777" w:rsidRDefault="00DA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77" w:rsidRDefault="00DA2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DA2777" w:rsidRDefault="00DA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652F"/>
    <w:multiLevelType w:val="multilevel"/>
    <w:tmpl w:val="17D48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CF0083E"/>
    <w:multiLevelType w:val="multilevel"/>
    <w:tmpl w:val="CF5A61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>
    <w:nsid w:val="0D07053A"/>
    <w:multiLevelType w:val="multilevel"/>
    <w:tmpl w:val="717893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>
    <w:nsid w:val="1ED3452A"/>
    <w:multiLevelType w:val="multilevel"/>
    <w:tmpl w:val="349E0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4A75611"/>
    <w:multiLevelType w:val="multilevel"/>
    <w:tmpl w:val="18CEFD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>
    <w:nsid w:val="3685389D"/>
    <w:multiLevelType w:val="multilevel"/>
    <w:tmpl w:val="3044FC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>
    <w:nsid w:val="37DC3EF2"/>
    <w:multiLevelType w:val="multilevel"/>
    <w:tmpl w:val="22B874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">
    <w:nsid w:val="385C6E5A"/>
    <w:multiLevelType w:val="multilevel"/>
    <w:tmpl w:val="671E5D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>
    <w:nsid w:val="3AC97ECE"/>
    <w:multiLevelType w:val="multilevel"/>
    <w:tmpl w:val="CDDAD7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9">
    <w:nsid w:val="3DD71FB3"/>
    <w:multiLevelType w:val="multilevel"/>
    <w:tmpl w:val="349E0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2177D98"/>
    <w:multiLevelType w:val="multilevel"/>
    <w:tmpl w:val="FCE0EB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">
    <w:nsid w:val="53E07D5C"/>
    <w:multiLevelType w:val="multilevel"/>
    <w:tmpl w:val="160660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2">
    <w:nsid w:val="544516AE"/>
    <w:multiLevelType w:val="multilevel"/>
    <w:tmpl w:val="943C31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3">
    <w:nsid w:val="5525441E"/>
    <w:multiLevelType w:val="multilevel"/>
    <w:tmpl w:val="C50E65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>
    <w:nsid w:val="57E24A97"/>
    <w:multiLevelType w:val="multilevel"/>
    <w:tmpl w:val="A76C6E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>
    <w:nsid w:val="5B5C2C8B"/>
    <w:multiLevelType w:val="multilevel"/>
    <w:tmpl w:val="0164A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633C2F89"/>
    <w:multiLevelType w:val="multilevel"/>
    <w:tmpl w:val="D36673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7">
    <w:nsid w:val="6B9A38BA"/>
    <w:multiLevelType w:val="multilevel"/>
    <w:tmpl w:val="CEC4CC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8">
    <w:nsid w:val="782503BA"/>
    <w:multiLevelType w:val="multilevel"/>
    <w:tmpl w:val="662E84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18"/>
  </w:num>
  <w:num w:numId="8">
    <w:abstractNumId w:val="17"/>
  </w:num>
  <w:num w:numId="9">
    <w:abstractNumId w:val="16"/>
  </w:num>
  <w:num w:numId="10">
    <w:abstractNumId w:val="6"/>
  </w:num>
  <w:num w:numId="11">
    <w:abstractNumId w:val="13"/>
  </w:num>
  <w:num w:numId="12">
    <w:abstractNumId w:val="4"/>
  </w:num>
  <w:num w:numId="13">
    <w:abstractNumId w:val="11"/>
  </w:num>
  <w:num w:numId="14">
    <w:abstractNumId w:val="14"/>
  </w:num>
  <w:num w:numId="15">
    <w:abstractNumId w:val="12"/>
  </w:num>
  <w:num w:numId="16">
    <w:abstractNumId w:val="5"/>
  </w:num>
  <w:num w:numId="17">
    <w:abstractNumId w:val="15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102"/>
    <w:rsid w:val="000231E8"/>
    <w:rsid w:val="00033AF0"/>
    <w:rsid w:val="0004298D"/>
    <w:rsid w:val="000478A9"/>
    <w:rsid w:val="00060F93"/>
    <w:rsid w:val="00093ACD"/>
    <w:rsid w:val="00097102"/>
    <w:rsid w:val="000E3DC2"/>
    <w:rsid w:val="001712EF"/>
    <w:rsid w:val="00195DC2"/>
    <w:rsid w:val="00221729"/>
    <w:rsid w:val="002309DD"/>
    <w:rsid w:val="002866DA"/>
    <w:rsid w:val="002C2096"/>
    <w:rsid w:val="002D6B3D"/>
    <w:rsid w:val="00394507"/>
    <w:rsid w:val="003B5C21"/>
    <w:rsid w:val="003E7FDC"/>
    <w:rsid w:val="004C5715"/>
    <w:rsid w:val="004C7241"/>
    <w:rsid w:val="0056008B"/>
    <w:rsid w:val="005870E6"/>
    <w:rsid w:val="006D626C"/>
    <w:rsid w:val="006D7BC1"/>
    <w:rsid w:val="007E11EB"/>
    <w:rsid w:val="008356B7"/>
    <w:rsid w:val="00872794"/>
    <w:rsid w:val="008827F4"/>
    <w:rsid w:val="00883074"/>
    <w:rsid w:val="008B61E0"/>
    <w:rsid w:val="0091626F"/>
    <w:rsid w:val="00970227"/>
    <w:rsid w:val="009B5E83"/>
    <w:rsid w:val="00A020AE"/>
    <w:rsid w:val="00A66550"/>
    <w:rsid w:val="00A84D17"/>
    <w:rsid w:val="00A85A60"/>
    <w:rsid w:val="00B27780"/>
    <w:rsid w:val="00B415E5"/>
    <w:rsid w:val="00BE639A"/>
    <w:rsid w:val="00C03042"/>
    <w:rsid w:val="00C23ACF"/>
    <w:rsid w:val="00C91DC1"/>
    <w:rsid w:val="00D070D0"/>
    <w:rsid w:val="00D21C03"/>
    <w:rsid w:val="00D35406"/>
    <w:rsid w:val="00D93AE4"/>
    <w:rsid w:val="00DA2777"/>
    <w:rsid w:val="00DE55D0"/>
    <w:rsid w:val="00E354FE"/>
    <w:rsid w:val="00E46C52"/>
    <w:rsid w:val="00EC2B1D"/>
    <w:rsid w:val="00EF4C39"/>
    <w:rsid w:val="00F02D4B"/>
    <w:rsid w:val="00F33015"/>
    <w:rsid w:val="00F6337F"/>
    <w:rsid w:val="00FE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E5"/>
  </w:style>
  <w:style w:type="paragraph" w:styleId="1">
    <w:name w:val="heading 1"/>
    <w:basedOn w:val="a"/>
    <w:next w:val="a"/>
    <w:link w:val="10"/>
    <w:uiPriority w:val="9"/>
    <w:qFormat/>
    <w:rsid w:val="00BE6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15E5"/>
    <w:pPr>
      <w:widowControl/>
    </w:pPr>
  </w:style>
  <w:style w:type="paragraph" w:styleId="a3">
    <w:name w:val="Title"/>
    <w:basedOn w:val="Standard"/>
    <w:next w:val="Textbody"/>
    <w:rsid w:val="00B415E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B415E5"/>
    <w:pPr>
      <w:spacing w:after="120"/>
    </w:pPr>
  </w:style>
  <w:style w:type="paragraph" w:styleId="a4">
    <w:name w:val="List"/>
    <w:basedOn w:val="Textbody"/>
    <w:rsid w:val="00B415E5"/>
    <w:rPr>
      <w:rFonts w:cs="Tahoma"/>
    </w:rPr>
  </w:style>
  <w:style w:type="paragraph" w:styleId="a5">
    <w:name w:val="caption"/>
    <w:basedOn w:val="Standard"/>
    <w:rsid w:val="00B415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B415E5"/>
    <w:pPr>
      <w:suppressLineNumbers/>
    </w:pPr>
    <w:rPr>
      <w:rFonts w:cs="Tahoma"/>
    </w:rPr>
  </w:style>
  <w:style w:type="paragraph" w:styleId="a6">
    <w:name w:val="List Paragraph"/>
    <w:rsid w:val="00B415E5"/>
    <w:pPr>
      <w:ind w:left="720"/>
    </w:pPr>
  </w:style>
  <w:style w:type="paragraph" w:styleId="a7">
    <w:name w:val="Balloon Text"/>
    <w:rsid w:val="00B415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rsid w:val="00B415E5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rsid w:val="00B415E5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rsid w:val="00B415E5"/>
  </w:style>
  <w:style w:type="character" w:customStyle="1" w:styleId="ab">
    <w:name w:val="Текст выноски Знак"/>
    <w:rsid w:val="00B415E5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B415E5"/>
    <w:rPr>
      <w:color w:val="0000FF"/>
      <w:u w:val="single"/>
    </w:rPr>
  </w:style>
  <w:style w:type="character" w:styleId="ac">
    <w:name w:val="FollowedHyperlink"/>
    <w:rsid w:val="00B415E5"/>
    <w:rPr>
      <w:color w:val="800080"/>
      <w:u w:val="single"/>
    </w:rPr>
  </w:style>
  <w:style w:type="character" w:customStyle="1" w:styleId="ad">
    <w:name w:val="Верхний колонтитул Знак"/>
    <w:rsid w:val="00B415E5"/>
  </w:style>
  <w:style w:type="character" w:customStyle="1" w:styleId="ae">
    <w:name w:val="Нижний колонтитул Знак"/>
    <w:rsid w:val="00B415E5"/>
  </w:style>
  <w:style w:type="character" w:customStyle="1" w:styleId="apple-converted-space">
    <w:name w:val="apple-converted-space"/>
    <w:rsid w:val="00B415E5"/>
  </w:style>
  <w:style w:type="character" w:customStyle="1" w:styleId="ListLabel1">
    <w:name w:val="ListLabel 1"/>
    <w:rsid w:val="00B415E5"/>
    <w:rPr>
      <w:rFonts w:cs="Courier New"/>
    </w:rPr>
  </w:style>
  <w:style w:type="character" w:customStyle="1" w:styleId="NumberingSymbols">
    <w:name w:val="Numbering Symbols"/>
    <w:rsid w:val="00B415E5"/>
  </w:style>
  <w:style w:type="character" w:customStyle="1" w:styleId="10">
    <w:name w:val="Заголовок 1 Знак"/>
    <w:basedOn w:val="a0"/>
    <w:link w:val="1"/>
    <w:uiPriority w:val="9"/>
    <w:rsid w:val="00BE6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">
    <w:name w:val="Table Grid"/>
    <w:basedOn w:val="a1"/>
    <w:uiPriority w:val="39"/>
    <w:rsid w:val="0004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</cp:revision>
  <cp:lastPrinted>2021-05-27T17:51:00Z</cp:lastPrinted>
  <dcterms:created xsi:type="dcterms:W3CDTF">2023-02-13T12:14:00Z</dcterms:created>
  <dcterms:modified xsi:type="dcterms:W3CDTF">2023-02-13T12:14:00Z</dcterms:modified>
</cp:coreProperties>
</file>