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D14" w:rsidRPr="00EB2D14" w:rsidRDefault="00EB2D14" w:rsidP="004E7856">
      <w:pPr>
        <w:rPr>
          <w:rFonts w:ascii="Times New Roman" w:hAnsi="Times New Roman" w:cs="Times New Roman"/>
          <w:b/>
          <w:sz w:val="24"/>
          <w:szCs w:val="24"/>
        </w:rPr>
      </w:pPr>
      <w:r w:rsidRPr="00EB2D14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музыке для 8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EB2D14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>VIII вида.</w:t>
      </w:r>
    </w:p>
    <w:p w:rsidR="00DF12A1" w:rsidRDefault="00DF12A1" w:rsidP="004E7856">
      <w:pPr>
        <w:spacing w:after="0" w:line="240" w:lineRule="auto"/>
        <w:ind w:firstLine="708"/>
        <w:rPr>
          <w:rFonts w:ascii="Times New Roman" w:eastAsia="Andale Sans UI" w:hAnsi="Times New Roman"/>
          <w:color w:val="000000"/>
          <w:sz w:val="24"/>
          <w:szCs w:val="24"/>
          <w:lang w:eastAsia="ja-JP" w:bidi="fa-IR"/>
        </w:rPr>
      </w:pPr>
      <w:proofErr w:type="spellStart"/>
      <w:r w:rsidRPr="007E356E">
        <w:rPr>
          <w:rFonts w:ascii="Times New Roman" w:eastAsia="Andale Sans UI" w:hAnsi="Times New Roman"/>
          <w:sz w:val="24"/>
          <w:szCs w:val="24"/>
          <w:lang w:val="de-DE" w:eastAsia="ja-JP" w:bidi="fa-IR"/>
        </w:rPr>
        <w:t>Адаптированная</w:t>
      </w:r>
      <w:proofErr w:type="spellEnd"/>
      <w:r w:rsidRPr="007E356E">
        <w:rPr>
          <w:rFonts w:ascii="Times New Roman" w:eastAsia="Andale Sans UI" w:hAnsi="Times New Roman"/>
          <w:sz w:val="24"/>
          <w:szCs w:val="24"/>
          <w:lang w:val="de-DE" w:eastAsia="ja-JP" w:bidi="fa-IR"/>
        </w:rPr>
        <w:t xml:space="preserve"> </w:t>
      </w:r>
      <w:proofErr w:type="spellStart"/>
      <w:r w:rsidRPr="007E356E">
        <w:rPr>
          <w:rFonts w:ascii="Times New Roman" w:eastAsia="Andale Sans UI" w:hAnsi="Times New Roman"/>
          <w:color w:val="000000"/>
          <w:sz w:val="24"/>
          <w:szCs w:val="24"/>
          <w:lang w:val="de-DE" w:eastAsia="ja-JP" w:bidi="fa-IR"/>
        </w:rPr>
        <w:t>рабочая</w:t>
      </w:r>
      <w:proofErr w:type="spellEnd"/>
      <w:r w:rsidRPr="007E356E">
        <w:rPr>
          <w:rFonts w:ascii="Times New Roman" w:eastAsia="Andale Sans UI" w:hAnsi="Times New Roman"/>
          <w:color w:val="000000"/>
          <w:sz w:val="24"/>
          <w:szCs w:val="24"/>
          <w:lang w:val="de-DE" w:eastAsia="ja-JP" w:bidi="fa-IR"/>
        </w:rPr>
        <w:t xml:space="preserve"> </w:t>
      </w:r>
      <w:proofErr w:type="spellStart"/>
      <w:r w:rsidRPr="007E356E">
        <w:rPr>
          <w:rFonts w:ascii="Times New Roman" w:eastAsia="Andale Sans UI" w:hAnsi="Times New Roman"/>
          <w:color w:val="000000"/>
          <w:sz w:val="24"/>
          <w:szCs w:val="24"/>
          <w:lang w:val="de-DE" w:eastAsia="ja-JP" w:bidi="fa-IR"/>
        </w:rPr>
        <w:t>программа</w:t>
      </w:r>
      <w:proofErr w:type="spellEnd"/>
      <w:r w:rsidRPr="007E356E">
        <w:rPr>
          <w:rFonts w:ascii="Times New Roman" w:eastAsia="Andale Sans UI" w:hAnsi="Times New Roman"/>
          <w:color w:val="000000"/>
          <w:sz w:val="24"/>
          <w:szCs w:val="24"/>
          <w:lang w:val="de-DE" w:eastAsia="ja-JP" w:bidi="fa-IR"/>
        </w:rPr>
        <w:t xml:space="preserve"> </w:t>
      </w:r>
      <w:proofErr w:type="spellStart"/>
      <w:r w:rsidRPr="007E356E">
        <w:rPr>
          <w:rFonts w:ascii="Times New Roman" w:eastAsia="Andale Sans UI" w:hAnsi="Times New Roman"/>
          <w:color w:val="000000"/>
          <w:sz w:val="24"/>
          <w:szCs w:val="24"/>
          <w:lang w:val="de-DE" w:eastAsia="ja-JP" w:bidi="fa-IR"/>
        </w:rPr>
        <w:t>разработана</w:t>
      </w:r>
      <w:proofErr w:type="spellEnd"/>
      <w:r w:rsidRPr="007E356E">
        <w:rPr>
          <w:rFonts w:ascii="Times New Roman" w:eastAsia="Andale Sans UI" w:hAnsi="Times New Roman"/>
          <w:color w:val="000000"/>
          <w:sz w:val="24"/>
          <w:szCs w:val="24"/>
          <w:lang w:val="de-DE" w:eastAsia="ja-JP" w:bidi="fa-IR"/>
        </w:rPr>
        <w:t xml:space="preserve"> </w:t>
      </w:r>
      <w:proofErr w:type="spellStart"/>
      <w:r w:rsidRPr="007E356E">
        <w:rPr>
          <w:rFonts w:ascii="Times New Roman" w:eastAsia="Andale Sans UI" w:hAnsi="Times New Roman"/>
          <w:color w:val="000000"/>
          <w:sz w:val="24"/>
          <w:szCs w:val="24"/>
          <w:lang w:val="de-DE" w:eastAsia="ja-JP" w:bidi="fa-IR"/>
        </w:rPr>
        <w:t>на</w:t>
      </w:r>
      <w:proofErr w:type="spellEnd"/>
      <w:r w:rsidRPr="007E356E">
        <w:rPr>
          <w:rFonts w:ascii="Times New Roman" w:eastAsia="Andale Sans UI" w:hAnsi="Times New Roman"/>
          <w:color w:val="000000"/>
          <w:sz w:val="24"/>
          <w:szCs w:val="24"/>
          <w:lang w:val="de-DE" w:eastAsia="ja-JP" w:bidi="fa-IR"/>
        </w:rPr>
        <w:t xml:space="preserve"> </w:t>
      </w:r>
      <w:proofErr w:type="spellStart"/>
      <w:r w:rsidRPr="007E356E">
        <w:rPr>
          <w:rFonts w:ascii="Times New Roman" w:eastAsia="Andale Sans UI" w:hAnsi="Times New Roman"/>
          <w:color w:val="000000"/>
          <w:sz w:val="24"/>
          <w:szCs w:val="24"/>
          <w:lang w:val="de-DE" w:eastAsia="ja-JP" w:bidi="fa-IR"/>
        </w:rPr>
        <w:t>основе</w:t>
      </w:r>
      <w:proofErr w:type="spellEnd"/>
      <w:r w:rsidRPr="007E356E">
        <w:rPr>
          <w:rFonts w:ascii="Times New Roman" w:eastAsia="Andale Sans UI" w:hAnsi="Times New Roman"/>
          <w:color w:val="000000"/>
          <w:sz w:val="24"/>
          <w:szCs w:val="24"/>
          <w:lang w:val="de-DE" w:eastAsia="ja-JP" w:bidi="fa-IR"/>
        </w:rPr>
        <w:t xml:space="preserve"> </w:t>
      </w:r>
      <w:proofErr w:type="spellStart"/>
      <w:r w:rsidRPr="007E356E">
        <w:rPr>
          <w:rFonts w:ascii="Times New Roman" w:eastAsia="Andale Sans UI" w:hAnsi="Times New Roman"/>
          <w:color w:val="000000"/>
          <w:sz w:val="24"/>
          <w:szCs w:val="24"/>
          <w:lang w:val="de-DE" w:eastAsia="ja-JP" w:bidi="fa-IR"/>
        </w:rPr>
        <w:t>программы</w:t>
      </w:r>
      <w:proofErr w:type="spellEnd"/>
      <w:r w:rsidRPr="007E356E">
        <w:rPr>
          <w:rFonts w:ascii="Times New Roman" w:eastAsia="Andale Sans UI" w:hAnsi="Times New Roman"/>
          <w:color w:val="000000"/>
          <w:sz w:val="24"/>
          <w:szCs w:val="24"/>
          <w:lang w:val="de-DE" w:eastAsia="ja-JP" w:bidi="fa-IR"/>
        </w:rPr>
        <w:t xml:space="preserve"> </w:t>
      </w:r>
      <w:proofErr w:type="spellStart"/>
      <w:r w:rsidRPr="007E356E">
        <w:rPr>
          <w:rFonts w:ascii="Times New Roman" w:eastAsia="Andale Sans UI" w:hAnsi="Times New Roman"/>
          <w:color w:val="000000"/>
          <w:sz w:val="24"/>
          <w:szCs w:val="24"/>
          <w:lang w:val="de-DE" w:eastAsia="ja-JP" w:bidi="fa-IR"/>
        </w:rPr>
        <w:t>специальных</w:t>
      </w:r>
      <w:proofErr w:type="spellEnd"/>
      <w:r w:rsidRPr="007E356E">
        <w:rPr>
          <w:rFonts w:ascii="Times New Roman" w:eastAsia="Andale Sans UI" w:hAnsi="Times New Roman"/>
          <w:color w:val="000000"/>
          <w:sz w:val="24"/>
          <w:szCs w:val="24"/>
          <w:lang w:val="de-DE" w:eastAsia="ja-JP" w:bidi="fa-IR"/>
        </w:rPr>
        <w:t xml:space="preserve"> (</w:t>
      </w:r>
      <w:proofErr w:type="spellStart"/>
      <w:r w:rsidRPr="007E356E">
        <w:rPr>
          <w:rFonts w:ascii="Times New Roman" w:eastAsia="Andale Sans UI" w:hAnsi="Times New Roman"/>
          <w:color w:val="000000"/>
          <w:sz w:val="24"/>
          <w:szCs w:val="24"/>
          <w:lang w:val="de-DE" w:eastAsia="ja-JP" w:bidi="fa-IR"/>
        </w:rPr>
        <w:t>коррекционных</w:t>
      </w:r>
      <w:proofErr w:type="spellEnd"/>
      <w:r w:rsidRPr="007E356E">
        <w:rPr>
          <w:rFonts w:ascii="Times New Roman" w:eastAsia="Andale Sans UI" w:hAnsi="Times New Roman"/>
          <w:color w:val="000000"/>
          <w:sz w:val="24"/>
          <w:szCs w:val="24"/>
          <w:lang w:val="de-DE" w:eastAsia="ja-JP" w:bidi="fa-IR"/>
        </w:rPr>
        <w:t xml:space="preserve">) </w:t>
      </w:r>
      <w:proofErr w:type="spellStart"/>
      <w:r w:rsidRPr="007E356E">
        <w:rPr>
          <w:rFonts w:ascii="Times New Roman" w:eastAsia="Andale Sans UI" w:hAnsi="Times New Roman"/>
          <w:color w:val="000000"/>
          <w:sz w:val="24"/>
          <w:szCs w:val="24"/>
          <w:lang w:val="de-DE" w:eastAsia="ja-JP" w:bidi="fa-IR"/>
        </w:rPr>
        <w:t>образовательных</w:t>
      </w:r>
      <w:proofErr w:type="spellEnd"/>
      <w:r w:rsidRPr="007E356E">
        <w:rPr>
          <w:rFonts w:ascii="Times New Roman" w:eastAsia="Andale Sans UI" w:hAnsi="Times New Roman"/>
          <w:color w:val="000000"/>
          <w:sz w:val="24"/>
          <w:szCs w:val="24"/>
          <w:lang w:val="de-DE" w:eastAsia="ja-JP" w:bidi="fa-IR"/>
        </w:rPr>
        <w:t xml:space="preserve"> </w:t>
      </w:r>
      <w:proofErr w:type="spellStart"/>
      <w:r w:rsidRPr="007E356E">
        <w:rPr>
          <w:rFonts w:ascii="Times New Roman" w:eastAsia="Andale Sans UI" w:hAnsi="Times New Roman"/>
          <w:color w:val="000000"/>
          <w:sz w:val="24"/>
          <w:szCs w:val="24"/>
          <w:lang w:val="de-DE" w:eastAsia="ja-JP" w:bidi="fa-IR"/>
        </w:rPr>
        <w:t>учреждений</w:t>
      </w:r>
      <w:proofErr w:type="spellEnd"/>
      <w:r w:rsidRPr="007E356E">
        <w:rPr>
          <w:rFonts w:ascii="Times New Roman" w:eastAsia="Andale Sans UI" w:hAnsi="Times New Roman"/>
          <w:color w:val="000000"/>
          <w:sz w:val="24"/>
          <w:szCs w:val="24"/>
          <w:lang w:val="de-DE" w:eastAsia="ja-JP" w:bidi="fa-IR"/>
        </w:rPr>
        <w:t xml:space="preserve"> VIII </w:t>
      </w:r>
      <w:proofErr w:type="spellStart"/>
      <w:r w:rsidRPr="007E356E">
        <w:rPr>
          <w:rFonts w:ascii="Times New Roman" w:eastAsia="Andale Sans UI" w:hAnsi="Times New Roman"/>
          <w:color w:val="000000"/>
          <w:sz w:val="24"/>
          <w:szCs w:val="24"/>
          <w:lang w:val="de-DE" w:eastAsia="ja-JP" w:bidi="fa-IR"/>
        </w:rPr>
        <w:t>вида</w:t>
      </w:r>
      <w:proofErr w:type="spellEnd"/>
      <w:r w:rsidRPr="007E356E">
        <w:rPr>
          <w:rFonts w:ascii="Times New Roman" w:eastAsia="Andale Sans UI" w:hAnsi="Times New Roman"/>
          <w:color w:val="000000"/>
          <w:sz w:val="24"/>
          <w:szCs w:val="24"/>
          <w:lang w:val="de-DE" w:eastAsia="ja-JP" w:bidi="fa-IR"/>
        </w:rPr>
        <w:t xml:space="preserve">: </w:t>
      </w:r>
      <w:proofErr w:type="spellStart"/>
      <w:r w:rsidRPr="007E356E">
        <w:rPr>
          <w:rFonts w:ascii="Times New Roman" w:eastAsia="Andale Sans UI" w:hAnsi="Times New Roman"/>
          <w:color w:val="000000"/>
          <w:sz w:val="24"/>
          <w:szCs w:val="24"/>
          <w:lang w:val="de-DE" w:eastAsia="ja-JP" w:bidi="fa-IR"/>
        </w:rPr>
        <w:t>Подготовительный</w:t>
      </w:r>
      <w:proofErr w:type="spellEnd"/>
      <w:r w:rsidRPr="007E356E">
        <w:rPr>
          <w:rFonts w:ascii="Times New Roman" w:eastAsia="Andale Sans UI" w:hAnsi="Times New Roman"/>
          <w:color w:val="000000"/>
          <w:sz w:val="24"/>
          <w:szCs w:val="24"/>
          <w:lang w:val="de-DE" w:eastAsia="ja-JP" w:bidi="fa-IR"/>
        </w:rPr>
        <w:t xml:space="preserve">, 5-8 </w:t>
      </w:r>
      <w:proofErr w:type="spellStart"/>
      <w:r w:rsidRPr="007E356E">
        <w:rPr>
          <w:rFonts w:ascii="Times New Roman" w:eastAsia="Andale Sans UI" w:hAnsi="Times New Roman"/>
          <w:color w:val="000000"/>
          <w:sz w:val="24"/>
          <w:szCs w:val="24"/>
          <w:lang w:val="de-DE" w:eastAsia="ja-JP" w:bidi="fa-IR"/>
        </w:rPr>
        <w:t>классы</w:t>
      </w:r>
      <w:proofErr w:type="spellEnd"/>
      <w:r w:rsidRPr="007E356E">
        <w:rPr>
          <w:rFonts w:ascii="Times New Roman" w:eastAsia="Andale Sans UI" w:hAnsi="Times New Roman"/>
          <w:color w:val="000000"/>
          <w:sz w:val="24"/>
          <w:szCs w:val="24"/>
          <w:lang w:val="de-DE" w:eastAsia="ja-JP" w:bidi="fa-IR"/>
        </w:rPr>
        <w:t xml:space="preserve"> / </w:t>
      </w:r>
      <w:proofErr w:type="spellStart"/>
      <w:r w:rsidRPr="007E356E">
        <w:rPr>
          <w:rFonts w:ascii="Times New Roman" w:eastAsia="Andale Sans UI" w:hAnsi="Times New Roman"/>
          <w:color w:val="000000"/>
          <w:sz w:val="24"/>
          <w:szCs w:val="24"/>
          <w:lang w:val="de-DE" w:eastAsia="ja-JP" w:bidi="fa-IR"/>
        </w:rPr>
        <w:t>Под</w:t>
      </w:r>
      <w:proofErr w:type="spellEnd"/>
      <w:r w:rsidRPr="007E356E">
        <w:rPr>
          <w:rFonts w:ascii="Times New Roman" w:eastAsia="Andale Sans UI" w:hAnsi="Times New Roman"/>
          <w:color w:val="000000"/>
          <w:sz w:val="24"/>
          <w:szCs w:val="24"/>
          <w:lang w:val="de-DE" w:eastAsia="ja-JP" w:bidi="fa-IR"/>
        </w:rPr>
        <w:t xml:space="preserve"> </w:t>
      </w:r>
      <w:proofErr w:type="spellStart"/>
      <w:r w:rsidRPr="007E356E">
        <w:rPr>
          <w:rFonts w:ascii="Times New Roman" w:eastAsia="Andale Sans UI" w:hAnsi="Times New Roman"/>
          <w:color w:val="000000"/>
          <w:sz w:val="24"/>
          <w:szCs w:val="24"/>
          <w:lang w:val="de-DE" w:eastAsia="ja-JP" w:bidi="fa-IR"/>
        </w:rPr>
        <w:t>ред</w:t>
      </w:r>
      <w:proofErr w:type="spellEnd"/>
      <w:r w:rsidRPr="007E356E">
        <w:rPr>
          <w:rFonts w:ascii="Times New Roman" w:eastAsia="Andale Sans UI" w:hAnsi="Times New Roman"/>
          <w:color w:val="000000"/>
          <w:sz w:val="24"/>
          <w:szCs w:val="24"/>
          <w:lang w:val="de-DE" w:eastAsia="ja-JP" w:bidi="fa-IR"/>
        </w:rPr>
        <w:t xml:space="preserve">. В.В. </w:t>
      </w:r>
      <w:proofErr w:type="spellStart"/>
      <w:r w:rsidRPr="007E356E">
        <w:rPr>
          <w:rFonts w:ascii="Times New Roman" w:eastAsia="Andale Sans UI" w:hAnsi="Times New Roman"/>
          <w:color w:val="000000"/>
          <w:sz w:val="24"/>
          <w:szCs w:val="24"/>
          <w:lang w:val="de-DE" w:eastAsia="ja-JP" w:bidi="fa-IR"/>
        </w:rPr>
        <w:t>Воронковой</w:t>
      </w:r>
      <w:proofErr w:type="spellEnd"/>
      <w:r w:rsidRPr="007E356E">
        <w:rPr>
          <w:rFonts w:ascii="Times New Roman" w:eastAsia="Andale Sans UI" w:hAnsi="Times New Roman"/>
          <w:color w:val="000000"/>
          <w:sz w:val="24"/>
          <w:szCs w:val="24"/>
          <w:lang w:val="de-DE" w:eastAsia="ja-JP" w:bidi="fa-IR"/>
        </w:rPr>
        <w:t xml:space="preserve">; 4-е </w:t>
      </w:r>
      <w:proofErr w:type="spellStart"/>
      <w:r w:rsidRPr="007E356E">
        <w:rPr>
          <w:rFonts w:ascii="Times New Roman" w:eastAsia="Andale Sans UI" w:hAnsi="Times New Roman"/>
          <w:color w:val="000000"/>
          <w:sz w:val="24"/>
          <w:szCs w:val="24"/>
          <w:lang w:val="de-DE" w:eastAsia="ja-JP" w:bidi="fa-IR"/>
        </w:rPr>
        <w:t>издание</w:t>
      </w:r>
      <w:proofErr w:type="spellEnd"/>
      <w:r w:rsidRPr="007E356E">
        <w:rPr>
          <w:rFonts w:ascii="Times New Roman" w:eastAsia="Andale Sans UI" w:hAnsi="Times New Roman"/>
          <w:color w:val="000000"/>
          <w:sz w:val="24"/>
          <w:szCs w:val="24"/>
          <w:lang w:val="de-DE" w:eastAsia="ja-JP" w:bidi="fa-IR"/>
        </w:rPr>
        <w:t xml:space="preserve">. - М.: </w:t>
      </w:r>
      <w:proofErr w:type="spellStart"/>
      <w:r w:rsidRPr="007E356E">
        <w:rPr>
          <w:rFonts w:ascii="Times New Roman" w:eastAsia="Andale Sans UI" w:hAnsi="Times New Roman"/>
          <w:color w:val="000000"/>
          <w:sz w:val="24"/>
          <w:szCs w:val="24"/>
          <w:lang w:val="de-DE" w:eastAsia="ja-JP" w:bidi="fa-IR"/>
        </w:rPr>
        <w:t>Просвещение</w:t>
      </w:r>
      <w:proofErr w:type="spellEnd"/>
      <w:r w:rsidRPr="007E356E">
        <w:rPr>
          <w:rFonts w:ascii="Times New Roman" w:eastAsia="Andale Sans UI" w:hAnsi="Times New Roman"/>
          <w:color w:val="000000"/>
          <w:sz w:val="24"/>
          <w:szCs w:val="24"/>
          <w:lang w:val="de-DE" w:eastAsia="ja-JP" w:bidi="fa-IR"/>
        </w:rPr>
        <w:t xml:space="preserve">, 2006. - 192 с. </w:t>
      </w:r>
      <w:proofErr w:type="spellStart"/>
      <w:r w:rsidRPr="007E356E">
        <w:rPr>
          <w:rFonts w:ascii="Times New Roman" w:eastAsia="Andale Sans UI" w:hAnsi="Times New Roman"/>
          <w:color w:val="000000"/>
          <w:sz w:val="24"/>
          <w:szCs w:val="24"/>
          <w:lang w:val="de-DE" w:eastAsia="ja-JP" w:bidi="fa-IR"/>
        </w:rPr>
        <w:t>имеет</w:t>
      </w:r>
      <w:proofErr w:type="spellEnd"/>
      <w:r w:rsidRPr="007E356E">
        <w:rPr>
          <w:rFonts w:ascii="Times New Roman" w:eastAsia="Andale Sans UI" w:hAnsi="Times New Roman"/>
          <w:color w:val="000000"/>
          <w:sz w:val="24"/>
          <w:szCs w:val="24"/>
          <w:lang w:val="de-DE" w:eastAsia="ja-JP" w:bidi="fa-IR"/>
        </w:rPr>
        <w:t xml:space="preserve"> </w:t>
      </w:r>
      <w:proofErr w:type="spellStart"/>
      <w:r w:rsidRPr="007E356E">
        <w:rPr>
          <w:rFonts w:ascii="Times New Roman" w:eastAsia="Andale Sans UI" w:hAnsi="Times New Roman"/>
          <w:color w:val="000000"/>
          <w:sz w:val="24"/>
          <w:szCs w:val="24"/>
          <w:lang w:val="de-DE" w:eastAsia="ja-JP" w:bidi="fa-IR"/>
        </w:rPr>
        <w:t>гриф</w:t>
      </w:r>
      <w:proofErr w:type="spellEnd"/>
      <w:r w:rsidRPr="007E356E">
        <w:rPr>
          <w:rFonts w:ascii="Times New Roman" w:eastAsia="Andale Sans UI" w:hAnsi="Times New Roman"/>
          <w:color w:val="000000"/>
          <w:sz w:val="24"/>
          <w:szCs w:val="24"/>
          <w:lang w:val="de-DE" w:eastAsia="ja-JP" w:bidi="fa-IR"/>
        </w:rPr>
        <w:t xml:space="preserve"> </w:t>
      </w:r>
      <w:proofErr w:type="spellStart"/>
      <w:r w:rsidRPr="007E356E">
        <w:rPr>
          <w:rFonts w:ascii="Times New Roman" w:eastAsia="Andale Sans UI" w:hAnsi="Times New Roman"/>
          <w:color w:val="000000"/>
          <w:sz w:val="24"/>
          <w:szCs w:val="24"/>
          <w:lang w:val="de-DE" w:eastAsia="ja-JP" w:bidi="fa-IR"/>
        </w:rPr>
        <w:t>Предмет</w:t>
      </w:r>
      <w:proofErr w:type="spellEnd"/>
      <w:r w:rsidRPr="007E356E">
        <w:rPr>
          <w:rFonts w:ascii="Times New Roman" w:eastAsia="Andale Sans UI" w:hAnsi="Times New Roman"/>
          <w:color w:val="000000"/>
          <w:sz w:val="24"/>
          <w:szCs w:val="24"/>
          <w:lang w:val="de-DE" w:eastAsia="ja-JP" w:bidi="fa-IR"/>
        </w:rPr>
        <w:t xml:space="preserve"> «</w:t>
      </w:r>
      <w:proofErr w:type="spellStart"/>
      <w:r w:rsidRPr="007E356E">
        <w:rPr>
          <w:rFonts w:ascii="Times New Roman" w:eastAsia="Andale Sans UI" w:hAnsi="Times New Roman"/>
          <w:color w:val="000000"/>
          <w:sz w:val="24"/>
          <w:szCs w:val="24"/>
          <w:lang w:val="de-DE" w:eastAsia="ja-JP" w:bidi="fa-IR"/>
        </w:rPr>
        <w:t>Музыка</w:t>
      </w:r>
      <w:proofErr w:type="spellEnd"/>
      <w:r w:rsidRPr="007E356E">
        <w:rPr>
          <w:rFonts w:ascii="Times New Roman" w:eastAsia="Andale Sans UI" w:hAnsi="Times New Roman"/>
          <w:color w:val="000000"/>
          <w:sz w:val="24"/>
          <w:szCs w:val="24"/>
          <w:lang w:val="de-DE" w:eastAsia="ja-JP" w:bidi="fa-IR"/>
        </w:rPr>
        <w:t xml:space="preserve"> и </w:t>
      </w:r>
      <w:proofErr w:type="spellStart"/>
      <w:r w:rsidRPr="007E356E">
        <w:rPr>
          <w:rFonts w:ascii="Times New Roman" w:eastAsia="Andale Sans UI" w:hAnsi="Times New Roman"/>
          <w:color w:val="000000"/>
          <w:sz w:val="24"/>
          <w:szCs w:val="24"/>
          <w:lang w:val="de-DE" w:eastAsia="ja-JP" w:bidi="fa-IR"/>
        </w:rPr>
        <w:t>пение</w:t>
      </w:r>
      <w:proofErr w:type="spellEnd"/>
      <w:r w:rsidRPr="007E356E">
        <w:rPr>
          <w:rFonts w:ascii="Times New Roman" w:eastAsia="Andale Sans UI" w:hAnsi="Times New Roman"/>
          <w:color w:val="000000"/>
          <w:sz w:val="24"/>
          <w:szCs w:val="24"/>
          <w:lang w:val="de-DE" w:eastAsia="ja-JP" w:bidi="fa-IR"/>
        </w:rPr>
        <w:t xml:space="preserve">», </w:t>
      </w:r>
      <w:proofErr w:type="spellStart"/>
      <w:r w:rsidRPr="007E356E">
        <w:rPr>
          <w:rFonts w:ascii="Times New Roman" w:eastAsia="Andale Sans UI" w:hAnsi="Times New Roman"/>
          <w:color w:val="000000"/>
          <w:sz w:val="24"/>
          <w:szCs w:val="24"/>
          <w:lang w:val="de-DE" w:eastAsia="ja-JP" w:bidi="fa-IR"/>
        </w:rPr>
        <w:t>является</w:t>
      </w:r>
      <w:proofErr w:type="spellEnd"/>
      <w:r w:rsidRPr="007E356E">
        <w:rPr>
          <w:rFonts w:ascii="Times New Roman" w:eastAsia="Andale Sans UI" w:hAnsi="Times New Roman"/>
          <w:color w:val="000000"/>
          <w:sz w:val="24"/>
          <w:szCs w:val="24"/>
          <w:lang w:val="de-DE" w:eastAsia="ja-JP" w:bidi="fa-IR"/>
        </w:rPr>
        <w:t xml:space="preserve"> </w:t>
      </w:r>
      <w:proofErr w:type="spellStart"/>
      <w:r w:rsidRPr="007E356E">
        <w:rPr>
          <w:rFonts w:ascii="Times New Roman" w:eastAsia="Andale Sans UI" w:hAnsi="Times New Roman"/>
          <w:color w:val="000000"/>
          <w:sz w:val="24"/>
          <w:szCs w:val="24"/>
          <w:lang w:val="de-DE" w:eastAsia="ja-JP" w:bidi="fa-IR"/>
        </w:rPr>
        <w:t>неотъемлемой</w:t>
      </w:r>
      <w:proofErr w:type="spellEnd"/>
      <w:r w:rsidRPr="007E356E">
        <w:rPr>
          <w:rFonts w:ascii="Times New Roman" w:eastAsia="Andale Sans UI" w:hAnsi="Times New Roman"/>
          <w:color w:val="000000"/>
          <w:sz w:val="24"/>
          <w:szCs w:val="24"/>
          <w:lang w:val="de-DE" w:eastAsia="ja-JP" w:bidi="fa-IR"/>
        </w:rPr>
        <w:t xml:space="preserve"> </w:t>
      </w:r>
      <w:proofErr w:type="spellStart"/>
      <w:r w:rsidRPr="007E356E">
        <w:rPr>
          <w:rFonts w:ascii="Times New Roman" w:eastAsia="Andale Sans UI" w:hAnsi="Times New Roman"/>
          <w:color w:val="000000"/>
          <w:sz w:val="24"/>
          <w:szCs w:val="24"/>
          <w:lang w:val="de-DE" w:eastAsia="ja-JP" w:bidi="fa-IR"/>
        </w:rPr>
        <w:t>частью</w:t>
      </w:r>
      <w:proofErr w:type="spellEnd"/>
      <w:r w:rsidRPr="007E356E">
        <w:rPr>
          <w:rFonts w:ascii="Times New Roman" w:eastAsia="Andale Sans UI" w:hAnsi="Times New Roman"/>
          <w:color w:val="000000"/>
          <w:sz w:val="24"/>
          <w:szCs w:val="24"/>
          <w:lang w:val="de-DE" w:eastAsia="ja-JP" w:bidi="fa-IR"/>
        </w:rPr>
        <w:t xml:space="preserve"> </w:t>
      </w:r>
      <w:proofErr w:type="spellStart"/>
      <w:r w:rsidRPr="007E356E">
        <w:rPr>
          <w:rFonts w:ascii="Times New Roman" w:eastAsia="Andale Sans UI" w:hAnsi="Times New Roman"/>
          <w:color w:val="000000"/>
          <w:sz w:val="24"/>
          <w:szCs w:val="24"/>
          <w:lang w:val="de-DE" w:eastAsia="ja-JP" w:bidi="fa-IR"/>
        </w:rPr>
        <w:t>учебного</w:t>
      </w:r>
      <w:proofErr w:type="spellEnd"/>
      <w:r w:rsidRPr="007E356E">
        <w:rPr>
          <w:rFonts w:ascii="Times New Roman" w:eastAsia="Andale Sans UI" w:hAnsi="Times New Roman"/>
          <w:color w:val="000000"/>
          <w:sz w:val="24"/>
          <w:szCs w:val="24"/>
          <w:lang w:val="de-DE" w:eastAsia="ja-JP" w:bidi="fa-IR"/>
        </w:rPr>
        <w:t xml:space="preserve"> </w:t>
      </w:r>
      <w:proofErr w:type="spellStart"/>
      <w:r w:rsidRPr="007E356E">
        <w:rPr>
          <w:rFonts w:ascii="Times New Roman" w:eastAsia="Andale Sans UI" w:hAnsi="Times New Roman"/>
          <w:color w:val="000000"/>
          <w:sz w:val="24"/>
          <w:szCs w:val="24"/>
          <w:lang w:val="de-DE" w:eastAsia="ja-JP" w:bidi="fa-IR"/>
        </w:rPr>
        <w:t>процесса</w:t>
      </w:r>
      <w:proofErr w:type="spellEnd"/>
      <w:r w:rsidRPr="007E356E">
        <w:rPr>
          <w:rFonts w:ascii="Times New Roman" w:eastAsia="Andale Sans UI" w:hAnsi="Times New Roman"/>
          <w:color w:val="000000"/>
          <w:sz w:val="24"/>
          <w:szCs w:val="24"/>
          <w:lang w:val="de-DE" w:eastAsia="ja-JP" w:bidi="fa-IR"/>
        </w:rPr>
        <w:t xml:space="preserve"> в </w:t>
      </w:r>
      <w:proofErr w:type="spellStart"/>
      <w:r w:rsidRPr="007E356E">
        <w:rPr>
          <w:rFonts w:ascii="Times New Roman" w:eastAsia="Andale Sans UI" w:hAnsi="Times New Roman"/>
          <w:color w:val="000000"/>
          <w:sz w:val="24"/>
          <w:szCs w:val="24"/>
          <w:lang w:val="de-DE" w:eastAsia="ja-JP" w:bidi="fa-IR"/>
        </w:rPr>
        <w:t>специальном</w:t>
      </w:r>
      <w:proofErr w:type="spellEnd"/>
      <w:r w:rsidRPr="007E356E">
        <w:rPr>
          <w:rFonts w:ascii="Times New Roman" w:eastAsia="Andale Sans UI" w:hAnsi="Times New Roman"/>
          <w:color w:val="000000"/>
          <w:sz w:val="24"/>
          <w:szCs w:val="24"/>
          <w:lang w:val="de-DE" w:eastAsia="ja-JP" w:bidi="fa-IR"/>
        </w:rPr>
        <w:t xml:space="preserve"> (</w:t>
      </w:r>
      <w:proofErr w:type="spellStart"/>
      <w:r w:rsidRPr="007E356E">
        <w:rPr>
          <w:rFonts w:ascii="Times New Roman" w:eastAsia="Andale Sans UI" w:hAnsi="Times New Roman"/>
          <w:color w:val="000000"/>
          <w:sz w:val="24"/>
          <w:szCs w:val="24"/>
          <w:lang w:val="de-DE" w:eastAsia="ja-JP" w:bidi="fa-IR"/>
        </w:rPr>
        <w:t>коррекционном</w:t>
      </w:r>
      <w:proofErr w:type="spellEnd"/>
      <w:r w:rsidRPr="007E356E">
        <w:rPr>
          <w:rFonts w:ascii="Times New Roman" w:eastAsia="Andale Sans UI" w:hAnsi="Times New Roman"/>
          <w:color w:val="000000"/>
          <w:sz w:val="24"/>
          <w:szCs w:val="24"/>
          <w:lang w:val="de-DE" w:eastAsia="ja-JP" w:bidi="fa-IR"/>
        </w:rPr>
        <w:t xml:space="preserve">) </w:t>
      </w:r>
      <w:proofErr w:type="spellStart"/>
      <w:r w:rsidRPr="007E356E">
        <w:rPr>
          <w:rFonts w:ascii="Times New Roman" w:eastAsia="Andale Sans UI" w:hAnsi="Times New Roman"/>
          <w:color w:val="000000"/>
          <w:sz w:val="24"/>
          <w:szCs w:val="24"/>
          <w:lang w:val="de-DE" w:eastAsia="ja-JP" w:bidi="fa-IR"/>
        </w:rPr>
        <w:t>образовательном</w:t>
      </w:r>
      <w:proofErr w:type="spellEnd"/>
      <w:r w:rsidRPr="007E356E">
        <w:rPr>
          <w:rFonts w:ascii="Times New Roman" w:eastAsia="Andale Sans UI" w:hAnsi="Times New Roman"/>
          <w:color w:val="000000"/>
          <w:sz w:val="24"/>
          <w:szCs w:val="24"/>
          <w:lang w:val="de-DE" w:eastAsia="ja-JP" w:bidi="fa-IR"/>
        </w:rPr>
        <w:t xml:space="preserve"> </w:t>
      </w:r>
      <w:proofErr w:type="spellStart"/>
      <w:r w:rsidRPr="007E356E">
        <w:rPr>
          <w:rFonts w:ascii="Times New Roman" w:eastAsia="Andale Sans UI" w:hAnsi="Times New Roman"/>
          <w:color w:val="000000"/>
          <w:sz w:val="24"/>
          <w:szCs w:val="24"/>
          <w:lang w:val="de-DE" w:eastAsia="ja-JP" w:bidi="fa-IR"/>
        </w:rPr>
        <w:t>учреждении</w:t>
      </w:r>
      <w:proofErr w:type="spellEnd"/>
      <w:r w:rsidRPr="007E356E">
        <w:rPr>
          <w:rFonts w:ascii="Times New Roman" w:eastAsia="Andale Sans UI" w:hAnsi="Times New Roman"/>
          <w:color w:val="000000"/>
          <w:sz w:val="24"/>
          <w:szCs w:val="24"/>
          <w:lang w:val="de-DE" w:eastAsia="ja-JP" w:bidi="fa-IR"/>
        </w:rPr>
        <w:t xml:space="preserve"> VIII </w:t>
      </w:r>
      <w:proofErr w:type="spellStart"/>
      <w:r w:rsidRPr="007E356E">
        <w:rPr>
          <w:rFonts w:ascii="Times New Roman" w:eastAsia="Andale Sans UI" w:hAnsi="Times New Roman"/>
          <w:color w:val="000000"/>
          <w:sz w:val="24"/>
          <w:szCs w:val="24"/>
          <w:lang w:val="de-DE" w:eastAsia="ja-JP" w:bidi="fa-IR"/>
        </w:rPr>
        <w:t>вида</w:t>
      </w:r>
      <w:proofErr w:type="spellEnd"/>
      <w:r w:rsidRPr="007E356E">
        <w:rPr>
          <w:rFonts w:ascii="Times New Roman" w:eastAsia="Andale Sans UI" w:hAnsi="Times New Roman"/>
          <w:color w:val="000000"/>
          <w:sz w:val="24"/>
          <w:szCs w:val="24"/>
          <w:lang w:val="de-DE" w:eastAsia="ja-JP" w:bidi="fa-IR"/>
        </w:rPr>
        <w:t>.</w:t>
      </w:r>
    </w:p>
    <w:p w:rsidR="004E7856" w:rsidRPr="004E7856" w:rsidRDefault="004E7856" w:rsidP="004E7856">
      <w:pPr>
        <w:spacing w:after="0" w:line="240" w:lineRule="auto"/>
        <w:ind w:firstLine="708"/>
        <w:rPr>
          <w:rFonts w:ascii="Times New Roman" w:eastAsia="Andale Sans UI" w:hAnsi="Times New Roman"/>
          <w:sz w:val="24"/>
          <w:szCs w:val="24"/>
          <w:lang w:eastAsia="ja-JP" w:bidi="fa-IR"/>
        </w:rPr>
      </w:pPr>
    </w:p>
    <w:p w:rsidR="00DF12A1" w:rsidRPr="007E356E" w:rsidRDefault="00DF12A1" w:rsidP="004E7856">
      <w:pPr>
        <w:spacing w:after="0" w:line="240" w:lineRule="auto"/>
        <w:ind w:firstLine="708"/>
        <w:rPr>
          <w:rFonts w:ascii="Times New Roman" w:eastAsia="Andale Sans UI" w:hAnsi="Times New Roman"/>
          <w:sz w:val="24"/>
          <w:szCs w:val="24"/>
          <w:lang w:val="de-DE" w:eastAsia="ja-JP" w:bidi="fa-IR"/>
        </w:rPr>
      </w:pPr>
      <w:r w:rsidRPr="007E356E">
        <w:rPr>
          <w:rFonts w:ascii="Times New Roman" w:eastAsia="Lucida Sans Unicode" w:hAnsi="Times New Roman"/>
          <w:sz w:val="24"/>
          <w:szCs w:val="24"/>
          <w:lang w:val="de-DE" w:eastAsia="ja-JP" w:bidi="fa-IR"/>
        </w:rPr>
        <w:t xml:space="preserve">В </w:t>
      </w:r>
      <w:proofErr w:type="spellStart"/>
      <w:r w:rsidRPr="007E356E">
        <w:rPr>
          <w:rFonts w:ascii="Times New Roman" w:eastAsia="Lucida Sans Unicode" w:hAnsi="Times New Roman"/>
          <w:sz w:val="24"/>
          <w:szCs w:val="24"/>
          <w:lang w:val="de-DE" w:eastAsia="ja-JP" w:bidi="fa-IR"/>
        </w:rPr>
        <w:t>связи</w:t>
      </w:r>
      <w:proofErr w:type="spellEnd"/>
      <w:r w:rsidRPr="007E356E">
        <w:rPr>
          <w:rFonts w:ascii="Times New Roman" w:eastAsia="Lucida Sans Unicode" w:hAnsi="Times New Roman"/>
          <w:sz w:val="24"/>
          <w:szCs w:val="24"/>
          <w:lang w:val="de-DE" w:eastAsia="ja-JP" w:bidi="fa-IR"/>
        </w:rPr>
        <w:t xml:space="preserve"> с </w:t>
      </w:r>
      <w:proofErr w:type="spellStart"/>
      <w:r w:rsidRPr="007E356E">
        <w:rPr>
          <w:rFonts w:ascii="Times New Roman" w:eastAsia="Lucida Sans Unicode" w:hAnsi="Times New Roman"/>
          <w:sz w:val="24"/>
          <w:szCs w:val="24"/>
          <w:lang w:val="de-DE" w:eastAsia="ja-JP" w:bidi="fa-IR"/>
        </w:rPr>
        <w:t>отсутствием</w:t>
      </w:r>
      <w:proofErr w:type="spellEnd"/>
      <w:r w:rsidRPr="007E356E">
        <w:rPr>
          <w:rFonts w:ascii="Times New Roman" w:eastAsia="Lucida Sans Unicode" w:hAnsi="Times New Roman"/>
          <w:sz w:val="24"/>
          <w:szCs w:val="24"/>
          <w:lang w:val="de-DE" w:eastAsia="ja-JP" w:bidi="fa-IR"/>
        </w:rPr>
        <w:t xml:space="preserve"> </w:t>
      </w:r>
      <w:proofErr w:type="spellStart"/>
      <w:r w:rsidRPr="007E356E">
        <w:rPr>
          <w:rFonts w:ascii="Times New Roman" w:eastAsia="Lucida Sans Unicode" w:hAnsi="Times New Roman"/>
          <w:sz w:val="24"/>
          <w:szCs w:val="24"/>
          <w:lang w:val="de-DE" w:eastAsia="ja-JP" w:bidi="fa-IR"/>
        </w:rPr>
        <w:t>учебников</w:t>
      </w:r>
      <w:proofErr w:type="spellEnd"/>
      <w:r w:rsidRPr="007E356E">
        <w:rPr>
          <w:rFonts w:ascii="Times New Roman" w:eastAsia="Lucida Sans Unicode" w:hAnsi="Times New Roman"/>
          <w:sz w:val="24"/>
          <w:szCs w:val="24"/>
          <w:lang w:val="de-DE" w:eastAsia="ja-JP" w:bidi="fa-IR"/>
        </w:rPr>
        <w:t xml:space="preserve"> </w:t>
      </w:r>
      <w:proofErr w:type="spellStart"/>
      <w:r w:rsidRPr="007E356E">
        <w:rPr>
          <w:rFonts w:ascii="Times New Roman" w:eastAsia="Lucida Sans Unicode" w:hAnsi="Times New Roman"/>
          <w:sz w:val="24"/>
          <w:szCs w:val="24"/>
          <w:lang w:val="de-DE" w:eastAsia="ja-JP" w:bidi="fa-IR"/>
        </w:rPr>
        <w:t>по</w:t>
      </w:r>
      <w:proofErr w:type="spellEnd"/>
      <w:r w:rsidRPr="007E356E">
        <w:rPr>
          <w:rFonts w:ascii="Times New Roman" w:eastAsia="Lucida Sans Unicode" w:hAnsi="Times New Roman"/>
          <w:sz w:val="24"/>
          <w:szCs w:val="24"/>
          <w:lang w:val="de-DE" w:eastAsia="ja-JP" w:bidi="fa-IR"/>
        </w:rPr>
        <w:t xml:space="preserve"> </w:t>
      </w:r>
      <w:proofErr w:type="spellStart"/>
      <w:r w:rsidRPr="007E356E">
        <w:rPr>
          <w:rFonts w:ascii="Times New Roman" w:eastAsia="Lucida Sans Unicode" w:hAnsi="Times New Roman"/>
          <w:sz w:val="24"/>
          <w:szCs w:val="24"/>
          <w:lang w:val="de-DE" w:eastAsia="ja-JP" w:bidi="fa-IR"/>
        </w:rPr>
        <w:t>музыке</w:t>
      </w:r>
      <w:proofErr w:type="spellEnd"/>
      <w:r w:rsidRPr="007E356E">
        <w:rPr>
          <w:rFonts w:ascii="Times New Roman" w:eastAsia="Lucida Sans Unicode" w:hAnsi="Times New Roman"/>
          <w:sz w:val="24"/>
          <w:szCs w:val="24"/>
          <w:lang w:val="de-DE" w:eastAsia="ja-JP" w:bidi="fa-IR"/>
        </w:rPr>
        <w:t xml:space="preserve"> в </w:t>
      </w:r>
      <w:proofErr w:type="spellStart"/>
      <w:r w:rsidRPr="007E356E">
        <w:rPr>
          <w:rFonts w:ascii="Times New Roman" w:eastAsia="Lucida Sans Unicode" w:hAnsi="Times New Roman"/>
          <w:sz w:val="24"/>
          <w:szCs w:val="24"/>
          <w:lang w:val="de-DE" w:eastAsia="ja-JP" w:bidi="fa-IR"/>
        </w:rPr>
        <w:t>авторской</w:t>
      </w:r>
      <w:proofErr w:type="spellEnd"/>
      <w:r w:rsidRPr="007E356E">
        <w:rPr>
          <w:rFonts w:ascii="Times New Roman" w:eastAsia="Lucida Sans Unicode" w:hAnsi="Times New Roman"/>
          <w:sz w:val="24"/>
          <w:szCs w:val="24"/>
          <w:lang w:val="de-DE" w:eastAsia="ja-JP" w:bidi="fa-IR"/>
        </w:rPr>
        <w:t xml:space="preserve"> </w:t>
      </w:r>
      <w:proofErr w:type="spellStart"/>
      <w:r w:rsidRPr="007E356E">
        <w:rPr>
          <w:rFonts w:ascii="Times New Roman" w:eastAsia="Lucida Sans Unicode" w:hAnsi="Times New Roman"/>
          <w:sz w:val="24"/>
          <w:szCs w:val="24"/>
          <w:lang w:val="de-DE" w:eastAsia="ja-JP" w:bidi="fa-IR"/>
        </w:rPr>
        <w:t>программе</w:t>
      </w:r>
      <w:proofErr w:type="spellEnd"/>
      <w:r w:rsidRPr="007E356E">
        <w:rPr>
          <w:rFonts w:ascii="Times New Roman" w:eastAsia="Lucida Sans Unicode" w:hAnsi="Times New Roman"/>
          <w:sz w:val="24"/>
          <w:szCs w:val="24"/>
          <w:lang w:val="de-DE" w:eastAsia="ja-JP" w:bidi="fa-IR"/>
        </w:rPr>
        <w:t xml:space="preserve"> «</w:t>
      </w:r>
      <w:proofErr w:type="spellStart"/>
      <w:r w:rsidRPr="007E356E">
        <w:rPr>
          <w:rFonts w:ascii="Times New Roman" w:eastAsia="Lucida Sans Unicode" w:hAnsi="Times New Roman"/>
          <w:sz w:val="24"/>
          <w:szCs w:val="24"/>
          <w:lang w:val="de-DE" w:eastAsia="ja-JP" w:bidi="fa-IR"/>
        </w:rPr>
        <w:t>Музыка</w:t>
      </w:r>
      <w:proofErr w:type="spellEnd"/>
      <w:r w:rsidRPr="007E356E">
        <w:rPr>
          <w:rFonts w:ascii="Times New Roman" w:eastAsia="Lucida Sans Unicode" w:hAnsi="Times New Roman"/>
          <w:sz w:val="24"/>
          <w:szCs w:val="24"/>
          <w:lang w:val="de-DE" w:eastAsia="ja-JP" w:bidi="fa-IR"/>
        </w:rPr>
        <w:t xml:space="preserve"> и </w:t>
      </w:r>
      <w:proofErr w:type="spellStart"/>
      <w:r w:rsidRPr="007E356E">
        <w:rPr>
          <w:rFonts w:ascii="Times New Roman" w:eastAsia="Lucida Sans Unicode" w:hAnsi="Times New Roman"/>
          <w:sz w:val="24"/>
          <w:szCs w:val="24"/>
          <w:lang w:val="de-DE" w:eastAsia="ja-JP" w:bidi="fa-IR"/>
        </w:rPr>
        <w:t>пение</w:t>
      </w:r>
      <w:proofErr w:type="spellEnd"/>
      <w:r w:rsidRPr="007E356E">
        <w:rPr>
          <w:rFonts w:ascii="Times New Roman" w:eastAsia="Lucida Sans Unicode" w:hAnsi="Times New Roman"/>
          <w:sz w:val="24"/>
          <w:szCs w:val="24"/>
          <w:lang w:val="de-DE" w:eastAsia="ja-JP" w:bidi="fa-IR"/>
        </w:rPr>
        <w:t xml:space="preserve">» И.В. </w:t>
      </w:r>
      <w:proofErr w:type="spellStart"/>
      <w:r w:rsidRPr="007E356E">
        <w:rPr>
          <w:rFonts w:ascii="Times New Roman" w:eastAsia="Lucida Sans Unicode" w:hAnsi="Times New Roman"/>
          <w:sz w:val="24"/>
          <w:szCs w:val="24"/>
          <w:lang w:val="de-DE" w:eastAsia="ja-JP" w:bidi="fa-IR"/>
        </w:rPr>
        <w:t>Евтушенко</w:t>
      </w:r>
      <w:proofErr w:type="spellEnd"/>
      <w:r w:rsidRPr="007E356E">
        <w:rPr>
          <w:rFonts w:ascii="Times New Roman" w:eastAsia="Lucida Sans Unicode" w:hAnsi="Times New Roman"/>
          <w:sz w:val="24"/>
          <w:szCs w:val="24"/>
          <w:lang w:val="de-DE" w:eastAsia="ja-JP" w:bidi="fa-IR"/>
        </w:rPr>
        <w:t xml:space="preserve"> - «</w:t>
      </w:r>
      <w:proofErr w:type="spellStart"/>
      <w:r w:rsidRPr="007E356E">
        <w:rPr>
          <w:rFonts w:ascii="Times New Roman" w:eastAsia="Lucida Sans Unicode" w:hAnsi="Times New Roman"/>
          <w:sz w:val="24"/>
          <w:szCs w:val="24"/>
          <w:lang w:val="de-DE" w:eastAsia="ja-JP" w:bidi="fa-IR"/>
        </w:rPr>
        <w:t>Программы</w:t>
      </w:r>
      <w:proofErr w:type="spellEnd"/>
      <w:r w:rsidRPr="007E356E">
        <w:rPr>
          <w:rFonts w:ascii="Times New Roman" w:eastAsia="Lucida Sans Unicode" w:hAnsi="Times New Roman"/>
          <w:sz w:val="24"/>
          <w:szCs w:val="24"/>
          <w:lang w:val="de-DE" w:eastAsia="ja-JP" w:bidi="fa-IR"/>
        </w:rPr>
        <w:t xml:space="preserve"> </w:t>
      </w:r>
      <w:proofErr w:type="spellStart"/>
      <w:r w:rsidRPr="007E356E">
        <w:rPr>
          <w:rFonts w:ascii="Times New Roman" w:eastAsia="Lucida Sans Unicode" w:hAnsi="Times New Roman"/>
          <w:sz w:val="24"/>
          <w:szCs w:val="24"/>
          <w:lang w:val="de-DE" w:eastAsia="ja-JP" w:bidi="fa-IR"/>
        </w:rPr>
        <w:t>специальных</w:t>
      </w:r>
      <w:proofErr w:type="spellEnd"/>
      <w:r w:rsidRPr="007E356E">
        <w:rPr>
          <w:rFonts w:ascii="Times New Roman" w:eastAsia="Lucida Sans Unicode" w:hAnsi="Times New Roman"/>
          <w:sz w:val="24"/>
          <w:szCs w:val="24"/>
          <w:lang w:val="de-DE" w:eastAsia="ja-JP" w:bidi="fa-IR"/>
        </w:rPr>
        <w:t xml:space="preserve"> (</w:t>
      </w:r>
      <w:proofErr w:type="spellStart"/>
      <w:r w:rsidRPr="007E356E">
        <w:rPr>
          <w:rFonts w:ascii="Times New Roman" w:eastAsia="Lucida Sans Unicode" w:hAnsi="Times New Roman"/>
          <w:sz w:val="24"/>
          <w:szCs w:val="24"/>
          <w:lang w:val="de-DE" w:eastAsia="ja-JP" w:bidi="fa-IR"/>
        </w:rPr>
        <w:t>коррекционных</w:t>
      </w:r>
      <w:proofErr w:type="spellEnd"/>
      <w:r w:rsidRPr="007E356E">
        <w:rPr>
          <w:rFonts w:ascii="Times New Roman" w:eastAsia="Lucida Sans Unicode" w:hAnsi="Times New Roman"/>
          <w:sz w:val="24"/>
          <w:szCs w:val="24"/>
          <w:lang w:val="de-DE" w:eastAsia="ja-JP" w:bidi="fa-IR"/>
        </w:rPr>
        <w:t xml:space="preserve">) </w:t>
      </w:r>
      <w:proofErr w:type="spellStart"/>
      <w:r w:rsidRPr="007E356E">
        <w:rPr>
          <w:rFonts w:ascii="Times New Roman" w:eastAsia="Lucida Sans Unicode" w:hAnsi="Times New Roman"/>
          <w:sz w:val="24"/>
          <w:szCs w:val="24"/>
          <w:lang w:val="de-DE" w:eastAsia="ja-JP" w:bidi="fa-IR"/>
        </w:rPr>
        <w:t>образовательных</w:t>
      </w:r>
      <w:proofErr w:type="spellEnd"/>
      <w:r w:rsidRPr="007E356E">
        <w:rPr>
          <w:rFonts w:ascii="Times New Roman" w:eastAsia="Lucida Sans Unicode" w:hAnsi="Times New Roman"/>
          <w:sz w:val="24"/>
          <w:szCs w:val="24"/>
          <w:lang w:val="de-DE" w:eastAsia="ja-JP" w:bidi="fa-IR"/>
        </w:rPr>
        <w:t xml:space="preserve"> </w:t>
      </w:r>
      <w:proofErr w:type="spellStart"/>
      <w:r w:rsidRPr="007E356E">
        <w:rPr>
          <w:rFonts w:ascii="Times New Roman" w:eastAsia="Lucida Sans Unicode" w:hAnsi="Times New Roman"/>
          <w:color w:val="000000"/>
          <w:sz w:val="24"/>
          <w:szCs w:val="24"/>
          <w:lang w:val="de-DE" w:eastAsia="ja-JP" w:bidi="fa-IR"/>
        </w:rPr>
        <w:t>учреждений</w:t>
      </w:r>
      <w:proofErr w:type="spellEnd"/>
      <w:r w:rsidRPr="007E356E">
        <w:rPr>
          <w:rFonts w:ascii="Times New Roman" w:eastAsia="Lucida Sans Unicode" w:hAnsi="Times New Roman"/>
          <w:color w:val="000000"/>
          <w:sz w:val="24"/>
          <w:szCs w:val="24"/>
          <w:lang w:val="de-DE" w:eastAsia="ja-JP" w:bidi="fa-IR"/>
        </w:rPr>
        <w:t xml:space="preserve"> 8 </w:t>
      </w:r>
      <w:proofErr w:type="spellStart"/>
      <w:r w:rsidRPr="007E356E">
        <w:rPr>
          <w:rFonts w:ascii="Times New Roman" w:eastAsia="Lucida Sans Unicode" w:hAnsi="Times New Roman"/>
          <w:color w:val="000000"/>
          <w:sz w:val="24"/>
          <w:szCs w:val="24"/>
          <w:lang w:val="de-DE" w:eastAsia="ja-JP" w:bidi="fa-IR"/>
        </w:rPr>
        <w:t>вида</w:t>
      </w:r>
      <w:proofErr w:type="spellEnd"/>
      <w:r w:rsidRPr="007E356E">
        <w:rPr>
          <w:rFonts w:ascii="Times New Roman" w:eastAsia="Lucida Sans Unicode" w:hAnsi="Times New Roman"/>
          <w:color w:val="000000"/>
          <w:sz w:val="24"/>
          <w:szCs w:val="24"/>
          <w:lang w:val="de-DE" w:eastAsia="ja-JP" w:bidi="fa-IR"/>
        </w:rPr>
        <w:t xml:space="preserve">» </w:t>
      </w:r>
      <w:proofErr w:type="spellStart"/>
      <w:r w:rsidRPr="007E356E">
        <w:rPr>
          <w:rFonts w:ascii="Times New Roman" w:eastAsia="Lucida Sans Unicode" w:hAnsi="Times New Roman"/>
          <w:color w:val="000000"/>
          <w:sz w:val="24"/>
          <w:szCs w:val="24"/>
          <w:lang w:val="de-DE" w:eastAsia="ja-JP" w:bidi="fa-IR"/>
        </w:rPr>
        <w:t>допускается</w:t>
      </w:r>
      <w:proofErr w:type="spellEnd"/>
      <w:r w:rsidRPr="007E356E">
        <w:rPr>
          <w:rFonts w:ascii="Times New Roman" w:eastAsia="Lucida Sans Unicode" w:hAnsi="Times New Roman"/>
          <w:color w:val="000000"/>
          <w:sz w:val="24"/>
          <w:szCs w:val="24"/>
          <w:lang w:val="de-DE" w:eastAsia="ja-JP" w:bidi="fa-IR"/>
        </w:rPr>
        <w:t xml:space="preserve"> </w:t>
      </w:r>
      <w:proofErr w:type="spellStart"/>
      <w:r w:rsidRPr="007E356E">
        <w:rPr>
          <w:rFonts w:ascii="Times New Roman" w:eastAsia="Lucida Sans Unicode" w:hAnsi="Times New Roman"/>
          <w:color w:val="000000"/>
          <w:sz w:val="24"/>
          <w:szCs w:val="24"/>
          <w:lang w:val="de-DE" w:eastAsia="ja-JP" w:bidi="fa-IR"/>
        </w:rPr>
        <w:t>частичное</w:t>
      </w:r>
      <w:proofErr w:type="spellEnd"/>
      <w:r w:rsidRPr="007E356E">
        <w:rPr>
          <w:rFonts w:ascii="Times New Roman" w:eastAsia="Lucida Sans Unicode" w:hAnsi="Times New Roman"/>
          <w:color w:val="000000"/>
          <w:sz w:val="24"/>
          <w:szCs w:val="24"/>
          <w:lang w:val="de-DE" w:eastAsia="ja-JP" w:bidi="fa-IR"/>
        </w:rPr>
        <w:t xml:space="preserve"> </w:t>
      </w:r>
      <w:proofErr w:type="spellStart"/>
      <w:r w:rsidRPr="007E356E">
        <w:rPr>
          <w:rFonts w:ascii="Times New Roman" w:eastAsia="Lucida Sans Unicode" w:hAnsi="Times New Roman"/>
          <w:color w:val="000000"/>
          <w:sz w:val="24"/>
          <w:szCs w:val="24"/>
          <w:lang w:val="de-DE" w:eastAsia="ja-JP" w:bidi="fa-IR"/>
        </w:rPr>
        <w:t>использование</w:t>
      </w:r>
      <w:proofErr w:type="spellEnd"/>
      <w:r w:rsidRPr="007E356E">
        <w:rPr>
          <w:rFonts w:ascii="Times New Roman" w:eastAsia="Lucida Sans Unicode" w:hAnsi="Times New Roman"/>
          <w:color w:val="000000"/>
          <w:sz w:val="24"/>
          <w:szCs w:val="24"/>
          <w:lang w:val="de-DE" w:eastAsia="ja-JP" w:bidi="fa-IR"/>
        </w:rPr>
        <w:t xml:space="preserve"> </w:t>
      </w:r>
      <w:proofErr w:type="spellStart"/>
      <w:r w:rsidRPr="007E356E">
        <w:rPr>
          <w:rFonts w:ascii="Times New Roman" w:eastAsia="Lucida Sans Unicode" w:hAnsi="Times New Roman"/>
          <w:color w:val="000000"/>
          <w:sz w:val="24"/>
          <w:szCs w:val="24"/>
          <w:lang w:val="de-DE" w:eastAsia="ja-JP" w:bidi="fa-IR"/>
        </w:rPr>
        <w:t>учебников</w:t>
      </w:r>
      <w:proofErr w:type="spellEnd"/>
      <w:r w:rsidRPr="007E356E">
        <w:rPr>
          <w:rFonts w:ascii="Times New Roman" w:eastAsia="Lucida Sans Unicode" w:hAnsi="Times New Roman"/>
          <w:color w:val="000000"/>
          <w:sz w:val="24"/>
          <w:szCs w:val="24"/>
          <w:lang w:val="de-DE" w:eastAsia="ja-JP" w:bidi="fa-IR"/>
        </w:rPr>
        <w:t xml:space="preserve"> «</w:t>
      </w:r>
      <w:proofErr w:type="spellStart"/>
      <w:r w:rsidRPr="007E356E">
        <w:rPr>
          <w:rFonts w:ascii="Times New Roman" w:eastAsia="Lucida Sans Unicode" w:hAnsi="Times New Roman"/>
          <w:color w:val="000000"/>
          <w:sz w:val="24"/>
          <w:szCs w:val="24"/>
          <w:lang w:val="de-DE" w:eastAsia="ja-JP" w:bidi="fa-IR"/>
        </w:rPr>
        <w:t>Музыка</w:t>
      </w:r>
      <w:proofErr w:type="spellEnd"/>
      <w:r w:rsidRPr="007E356E">
        <w:rPr>
          <w:rFonts w:ascii="Times New Roman" w:eastAsia="Lucida Sans Unicode" w:hAnsi="Times New Roman"/>
          <w:color w:val="000000"/>
          <w:sz w:val="24"/>
          <w:szCs w:val="24"/>
          <w:lang w:val="de-DE" w:eastAsia="ja-JP" w:bidi="fa-IR"/>
        </w:rPr>
        <w:t xml:space="preserve">» </w:t>
      </w:r>
      <w:proofErr w:type="spellStart"/>
      <w:r w:rsidRPr="007E356E">
        <w:rPr>
          <w:rFonts w:ascii="Times New Roman" w:eastAsia="Lucida Sans Unicode" w:hAnsi="Times New Roman"/>
          <w:color w:val="000000"/>
          <w:sz w:val="24"/>
          <w:szCs w:val="24"/>
          <w:lang w:val="de-DE" w:eastAsia="ja-JP" w:bidi="fa-IR"/>
        </w:rPr>
        <w:t>для</w:t>
      </w:r>
      <w:proofErr w:type="spellEnd"/>
      <w:r w:rsidRPr="007E356E">
        <w:rPr>
          <w:rFonts w:ascii="Times New Roman" w:eastAsia="Lucida Sans Unicode" w:hAnsi="Times New Roman"/>
          <w:color w:val="000000"/>
          <w:sz w:val="24"/>
          <w:szCs w:val="24"/>
          <w:lang w:val="de-DE" w:eastAsia="ja-JP" w:bidi="fa-IR"/>
        </w:rPr>
        <w:t xml:space="preserve"> 5-8 </w:t>
      </w:r>
      <w:proofErr w:type="spellStart"/>
      <w:r w:rsidRPr="007E356E">
        <w:rPr>
          <w:rFonts w:ascii="Times New Roman" w:eastAsia="Lucida Sans Unicode" w:hAnsi="Times New Roman"/>
          <w:color w:val="000000"/>
          <w:sz w:val="24"/>
          <w:szCs w:val="24"/>
          <w:lang w:val="de-DE" w:eastAsia="ja-JP" w:bidi="fa-IR"/>
        </w:rPr>
        <w:t>классов</w:t>
      </w:r>
      <w:proofErr w:type="spellEnd"/>
      <w:r w:rsidRPr="007E356E">
        <w:rPr>
          <w:rFonts w:ascii="Times New Roman" w:eastAsia="Lucida Sans Unicode" w:hAnsi="Times New Roman"/>
          <w:color w:val="000000"/>
          <w:sz w:val="24"/>
          <w:szCs w:val="24"/>
          <w:lang w:val="de-DE" w:eastAsia="ja-JP" w:bidi="fa-IR"/>
        </w:rPr>
        <w:t xml:space="preserve"> </w:t>
      </w:r>
      <w:proofErr w:type="spellStart"/>
      <w:r w:rsidRPr="007E356E">
        <w:rPr>
          <w:rFonts w:ascii="Times New Roman" w:eastAsia="Lucida Sans Unicode" w:hAnsi="Times New Roman"/>
          <w:color w:val="000000"/>
          <w:sz w:val="24"/>
          <w:szCs w:val="24"/>
          <w:lang w:val="de-DE" w:eastAsia="ja-JP" w:bidi="fa-IR"/>
        </w:rPr>
        <w:t>Науменко</w:t>
      </w:r>
      <w:proofErr w:type="spellEnd"/>
      <w:r w:rsidRPr="007E356E">
        <w:rPr>
          <w:rFonts w:ascii="Times New Roman" w:eastAsia="Lucida Sans Unicode" w:hAnsi="Times New Roman"/>
          <w:color w:val="000000"/>
          <w:sz w:val="24"/>
          <w:szCs w:val="24"/>
          <w:lang w:val="de-DE" w:eastAsia="ja-JP" w:bidi="fa-IR"/>
        </w:rPr>
        <w:t xml:space="preserve"> Т.И, </w:t>
      </w:r>
      <w:proofErr w:type="spellStart"/>
      <w:r w:rsidRPr="007E356E">
        <w:rPr>
          <w:rFonts w:ascii="Times New Roman" w:eastAsia="Lucida Sans Unicode" w:hAnsi="Times New Roman"/>
          <w:color w:val="000000"/>
          <w:sz w:val="24"/>
          <w:szCs w:val="24"/>
          <w:lang w:val="de-DE" w:eastAsia="ja-JP" w:bidi="fa-IR"/>
        </w:rPr>
        <w:t>Алеева</w:t>
      </w:r>
      <w:proofErr w:type="spellEnd"/>
      <w:r w:rsidRPr="007E356E">
        <w:rPr>
          <w:rFonts w:ascii="Times New Roman" w:eastAsia="Lucida Sans Unicode" w:hAnsi="Times New Roman"/>
          <w:color w:val="000000"/>
          <w:sz w:val="24"/>
          <w:szCs w:val="24"/>
          <w:lang w:val="de-DE" w:eastAsia="ja-JP" w:bidi="fa-IR"/>
        </w:rPr>
        <w:t xml:space="preserve"> В.В., М.: </w:t>
      </w:r>
      <w:proofErr w:type="spellStart"/>
      <w:r w:rsidRPr="007E356E">
        <w:rPr>
          <w:rFonts w:ascii="Times New Roman" w:eastAsia="Lucida Sans Unicode" w:hAnsi="Times New Roman"/>
          <w:color w:val="000000"/>
          <w:sz w:val="24"/>
          <w:szCs w:val="24"/>
          <w:lang w:val="de-DE" w:eastAsia="ja-JP" w:bidi="fa-IR"/>
        </w:rPr>
        <w:t>Дрофа</w:t>
      </w:r>
      <w:proofErr w:type="spellEnd"/>
      <w:r w:rsidRPr="007E356E">
        <w:rPr>
          <w:rFonts w:ascii="Times New Roman" w:eastAsia="Lucida Sans Unicode" w:hAnsi="Times New Roman"/>
          <w:color w:val="000000"/>
          <w:sz w:val="24"/>
          <w:szCs w:val="24"/>
          <w:lang w:val="de-DE" w:eastAsia="ja-JP" w:bidi="fa-IR"/>
        </w:rPr>
        <w:t xml:space="preserve">, 2013г., а </w:t>
      </w:r>
      <w:proofErr w:type="spellStart"/>
      <w:r w:rsidRPr="007E356E">
        <w:rPr>
          <w:rFonts w:ascii="Times New Roman" w:eastAsia="Lucida Sans Unicode" w:hAnsi="Times New Roman"/>
          <w:color w:val="000000"/>
          <w:sz w:val="24"/>
          <w:szCs w:val="24"/>
          <w:lang w:val="de-DE" w:eastAsia="ja-JP" w:bidi="fa-IR"/>
        </w:rPr>
        <w:t>также</w:t>
      </w:r>
      <w:proofErr w:type="spellEnd"/>
      <w:r w:rsidRPr="007E356E">
        <w:rPr>
          <w:rFonts w:ascii="Times New Roman" w:eastAsia="Lucida Sans Unicode" w:hAnsi="Times New Roman"/>
          <w:color w:val="000000"/>
          <w:sz w:val="24"/>
          <w:szCs w:val="24"/>
          <w:lang w:val="de-DE" w:eastAsia="ja-JP" w:bidi="fa-IR"/>
        </w:rPr>
        <w:t xml:space="preserve"> </w:t>
      </w:r>
      <w:proofErr w:type="spellStart"/>
      <w:r w:rsidRPr="007E356E">
        <w:rPr>
          <w:rFonts w:ascii="Times New Roman" w:eastAsia="Lucida Sans Unicode" w:hAnsi="Times New Roman"/>
          <w:color w:val="000000"/>
          <w:sz w:val="24"/>
          <w:szCs w:val="24"/>
          <w:lang w:val="de-DE" w:eastAsia="ja-JP" w:bidi="fa-IR"/>
        </w:rPr>
        <w:t>фонохрестоматии</w:t>
      </w:r>
      <w:proofErr w:type="spellEnd"/>
      <w:r w:rsidRPr="007E356E">
        <w:rPr>
          <w:rFonts w:ascii="Times New Roman" w:eastAsia="Lucida Sans Unicode" w:hAnsi="Times New Roman"/>
          <w:color w:val="000000"/>
          <w:sz w:val="24"/>
          <w:szCs w:val="24"/>
          <w:lang w:val="de-DE" w:eastAsia="ja-JP" w:bidi="fa-IR"/>
        </w:rPr>
        <w:t xml:space="preserve"> </w:t>
      </w:r>
      <w:proofErr w:type="spellStart"/>
      <w:r w:rsidRPr="007E356E">
        <w:rPr>
          <w:rFonts w:ascii="Times New Roman" w:eastAsia="Lucida Sans Unicode" w:hAnsi="Times New Roman"/>
          <w:color w:val="000000"/>
          <w:sz w:val="24"/>
          <w:szCs w:val="24"/>
          <w:lang w:val="de-DE" w:eastAsia="ja-JP" w:bidi="fa-IR"/>
        </w:rPr>
        <w:t>музыкального</w:t>
      </w:r>
      <w:proofErr w:type="spellEnd"/>
      <w:r w:rsidRPr="007E356E">
        <w:rPr>
          <w:rFonts w:ascii="Times New Roman" w:eastAsia="Lucida Sans Unicode" w:hAnsi="Times New Roman"/>
          <w:color w:val="000000"/>
          <w:sz w:val="24"/>
          <w:szCs w:val="24"/>
          <w:lang w:val="de-DE" w:eastAsia="ja-JP" w:bidi="fa-IR"/>
        </w:rPr>
        <w:t xml:space="preserve"> </w:t>
      </w:r>
      <w:proofErr w:type="spellStart"/>
      <w:r w:rsidRPr="007E356E">
        <w:rPr>
          <w:rFonts w:ascii="Times New Roman" w:eastAsia="Lucida Sans Unicode" w:hAnsi="Times New Roman"/>
          <w:color w:val="000000"/>
          <w:sz w:val="24"/>
          <w:szCs w:val="24"/>
          <w:lang w:val="de-DE" w:eastAsia="ja-JP" w:bidi="fa-IR"/>
        </w:rPr>
        <w:t>материала</w:t>
      </w:r>
      <w:proofErr w:type="spellEnd"/>
      <w:r w:rsidRPr="007E356E">
        <w:rPr>
          <w:rFonts w:ascii="Times New Roman" w:eastAsia="Lucida Sans Unicode" w:hAnsi="Times New Roman"/>
          <w:color w:val="000000"/>
          <w:sz w:val="24"/>
          <w:szCs w:val="24"/>
          <w:lang w:val="de-DE" w:eastAsia="ja-JP" w:bidi="fa-IR"/>
        </w:rPr>
        <w:t xml:space="preserve"> </w:t>
      </w:r>
      <w:proofErr w:type="spellStart"/>
      <w:r w:rsidRPr="007E356E">
        <w:rPr>
          <w:rFonts w:ascii="Times New Roman" w:eastAsia="Lucida Sans Unicode" w:hAnsi="Times New Roman"/>
          <w:color w:val="000000"/>
          <w:sz w:val="24"/>
          <w:szCs w:val="24"/>
          <w:lang w:val="de-DE" w:eastAsia="ja-JP" w:bidi="fa-IR"/>
        </w:rPr>
        <w:t>для</w:t>
      </w:r>
      <w:proofErr w:type="spellEnd"/>
      <w:r w:rsidRPr="007E356E">
        <w:rPr>
          <w:rFonts w:ascii="Times New Roman" w:eastAsia="Lucida Sans Unicode" w:hAnsi="Times New Roman"/>
          <w:color w:val="000000"/>
          <w:sz w:val="24"/>
          <w:szCs w:val="24"/>
          <w:lang w:val="de-DE" w:eastAsia="ja-JP" w:bidi="fa-IR"/>
        </w:rPr>
        <w:t xml:space="preserve"> 5-8 </w:t>
      </w:r>
      <w:proofErr w:type="spellStart"/>
      <w:r w:rsidRPr="007E356E">
        <w:rPr>
          <w:rFonts w:ascii="Times New Roman" w:eastAsia="Lucida Sans Unicode" w:hAnsi="Times New Roman"/>
          <w:color w:val="000000"/>
          <w:sz w:val="24"/>
          <w:szCs w:val="24"/>
          <w:lang w:val="de-DE" w:eastAsia="ja-JP" w:bidi="fa-IR"/>
        </w:rPr>
        <w:t>классов</w:t>
      </w:r>
      <w:proofErr w:type="spellEnd"/>
      <w:r w:rsidRPr="007E356E">
        <w:rPr>
          <w:rFonts w:ascii="Times New Roman" w:eastAsia="Lucida Sans Unicode" w:hAnsi="Times New Roman"/>
          <w:color w:val="000000"/>
          <w:sz w:val="24"/>
          <w:szCs w:val="24"/>
          <w:lang w:val="de-DE" w:eastAsia="ja-JP" w:bidi="fa-IR"/>
        </w:rPr>
        <w:t xml:space="preserve"> (CD MP3) М.: </w:t>
      </w:r>
      <w:proofErr w:type="spellStart"/>
      <w:r w:rsidRPr="007E356E">
        <w:rPr>
          <w:rFonts w:ascii="Times New Roman" w:eastAsia="Lucida Sans Unicode" w:hAnsi="Times New Roman"/>
          <w:color w:val="000000"/>
          <w:sz w:val="24"/>
          <w:szCs w:val="24"/>
          <w:lang w:val="de-DE" w:eastAsia="ja-JP" w:bidi="fa-IR"/>
        </w:rPr>
        <w:t>Просвещение</w:t>
      </w:r>
      <w:proofErr w:type="spellEnd"/>
      <w:r w:rsidRPr="007E356E">
        <w:rPr>
          <w:rFonts w:ascii="Times New Roman" w:eastAsia="Lucida Sans Unicode" w:hAnsi="Times New Roman"/>
          <w:color w:val="000000"/>
          <w:sz w:val="24"/>
          <w:szCs w:val="24"/>
          <w:lang w:val="de-DE" w:eastAsia="ja-JP" w:bidi="fa-IR"/>
        </w:rPr>
        <w:t xml:space="preserve">, 2012 </w:t>
      </w:r>
      <w:proofErr w:type="spellStart"/>
      <w:r w:rsidRPr="007E356E">
        <w:rPr>
          <w:rFonts w:ascii="Times New Roman" w:eastAsia="Lucida Sans Unicode" w:hAnsi="Times New Roman"/>
          <w:color w:val="000000"/>
          <w:sz w:val="24"/>
          <w:szCs w:val="24"/>
          <w:lang w:val="de-DE" w:eastAsia="ja-JP" w:bidi="fa-IR"/>
        </w:rPr>
        <w:t>год</w:t>
      </w:r>
      <w:proofErr w:type="spellEnd"/>
      <w:r w:rsidRPr="007E356E">
        <w:rPr>
          <w:rFonts w:ascii="Times New Roman" w:eastAsia="Lucida Sans Unicode" w:hAnsi="Times New Roman"/>
          <w:color w:val="000000"/>
          <w:sz w:val="24"/>
          <w:szCs w:val="24"/>
          <w:lang w:val="de-DE" w:eastAsia="ja-JP" w:bidi="fa-IR"/>
        </w:rPr>
        <w:t>.</w:t>
      </w:r>
    </w:p>
    <w:p w:rsidR="00DF12A1" w:rsidRPr="007E356E" w:rsidRDefault="00DF12A1" w:rsidP="004E7856">
      <w:pPr>
        <w:spacing w:after="0" w:line="240" w:lineRule="auto"/>
        <w:ind w:firstLine="708"/>
        <w:rPr>
          <w:rFonts w:ascii="Times New Roman" w:eastAsia="Andale Sans UI" w:hAnsi="Times New Roman"/>
          <w:sz w:val="24"/>
          <w:szCs w:val="24"/>
          <w:lang w:val="de-DE" w:eastAsia="ja-JP" w:bidi="fa-IR"/>
        </w:rPr>
      </w:pPr>
      <w:proofErr w:type="gramStart"/>
      <w:r w:rsidRPr="007E356E">
        <w:rPr>
          <w:rFonts w:ascii="Times New Roman" w:eastAsia="Andale Sans UI" w:hAnsi="Times New Roman" w:cs="Times New Roman"/>
          <w:sz w:val="24"/>
          <w:szCs w:val="24"/>
          <w:lang w:eastAsia="ja-JP" w:bidi="fa-IR"/>
        </w:rPr>
        <w:t>Программа соответствует требованиям к структуре программ, заявленных в ФГОС, составлена на основе УМК, включенный в Федеральный перечень учебников, допущен Министерством образования и науки Российской Федерации.</w:t>
      </w:r>
      <w:proofErr w:type="gramEnd"/>
      <w:r w:rsidRPr="007E356E">
        <w:rPr>
          <w:rFonts w:ascii="Times New Roman" w:eastAsia="Andale Sans UI" w:hAnsi="Times New Roman"/>
          <w:sz w:val="24"/>
          <w:szCs w:val="24"/>
          <w:lang w:eastAsia="ja-JP" w:bidi="fa-IR"/>
        </w:rPr>
        <w:t xml:space="preserve"> </w:t>
      </w:r>
      <w:r w:rsidRPr="007E356E">
        <w:rPr>
          <w:rFonts w:ascii="Times New Roman" w:eastAsia="Andale Sans UI" w:hAnsi="Times New Roman" w:cs="Times New Roman"/>
          <w:sz w:val="24"/>
          <w:szCs w:val="24"/>
          <w:lang w:eastAsia="ja-JP" w:bidi="fa-IR"/>
        </w:rPr>
        <w:t>Отражает идеи и положения концепции духовно-нравственного развития и воспитания личности гражданина России, программы формирования универсальных учебных действий (УУД), составляющих основу для саморазвития и непрерывного образования, выработки коммуникативных качеств, целостности общекультурного, личностного и познавательного развития учащихся.</w:t>
      </w:r>
    </w:p>
    <w:p w:rsidR="00F95D6F" w:rsidRPr="00DF12A1" w:rsidRDefault="00F95D6F" w:rsidP="004E7856">
      <w:pPr>
        <w:rPr>
          <w:rFonts w:ascii="Times New Roman" w:hAnsi="Times New Roman" w:cs="Times New Roman"/>
          <w:sz w:val="24"/>
          <w:szCs w:val="24"/>
          <w:lang w:val="de-DE"/>
        </w:rPr>
      </w:pPr>
    </w:p>
    <w:sectPr w:rsidR="00F95D6F" w:rsidRPr="00DF12A1" w:rsidSect="00096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E1C61"/>
    <w:multiLevelType w:val="hybridMultilevel"/>
    <w:tmpl w:val="D52C9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98B"/>
    <w:rsid w:val="00026155"/>
    <w:rsid w:val="0009675E"/>
    <w:rsid w:val="002B1D4C"/>
    <w:rsid w:val="004E7856"/>
    <w:rsid w:val="00583171"/>
    <w:rsid w:val="005D7C05"/>
    <w:rsid w:val="005E1E71"/>
    <w:rsid w:val="007B3879"/>
    <w:rsid w:val="00942E33"/>
    <w:rsid w:val="00A16EB4"/>
    <w:rsid w:val="00A7098B"/>
    <w:rsid w:val="00A97700"/>
    <w:rsid w:val="00AA5C5D"/>
    <w:rsid w:val="00DF12A1"/>
    <w:rsid w:val="00EB2D14"/>
    <w:rsid w:val="00F95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5C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5C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4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dima1115@outlook.com</dc:creator>
  <cp:lastModifiedBy>Наталья</cp:lastModifiedBy>
  <cp:revision>2</cp:revision>
  <dcterms:created xsi:type="dcterms:W3CDTF">2023-02-13T11:44:00Z</dcterms:created>
  <dcterms:modified xsi:type="dcterms:W3CDTF">2023-02-13T11:44:00Z</dcterms:modified>
</cp:coreProperties>
</file>