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60" w:rsidRPr="009D1660" w:rsidRDefault="009D1660" w:rsidP="009D1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6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«РУССКИЙ ЯЗЫК» 10 - 11 класс (С.И. Львова)</w:t>
      </w:r>
    </w:p>
    <w:p w:rsidR="009D1660" w:rsidRPr="009D1660" w:rsidRDefault="009D1660" w:rsidP="009D1660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  <w:r w:rsidRPr="009D1660"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обеспечивающие реализацию программы:</w:t>
      </w:r>
    </w:p>
    <w:p w:rsidR="009D1660" w:rsidRPr="009D1660" w:rsidRDefault="009D1660" w:rsidP="009D1660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:rsidR="009D1660" w:rsidRPr="009D1660" w:rsidRDefault="009D1660" w:rsidP="009D1660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D1660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9D1660" w:rsidRPr="009D1660" w:rsidRDefault="009D1660" w:rsidP="009D166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D1660"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9D1660" w:rsidRPr="009D1660" w:rsidRDefault="009D1660" w:rsidP="009D166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1660">
        <w:rPr>
          <w:rFonts w:ascii="Times New Roman" w:hAnsi="Times New Roman"/>
          <w:sz w:val="24"/>
          <w:szCs w:val="24"/>
        </w:rPr>
        <w:t>Примерная программа среднего общего образования по русскому язык</w:t>
      </w:r>
      <w:proofErr w:type="gramStart"/>
      <w:r w:rsidRPr="009D1660">
        <w:rPr>
          <w:rFonts w:ascii="Times New Roman" w:hAnsi="Times New Roman"/>
          <w:sz w:val="24"/>
          <w:szCs w:val="24"/>
        </w:rPr>
        <w:t>у(</w:t>
      </w:r>
      <w:proofErr w:type="gramEnd"/>
      <w:r w:rsidRPr="009D1660">
        <w:rPr>
          <w:rFonts w:ascii="Times New Roman" w:hAnsi="Times New Roman"/>
          <w:sz w:val="24"/>
          <w:szCs w:val="24"/>
        </w:rPr>
        <w:t>базовый уровень)</w:t>
      </w:r>
    </w:p>
    <w:p w:rsidR="009D1660" w:rsidRPr="009D1660" w:rsidRDefault="009D1660" w:rsidP="009D166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1660"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9D1660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9D1660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9D1660" w:rsidRPr="009D1660" w:rsidRDefault="009D1660" w:rsidP="009D1660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D1660">
        <w:rPr>
          <w:rFonts w:ascii="Times New Roman" w:hAnsi="Times New Roman"/>
          <w:sz w:val="24"/>
          <w:szCs w:val="24"/>
        </w:rPr>
        <w:t>Авторская программа: Программа курса «Русский язык». 10—11 классы. Базовый уровень / авт.-сост. С. И. Львова.</w:t>
      </w:r>
    </w:p>
    <w:p w:rsidR="009D1660" w:rsidRPr="009D1660" w:rsidRDefault="009D1660" w:rsidP="009D1660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D1660">
        <w:rPr>
          <w:rFonts w:ascii="Times New Roman" w:hAnsi="Times New Roman"/>
          <w:b/>
          <w:color w:val="000000" w:themeColor="text1"/>
          <w:sz w:val="24"/>
          <w:szCs w:val="24"/>
        </w:rPr>
        <w:t>Сведения об используемом учебнике</w:t>
      </w:r>
    </w:p>
    <w:p w:rsidR="009D1660" w:rsidRPr="009D1660" w:rsidRDefault="009D1660" w:rsidP="009D166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660">
        <w:rPr>
          <w:rFonts w:ascii="Times New Roman" w:hAnsi="Times New Roman" w:cs="Times New Roman"/>
          <w:color w:val="000000" w:themeColor="text1"/>
          <w:sz w:val="24"/>
          <w:szCs w:val="24"/>
        </w:rPr>
        <w:t>С. И. Львова, В. В. Львов. 10 класс:     Учебник для общеобразовательных учреждений базовый и углубленный уровни</w:t>
      </w:r>
      <w:proofErr w:type="gramStart"/>
      <w:r w:rsidRPr="009D1660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proofErr w:type="gramEnd"/>
      <w:r w:rsidRPr="009D1660">
        <w:rPr>
          <w:rFonts w:ascii="Times New Roman" w:hAnsi="Times New Roman" w:cs="Times New Roman"/>
          <w:color w:val="000000" w:themeColor="text1"/>
          <w:sz w:val="24"/>
          <w:szCs w:val="24"/>
        </w:rPr>
        <w:t>М.:Мнемозина</w:t>
      </w:r>
      <w:proofErr w:type="spellEnd"/>
      <w:r w:rsidRPr="009D1660">
        <w:rPr>
          <w:rFonts w:ascii="Times New Roman" w:hAnsi="Times New Roman" w:cs="Times New Roman"/>
          <w:color w:val="000000" w:themeColor="text1"/>
          <w:sz w:val="24"/>
          <w:szCs w:val="24"/>
        </w:rPr>
        <w:t>. 2020г.</w:t>
      </w:r>
    </w:p>
    <w:p w:rsidR="009D1660" w:rsidRPr="009D1660" w:rsidRDefault="009D1660" w:rsidP="009D166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660">
        <w:rPr>
          <w:rFonts w:ascii="Times New Roman" w:hAnsi="Times New Roman" w:cs="Times New Roman"/>
          <w:color w:val="000000" w:themeColor="text1"/>
          <w:sz w:val="24"/>
          <w:szCs w:val="24"/>
        </w:rPr>
        <w:t>2. С. И. Львова, В. В. Львов. 11 класс:     Учебник для общеобразовательных учреждений базовый и углубленный уровни</w:t>
      </w:r>
      <w:proofErr w:type="gramStart"/>
      <w:r w:rsidRPr="009D1660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proofErr w:type="gramEnd"/>
      <w:r w:rsidRPr="009D1660">
        <w:rPr>
          <w:rFonts w:ascii="Times New Roman" w:hAnsi="Times New Roman" w:cs="Times New Roman"/>
          <w:color w:val="000000" w:themeColor="text1"/>
          <w:sz w:val="24"/>
          <w:szCs w:val="24"/>
        </w:rPr>
        <w:t>М.:Мнемозина</w:t>
      </w:r>
      <w:proofErr w:type="spellEnd"/>
      <w:r w:rsidRPr="009D1660">
        <w:rPr>
          <w:rFonts w:ascii="Times New Roman" w:hAnsi="Times New Roman" w:cs="Times New Roman"/>
          <w:color w:val="000000" w:themeColor="text1"/>
          <w:sz w:val="24"/>
          <w:szCs w:val="24"/>
        </w:rPr>
        <w:t>. 2020г.</w:t>
      </w:r>
    </w:p>
    <w:p w:rsidR="009D1660" w:rsidRPr="009D1660" w:rsidRDefault="009D1660" w:rsidP="009D16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660" w:rsidRPr="009D1660" w:rsidRDefault="009D1660" w:rsidP="009D1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660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9D1660" w:rsidRPr="009D1660" w:rsidRDefault="009D1660" w:rsidP="009D1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60">
        <w:rPr>
          <w:rFonts w:ascii="Times New Roman" w:hAnsi="Times New Roman" w:cs="Times New Roman"/>
          <w:sz w:val="24"/>
          <w:szCs w:val="24"/>
        </w:rPr>
        <w:t xml:space="preserve">На изучение предмета в 10-11 классах отводится по 2 часа в неделю, всего 68 часов за учебный год. </w:t>
      </w:r>
    </w:p>
    <w:p w:rsidR="009D1660" w:rsidRPr="009D1660" w:rsidRDefault="009D1660">
      <w:pPr>
        <w:rPr>
          <w:rFonts w:ascii="Times New Roman" w:hAnsi="Times New Roman" w:cs="Times New Roman"/>
          <w:sz w:val="24"/>
          <w:szCs w:val="24"/>
        </w:rPr>
      </w:pPr>
      <w:r w:rsidRPr="009D1660">
        <w:rPr>
          <w:rFonts w:ascii="Times New Roman" w:hAnsi="Times New Roman" w:cs="Times New Roman"/>
          <w:sz w:val="24"/>
          <w:szCs w:val="24"/>
        </w:rPr>
        <w:t xml:space="preserve">Приоритетным направлением языкового образования в 10 - 11 классах является изучение русского языка как системы. На изучение предмета отводится 1 ч в неделю, всего в 10 классе — 34 ч. в год, 11 класс – 34 ч. в год. </w:t>
      </w:r>
    </w:p>
    <w:p w:rsidR="003B13E8" w:rsidRPr="009D1660" w:rsidRDefault="009D1660">
      <w:pPr>
        <w:rPr>
          <w:rFonts w:ascii="Times New Roman" w:hAnsi="Times New Roman" w:cs="Times New Roman"/>
          <w:sz w:val="24"/>
          <w:szCs w:val="24"/>
        </w:rPr>
      </w:pPr>
      <w:r w:rsidRPr="009D1660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Pr="009D1660">
        <w:rPr>
          <w:rFonts w:ascii="Times New Roman" w:hAnsi="Times New Roman" w:cs="Times New Roman"/>
          <w:b/>
          <w:sz w:val="24"/>
          <w:szCs w:val="24"/>
        </w:rPr>
        <w:t>цель</w:t>
      </w:r>
      <w:r w:rsidRPr="009D1660">
        <w:rPr>
          <w:rFonts w:ascii="Times New Roman" w:hAnsi="Times New Roman" w:cs="Times New Roman"/>
          <w:sz w:val="24"/>
          <w:szCs w:val="24"/>
        </w:rPr>
        <w:t xml:space="preserve"> обучения русскому языку состоит в том, чтобы в процессе усвоения учащимися системы лингвистических знаний, умений и навыков обеспечить интенсивное развитие речемыслительных и интеллектуальных способностей школьников, а также духовно-нравственных и эстетических качеств личности. В связи с этим данный курс ориентирован на единство процесса усвоения основ лингвистики, элементов теории речевого общения и формирования коммуникативных умений и навыков. Программа составлена с учетом принципа преемственности между основными ступенями обучения: основной и старшей школой. Особенность преподавания русского языка в старшей школе (базовый уровень) заключается в том, что на этой </w:t>
      </w:r>
      <w:proofErr w:type="gramStart"/>
      <w:r w:rsidRPr="009D1660">
        <w:rPr>
          <w:rFonts w:ascii="Times New Roman" w:hAnsi="Times New Roman" w:cs="Times New Roman"/>
          <w:sz w:val="24"/>
          <w:szCs w:val="24"/>
        </w:rPr>
        <w:t>ступени</w:t>
      </w:r>
      <w:proofErr w:type="gramEnd"/>
      <w:r w:rsidRPr="009D1660">
        <w:rPr>
          <w:rFonts w:ascii="Times New Roman" w:hAnsi="Times New Roman" w:cs="Times New Roman"/>
          <w:sz w:val="24"/>
          <w:szCs w:val="24"/>
        </w:rPr>
        <w:t xml:space="preserve"> прежде всего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Основное внимание на заключительном этапе изучения русского языка уделяется формированию системы коммуникативных умений и навыков, которые дают возможность овладеть приемами эффективного общения. Старшеклассники учатся осознанному выбору и организации языковых сре</w:t>
      </w:r>
      <w:proofErr w:type="gramStart"/>
      <w:r w:rsidRPr="009D166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D1660">
        <w:rPr>
          <w:rFonts w:ascii="Times New Roman" w:hAnsi="Times New Roman" w:cs="Times New Roman"/>
          <w:sz w:val="24"/>
          <w:szCs w:val="24"/>
        </w:rPr>
        <w:t xml:space="preserve">я достижения коммуникативного совершенства речевого высказывания. В связи с этим центральным разделом лингвистики, вокруг которого </w:t>
      </w:r>
      <w:r w:rsidRPr="009D1660">
        <w:rPr>
          <w:rFonts w:ascii="Times New Roman" w:hAnsi="Times New Roman" w:cs="Times New Roman"/>
          <w:sz w:val="24"/>
          <w:szCs w:val="24"/>
        </w:rPr>
        <w:lastRenderedPageBreak/>
        <w:t xml:space="preserve">строится курс русского языка, становится культура речи – лингвистическая </w:t>
      </w:r>
      <w:proofErr w:type="gramStart"/>
      <w:r w:rsidRPr="009D1660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9D1660">
        <w:rPr>
          <w:rFonts w:ascii="Times New Roman" w:hAnsi="Times New Roman" w:cs="Times New Roman"/>
          <w:sz w:val="24"/>
          <w:szCs w:val="24"/>
        </w:rPr>
        <w:t xml:space="preserve"> вооружающая основными способами организации языковых средств и закономерностями их употребления для достижения максимальной эффективности общения. </w:t>
      </w:r>
      <w:proofErr w:type="gramStart"/>
      <w:r w:rsidRPr="009D1660">
        <w:rPr>
          <w:rFonts w:ascii="Times New Roman" w:hAnsi="Times New Roman" w:cs="Times New Roman"/>
          <w:sz w:val="24"/>
          <w:szCs w:val="24"/>
        </w:rPr>
        <w:t xml:space="preserve">Основные идеи программы и ее содержание реализуются не только в учебнике, организующем процесс обучения, но и в других компонентах </w:t>
      </w:r>
      <w:proofErr w:type="spellStart"/>
      <w:r w:rsidRPr="009D166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D1660">
        <w:rPr>
          <w:rFonts w:ascii="Times New Roman" w:hAnsi="Times New Roman" w:cs="Times New Roman"/>
          <w:sz w:val="24"/>
          <w:szCs w:val="24"/>
        </w:rPr>
        <w:t xml:space="preserve"> - методического комплекса, адресованных учащимся: в справочниках и учебных словарях, предназначенных для каждодневной работы на уроках; в рабочих тетрадях, формирующих навыки самопроверки учащихся; в учебных пособиях, с помощью которых поддерживается и развивается интерес к изучению родного языка.</w:t>
      </w:r>
      <w:proofErr w:type="gramEnd"/>
    </w:p>
    <w:sectPr w:rsidR="003B13E8" w:rsidRPr="009D1660" w:rsidSect="003B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63" w:rsidRDefault="003B0E63" w:rsidP="009D1660">
      <w:pPr>
        <w:spacing w:after="0" w:line="240" w:lineRule="auto"/>
      </w:pPr>
      <w:r>
        <w:separator/>
      </w:r>
    </w:p>
  </w:endnote>
  <w:endnote w:type="continuationSeparator" w:id="0">
    <w:p w:rsidR="003B0E63" w:rsidRDefault="003B0E63" w:rsidP="009D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63" w:rsidRDefault="003B0E63" w:rsidP="009D1660">
      <w:pPr>
        <w:spacing w:after="0" w:line="240" w:lineRule="auto"/>
      </w:pPr>
      <w:r>
        <w:separator/>
      </w:r>
    </w:p>
  </w:footnote>
  <w:footnote w:type="continuationSeparator" w:id="0">
    <w:p w:rsidR="003B0E63" w:rsidRDefault="003B0E63" w:rsidP="009D1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2226"/>
    <w:multiLevelType w:val="hybridMultilevel"/>
    <w:tmpl w:val="ACF00C42"/>
    <w:lvl w:ilvl="0" w:tplc="D26AEA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660"/>
    <w:rsid w:val="003B0E63"/>
    <w:rsid w:val="003B13E8"/>
    <w:rsid w:val="004076B1"/>
    <w:rsid w:val="009D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9D16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1660"/>
  </w:style>
  <w:style w:type="paragraph" w:styleId="a7">
    <w:name w:val="footer"/>
    <w:basedOn w:val="a"/>
    <w:link w:val="a8"/>
    <w:uiPriority w:val="99"/>
    <w:semiHidden/>
    <w:unhideWhenUsed/>
    <w:rsid w:val="009D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1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2023-02-10T09:53:00Z</dcterms:created>
  <dcterms:modified xsi:type="dcterms:W3CDTF">2023-02-10T10:01:00Z</dcterms:modified>
</cp:coreProperties>
</file>