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D" w:rsidRDefault="00C7663D" w:rsidP="00C7663D">
      <w:pPr>
        <w:tabs>
          <w:tab w:val="num" w:pos="0"/>
          <w:tab w:val="num" w:pos="426"/>
        </w:tabs>
        <w:spacing w:line="276" w:lineRule="auto"/>
        <w:ind w:firstLine="567"/>
        <w:jc w:val="center"/>
        <w:rPr>
          <w:rFonts w:eastAsia="PragmaticaCondC"/>
          <w:b/>
          <w:sz w:val="28"/>
          <w:szCs w:val="28"/>
        </w:rPr>
      </w:pPr>
      <w:r>
        <w:rPr>
          <w:rFonts w:eastAsia="PragmaticaCondC"/>
          <w:b/>
          <w:sz w:val="28"/>
          <w:szCs w:val="28"/>
        </w:rPr>
        <w:t>Аннотация</w:t>
      </w:r>
    </w:p>
    <w:p w:rsidR="00C7663D" w:rsidRDefault="00C7663D" w:rsidP="00C7663D">
      <w:pPr>
        <w:tabs>
          <w:tab w:val="num" w:pos="0"/>
          <w:tab w:val="num" w:pos="426"/>
        </w:tabs>
        <w:spacing w:line="276" w:lineRule="auto"/>
        <w:ind w:firstLine="709"/>
        <w:jc w:val="both"/>
      </w:pPr>
      <w:r w:rsidRPr="009C5433">
        <w:rPr>
          <w:rFonts w:eastAsia="PragmaticaCondC"/>
        </w:rPr>
        <w:t>Рабочая учебная программа к учебному курсу</w:t>
      </w:r>
      <w:r w:rsidRPr="009C5433">
        <w:t xml:space="preserve"> «</w:t>
      </w:r>
      <w:r w:rsidRPr="0001156E">
        <w:rPr>
          <w:rFonts w:eastAsiaTheme="minorHAnsi"/>
          <w:color w:val="000000"/>
          <w:lang w:eastAsia="en-US"/>
        </w:rPr>
        <w:t>Экономическая и социальная география мира</w:t>
      </w:r>
      <w:r w:rsidRPr="009C5433">
        <w:t xml:space="preserve">» для </w:t>
      </w:r>
      <w:r>
        <w:t>10-11 классов</w:t>
      </w:r>
      <w:r w:rsidRPr="009C5433">
        <w:t xml:space="preserve"> разработана на основе</w:t>
      </w:r>
      <w:r>
        <w:t>:</w:t>
      </w:r>
    </w:p>
    <w:p w:rsidR="00C7663D" w:rsidRPr="0026286A" w:rsidRDefault="00C7663D" w:rsidP="00C7663D">
      <w:pPr>
        <w:tabs>
          <w:tab w:val="num" w:pos="0"/>
          <w:tab w:val="num" w:pos="426"/>
        </w:tabs>
        <w:spacing w:line="276" w:lineRule="auto"/>
        <w:ind w:firstLine="709"/>
        <w:jc w:val="both"/>
      </w:pPr>
      <w:r>
        <w:t>-</w:t>
      </w:r>
      <w:r w:rsidRPr="009C5433">
        <w:t xml:space="preserve"> </w:t>
      </w:r>
      <w:r w:rsidRPr="0026286A">
        <w:t>Приказ</w:t>
      </w:r>
      <w:r>
        <w:t>а</w:t>
      </w:r>
      <w:r w:rsidRPr="0026286A">
        <w:t xml:space="preserve"> Министерства образования Российской Федерации от </w:t>
      </w:r>
      <w:r w:rsidR="00DC26A5">
        <w:t xml:space="preserve">17.05.2012 г.    № </w:t>
      </w:r>
      <w:r>
        <w:t>413</w:t>
      </w:r>
      <w:r w:rsidRPr="0026286A">
        <w:t xml:space="preserve"> «</w:t>
      </w:r>
      <w:r w:rsidR="00DC26A5" w:rsidRPr="00DC26A5">
        <w:t>Об утверждении федерального государственного образовательного стандарта среднего общего образования</w:t>
      </w:r>
      <w:r w:rsidR="00DC26A5" w:rsidRPr="00DC26A5">
        <w:rPr>
          <w:rFonts w:ascii="Arial" w:hAnsi="Arial" w:cs="Arial"/>
          <w:color w:val="444444"/>
          <w:sz w:val="17"/>
          <w:szCs w:val="17"/>
          <w:shd w:val="clear" w:color="auto" w:fill="FFFFFF"/>
        </w:rPr>
        <w:t xml:space="preserve"> </w:t>
      </w:r>
      <w:r w:rsidR="00DC26A5">
        <w:rPr>
          <w:rFonts w:ascii="Arial" w:hAnsi="Arial" w:cs="Arial"/>
          <w:color w:val="444444"/>
          <w:sz w:val="17"/>
          <w:szCs w:val="17"/>
          <w:shd w:val="clear" w:color="auto" w:fill="FFFFFF"/>
        </w:rPr>
        <w:t>(с изменениями на 12 августа 2022 года)</w:t>
      </w:r>
      <w:r w:rsidRPr="0026286A">
        <w:t>;</w:t>
      </w:r>
      <w:r>
        <w:t xml:space="preserve"> </w:t>
      </w:r>
    </w:p>
    <w:p w:rsidR="00C7663D" w:rsidRDefault="00762000" w:rsidP="00762000">
      <w:pPr>
        <w:tabs>
          <w:tab w:val="num" w:pos="0"/>
          <w:tab w:val="num" w:pos="426"/>
        </w:tabs>
        <w:spacing w:line="276" w:lineRule="auto"/>
        <w:ind w:firstLine="709"/>
        <w:jc w:val="both"/>
      </w:pPr>
      <w:r>
        <w:t>- Примерной рабочей программы</w:t>
      </w:r>
      <w:r>
        <w:t xml:space="preserve"> среднего общего образования учебного предмета «География» (базовый уровень) для 10-11 классов образовательных организаций</w:t>
      </w:r>
      <w:r>
        <w:t xml:space="preserve"> </w:t>
      </w:r>
    </w:p>
    <w:p w:rsidR="00C7663D" w:rsidRDefault="00D77FB7" w:rsidP="00C7663D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E75A12">
        <w:rPr>
          <w:rFonts w:eastAsiaTheme="minorHAnsi"/>
          <w:color w:val="000000"/>
          <w:lang w:eastAsia="en-US"/>
        </w:rPr>
        <w:t>Учебного плана</w:t>
      </w:r>
      <w:r w:rsidR="00C7663D">
        <w:rPr>
          <w:rFonts w:eastAsiaTheme="minorHAnsi"/>
          <w:color w:val="000000"/>
          <w:lang w:eastAsia="en-US"/>
        </w:rPr>
        <w:t xml:space="preserve"> МАОУ </w:t>
      </w:r>
      <w:proofErr w:type="gramStart"/>
      <w:r w:rsidR="00DC26A5">
        <w:rPr>
          <w:rFonts w:eastAsiaTheme="minorHAnsi"/>
          <w:color w:val="000000"/>
          <w:lang w:eastAsia="en-US"/>
        </w:rPr>
        <w:t>Шишкинская</w:t>
      </w:r>
      <w:proofErr w:type="gramEnd"/>
      <w:r w:rsidR="00DC26A5">
        <w:rPr>
          <w:rFonts w:eastAsiaTheme="minorHAnsi"/>
          <w:color w:val="000000"/>
          <w:lang w:eastAsia="en-US"/>
        </w:rPr>
        <w:t xml:space="preserve"> СОШ</w:t>
      </w:r>
      <w:r w:rsidR="00C7663D">
        <w:rPr>
          <w:rFonts w:eastAsiaTheme="minorHAnsi"/>
          <w:color w:val="000000"/>
          <w:lang w:eastAsia="en-US"/>
        </w:rPr>
        <w:t>;</w:t>
      </w:r>
    </w:p>
    <w:p w:rsidR="00C7663D" w:rsidRDefault="00D77FB7" w:rsidP="00C7663D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учебника </w:t>
      </w:r>
      <w:r w:rsidR="00C7663D" w:rsidRPr="0026286A">
        <w:rPr>
          <w:rFonts w:eastAsiaTheme="minorHAnsi"/>
          <w:color w:val="000000"/>
          <w:lang w:eastAsia="en-US"/>
        </w:rPr>
        <w:t>«Экономическая и социальная географ</w:t>
      </w:r>
      <w:r w:rsidR="00C7663D">
        <w:rPr>
          <w:rFonts w:eastAsiaTheme="minorHAnsi"/>
          <w:color w:val="000000"/>
          <w:lang w:eastAsia="en-US"/>
        </w:rPr>
        <w:t xml:space="preserve">ия </w:t>
      </w:r>
      <w:r w:rsidR="00DC26A5">
        <w:rPr>
          <w:rFonts w:eastAsiaTheme="minorHAnsi"/>
          <w:color w:val="000000"/>
          <w:lang w:eastAsia="en-US"/>
        </w:rPr>
        <w:t>мира» для 10-11 классов, 2016</w:t>
      </w:r>
      <w:r w:rsidR="00C7663D" w:rsidRPr="0026286A">
        <w:rPr>
          <w:rFonts w:eastAsiaTheme="minorHAnsi"/>
          <w:color w:val="000000"/>
          <w:lang w:eastAsia="en-US"/>
        </w:rPr>
        <w:t xml:space="preserve"> года, авторы: Е.М. </w:t>
      </w:r>
      <w:proofErr w:type="spellStart"/>
      <w:r w:rsidR="00C7663D" w:rsidRPr="0026286A">
        <w:rPr>
          <w:rFonts w:eastAsiaTheme="minorHAnsi"/>
          <w:color w:val="000000"/>
          <w:lang w:eastAsia="en-US"/>
        </w:rPr>
        <w:t>Домогацких</w:t>
      </w:r>
      <w:proofErr w:type="spellEnd"/>
      <w:r w:rsidR="00C7663D" w:rsidRPr="0026286A">
        <w:rPr>
          <w:rFonts w:eastAsiaTheme="minorHAnsi"/>
          <w:color w:val="000000"/>
          <w:lang w:eastAsia="en-US"/>
        </w:rPr>
        <w:t xml:space="preserve">, </w:t>
      </w:r>
      <w:r w:rsidR="00C7663D">
        <w:rPr>
          <w:rFonts w:eastAsiaTheme="minorHAnsi"/>
          <w:color w:val="000000"/>
          <w:lang w:eastAsia="en-US"/>
        </w:rPr>
        <w:t xml:space="preserve">Н.И. Алексеевский. </w:t>
      </w:r>
    </w:p>
    <w:p w:rsidR="00C7663D" w:rsidRDefault="00C7663D" w:rsidP="00C7663D">
      <w:pPr>
        <w:spacing w:line="276" w:lineRule="auto"/>
        <w:ind w:firstLine="709"/>
        <w:jc w:val="both"/>
        <w:rPr>
          <w:rFonts w:eastAsiaTheme="minorHAnsi"/>
          <w:b/>
          <w:color w:val="000000"/>
          <w:lang w:eastAsia="en-US"/>
        </w:rPr>
      </w:pPr>
      <w:r w:rsidRPr="005F6CE0">
        <w:rPr>
          <w:rFonts w:eastAsiaTheme="minorHAnsi"/>
          <w:b/>
          <w:color w:val="000000"/>
          <w:lang w:eastAsia="en-US"/>
        </w:rPr>
        <w:t>Общая характеристика учебного предмета</w:t>
      </w:r>
    </w:p>
    <w:p w:rsidR="00C7663D" w:rsidRDefault="00C7663D" w:rsidP="00C7663D">
      <w:pPr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01156E">
        <w:rPr>
          <w:rFonts w:eastAsiaTheme="minorHAnsi"/>
          <w:color w:val="000000"/>
          <w:lang w:eastAsia="en-US"/>
        </w:rPr>
        <w:t>Программа данного курса соответствует образовательному стандарту и полностью</w:t>
      </w:r>
      <w:r w:rsidRPr="0001156E">
        <w:rPr>
          <w:rFonts w:eastAsiaTheme="minorHAnsi"/>
          <w:color w:val="000000"/>
          <w:lang w:eastAsia="en-US"/>
        </w:rPr>
        <w:br/>
        <w:t>реализует федеральный компонент среднего образования по географии в 10</w:t>
      </w:r>
      <w:r>
        <w:rPr>
          <w:rFonts w:eastAsiaTheme="minorHAnsi"/>
          <w:color w:val="000000"/>
          <w:lang w:eastAsia="en-US"/>
        </w:rPr>
        <w:t>-11</w:t>
      </w:r>
      <w:r w:rsidRPr="0001156E">
        <w:rPr>
          <w:rFonts w:eastAsiaTheme="minorHAnsi"/>
          <w:color w:val="000000"/>
          <w:lang w:eastAsia="en-US"/>
        </w:rPr>
        <w:t>класс</w:t>
      </w:r>
      <w:r>
        <w:rPr>
          <w:rFonts w:eastAsiaTheme="minorHAnsi"/>
          <w:color w:val="000000"/>
          <w:lang w:eastAsia="en-US"/>
        </w:rPr>
        <w:t>ах</w:t>
      </w:r>
      <w:r w:rsidRPr="0001156E">
        <w:rPr>
          <w:rFonts w:eastAsiaTheme="minorHAnsi"/>
          <w:color w:val="000000"/>
          <w:lang w:eastAsia="en-US"/>
        </w:rPr>
        <w:t>.</w:t>
      </w:r>
    </w:p>
    <w:p w:rsidR="00C7663D" w:rsidRDefault="00C7663D" w:rsidP="00C7663D">
      <w:pPr>
        <w:spacing w:line="276" w:lineRule="auto"/>
        <w:ind w:firstLine="851"/>
        <w:jc w:val="both"/>
        <w:rPr>
          <w:rFonts w:eastAsiaTheme="minorHAnsi"/>
          <w:color w:val="000000"/>
          <w:lang w:eastAsia="en-US"/>
        </w:rPr>
      </w:pPr>
      <w:r w:rsidRPr="0001156E">
        <w:rPr>
          <w:rFonts w:eastAsiaTheme="minorHAnsi"/>
          <w:color w:val="000000"/>
          <w:lang w:eastAsia="en-US"/>
        </w:rPr>
        <w:t>Курс «Экономическая и социальная география мира» в старших классах средней</w:t>
      </w:r>
      <w:r w:rsidRPr="0001156E">
        <w:rPr>
          <w:rFonts w:eastAsiaTheme="minorHAnsi"/>
          <w:color w:val="000000"/>
          <w:lang w:eastAsia="en-US"/>
        </w:rPr>
        <w:br/>
        <w:t>школы занимает особое место, он завершает цикл школьного географического</w:t>
      </w:r>
      <w:r w:rsidRPr="0001156E">
        <w:rPr>
          <w:rFonts w:eastAsiaTheme="minorHAnsi"/>
          <w:color w:val="000000"/>
          <w:lang w:eastAsia="en-US"/>
        </w:rPr>
        <w:br/>
        <w:t>образования и призван сформировать у учащихся представление об окружающем мире,</w:t>
      </w:r>
      <w:r w:rsidRPr="0001156E">
        <w:rPr>
          <w:rFonts w:eastAsiaTheme="minorHAnsi"/>
          <w:color w:val="000000"/>
          <w:lang w:eastAsia="en-US"/>
        </w:rPr>
        <w:br/>
        <w:t>понимание основных тенденций и процессов, происходящих в постоянно меняющемся</w:t>
      </w:r>
      <w:r w:rsidRPr="0001156E">
        <w:rPr>
          <w:rFonts w:eastAsiaTheme="minorHAnsi"/>
          <w:color w:val="000000"/>
          <w:lang w:eastAsia="en-US"/>
        </w:rPr>
        <w:br/>
        <w:t>мире, показать взаимосвязь природы, населения и хозяйства земного шара.</w:t>
      </w:r>
      <w:r w:rsidRPr="006D567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Заключительным курсом школьной географии является экономическая и социальная география мира. Она изучает развитие и размещение населения, хозяйства мира, отдельных его регионов и стран, затрагивает вопросы международных отношений. Состояние окружающей среды, глобальных проблем человечества. </w:t>
      </w:r>
    </w:p>
    <w:p w:rsidR="00C7663D" w:rsidRDefault="00C7663D" w:rsidP="00C7663D">
      <w:pPr>
        <w:spacing w:line="276" w:lineRule="auto"/>
        <w:ind w:firstLine="709"/>
        <w:jc w:val="both"/>
        <w:rPr>
          <w:color w:val="000000"/>
          <w:spacing w:val="-1"/>
        </w:rPr>
      </w:pPr>
      <w:r>
        <w:rPr>
          <w:rFonts w:eastAsiaTheme="minorHAnsi"/>
          <w:color w:val="000000"/>
          <w:lang w:eastAsia="en-US"/>
        </w:rPr>
        <w:t xml:space="preserve">«Экономическая и социальная </w:t>
      </w:r>
      <w:r>
        <w:rPr>
          <w:color w:val="000000"/>
          <w:spacing w:val="-3"/>
        </w:rPr>
        <w:t>г</w:t>
      </w:r>
      <w:r w:rsidRPr="003E3D7E">
        <w:rPr>
          <w:color w:val="000000"/>
          <w:spacing w:val="-3"/>
        </w:rPr>
        <w:t>еография</w:t>
      </w:r>
      <w:r>
        <w:rPr>
          <w:color w:val="000000"/>
          <w:spacing w:val="-3"/>
        </w:rPr>
        <w:t>»</w:t>
      </w:r>
      <w:r w:rsidRPr="003E3D7E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-</w:t>
      </w:r>
      <w:r w:rsidRPr="003E3D7E">
        <w:rPr>
          <w:color w:val="000000"/>
          <w:spacing w:val="-3"/>
        </w:rPr>
        <w:t xml:space="preserve"> учебный предмет, форми</w:t>
      </w:r>
      <w:r w:rsidRPr="003E3D7E">
        <w:rPr>
          <w:color w:val="000000"/>
          <w:spacing w:val="-4"/>
        </w:rPr>
        <w:t>рующий у учащихся систему комплексных социально ориенти</w:t>
      </w:r>
      <w:r w:rsidRPr="003E3D7E">
        <w:rPr>
          <w:color w:val="000000"/>
          <w:spacing w:val="-2"/>
        </w:rPr>
        <w:t>рованных знаний</w:t>
      </w:r>
      <w:r w:rsidRPr="003E3D7E">
        <w:rPr>
          <w:color w:val="000000"/>
          <w:spacing w:val="-4"/>
        </w:rPr>
        <w:t xml:space="preserve"> о динамике и территориальных следствиях глав</w:t>
      </w:r>
      <w:r w:rsidRPr="003E3D7E">
        <w:rPr>
          <w:color w:val="000000"/>
          <w:spacing w:val="-2"/>
        </w:rPr>
        <w:t xml:space="preserve">ных природных, экологических, социально-экономических и </w:t>
      </w:r>
      <w:r w:rsidRPr="003E3D7E">
        <w:rPr>
          <w:color w:val="000000"/>
          <w:spacing w:val="-4"/>
        </w:rPr>
        <w:t xml:space="preserve">иных процессов, протекающих в географическом пространстве, </w:t>
      </w:r>
      <w:r w:rsidRPr="003E3D7E">
        <w:rPr>
          <w:color w:val="000000"/>
          <w:spacing w:val="-3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3E3D7E">
        <w:rPr>
          <w:color w:val="000000"/>
          <w:spacing w:val="-1"/>
        </w:rPr>
        <w:t>ческих подходах к устойчивому развитию территорий.</w:t>
      </w:r>
    </w:p>
    <w:p w:rsidR="00C7663D" w:rsidRDefault="00C7663D" w:rsidP="00C7663D">
      <w:pPr>
        <w:spacing w:line="276" w:lineRule="auto"/>
        <w:ind w:firstLine="709"/>
        <w:jc w:val="both"/>
        <w:rPr>
          <w:rFonts w:eastAsiaTheme="minorHAnsi"/>
          <w:b/>
          <w:color w:val="000000"/>
          <w:lang w:eastAsia="en-US"/>
        </w:rPr>
      </w:pPr>
    </w:p>
    <w:p w:rsidR="00C7663D" w:rsidRPr="00427275" w:rsidRDefault="00C7663D" w:rsidP="00C7663D">
      <w:pPr>
        <w:pStyle w:val="a3"/>
        <w:tabs>
          <w:tab w:val="left" w:pos="709"/>
        </w:tabs>
        <w:spacing w:before="0" w:beforeAutospacing="0" w:after="0" w:afterAutospacing="0" w:line="276" w:lineRule="auto"/>
        <w:ind w:firstLine="709"/>
        <w:rPr>
          <w:b/>
          <w:bCs/>
        </w:rPr>
      </w:pPr>
      <w:r w:rsidRPr="00427275">
        <w:rPr>
          <w:b/>
          <w:bCs/>
        </w:rPr>
        <w:t>Мес</w:t>
      </w:r>
      <w:r>
        <w:rPr>
          <w:b/>
          <w:bCs/>
        </w:rPr>
        <w:t>то учебного предмета «География</w:t>
      </w:r>
      <w:r w:rsidRPr="00427275">
        <w:rPr>
          <w:b/>
          <w:bCs/>
        </w:rPr>
        <w:t>» в учебном процессе</w:t>
      </w:r>
    </w:p>
    <w:p w:rsidR="00C7663D" w:rsidRDefault="00C7663D" w:rsidP="00C7663D">
      <w:pPr>
        <w:tabs>
          <w:tab w:val="left" w:pos="709"/>
        </w:tabs>
        <w:spacing w:line="276" w:lineRule="auto"/>
        <w:ind w:firstLine="709"/>
        <w:jc w:val="both"/>
      </w:pPr>
      <w:proofErr w:type="gramStart"/>
      <w: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>
        <w:t xml:space="preserve"> География формирует географическое мышление — целостное восприятие всего спектра природных, экономических, социальных реалий. </w:t>
      </w:r>
    </w:p>
    <w:p w:rsidR="00C7663D" w:rsidRPr="005F6CE0" w:rsidRDefault="00C7663D" w:rsidP="00C7663D">
      <w:pPr>
        <w:tabs>
          <w:tab w:val="left" w:pos="709"/>
        </w:tabs>
        <w:spacing w:line="276" w:lineRule="auto"/>
        <w:ind w:firstLine="709"/>
        <w:jc w:val="both"/>
        <w:rPr>
          <w:rFonts w:eastAsiaTheme="minorHAnsi"/>
          <w:b/>
          <w:color w:val="000000"/>
          <w:lang w:eastAsia="en-US"/>
        </w:rPr>
      </w:pPr>
      <w:proofErr w:type="gramStart"/>
      <w: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 областей общественных, естественных, математических и гуманитарных наук.</w:t>
      </w:r>
      <w:proofErr w:type="gramEnd"/>
    </w:p>
    <w:p w:rsidR="00C7663D" w:rsidRDefault="00C7663D" w:rsidP="00C7663D">
      <w:pPr>
        <w:tabs>
          <w:tab w:val="left" w:pos="709"/>
        </w:tabs>
        <w:spacing w:before="240" w:line="276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01156E">
        <w:rPr>
          <w:rFonts w:eastAsiaTheme="minorHAnsi"/>
          <w:color w:val="000000"/>
          <w:lang w:eastAsia="en-US"/>
        </w:rPr>
        <w:t>География является обязательным учебным предметом в 10-</w:t>
      </w:r>
      <w:r>
        <w:rPr>
          <w:rFonts w:eastAsiaTheme="minorHAnsi"/>
          <w:color w:val="000000"/>
          <w:lang w:eastAsia="en-US"/>
        </w:rPr>
        <w:t xml:space="preserve">11-х классах. </w:t>
      </w:r>
      <w:r w:rsidRPr="0072249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Н</w:t>
      </w:r>
      <w:r w:rsidRPr="0001156E">
        <w:rPr>
          <w:rFonts w:eastAsiaTheme="minorHAnsi"/>
          <w:color w:val="000000"/>
          <w:lang w:eastAsia="en-US"/>
        </w:rPr>
        <w:t>а изучение курса</w:t>
      </w:r>
      <w:r>
        <w:rPr>
          <w:rFonts w:eastAsiaTheme="minorHAnsi"/>
          <w:color w:val="000000"/>
          <w:lang w:eastAsia="en-US"/>
        </w:rPr>
        <w:t xml:space="preserve"> </w:t>
      </w:r>
      <w:r w:rsidRPr="0001156E">
        <w:rPr>
          <w:rFonts w:eastAsiaTheme="minorHAnsi"/>
          <w:color w:val="000000"/>
          <w:lang w:eastAsia="en-US"/>
        </w:rPr>
        <w:t>отводится</w:t>
      </w:r>
      <w:r>
        <w:rPr>
          <w:rFonts w:eastAsiaTheme="minorHAnsi"/>
          <w:color w:val="000000"/>
          <w:lang w:eastAsia="en-US"/>
        </w:rPr>
        <w:t xml:space="preserve"> в объеме 68 часов: </w:t>
      </w:r>
    </w:p>
    <w:p w:rsidR="00C7663D" w:rsidRPr="0072249A" w:rsidRDefault="00C7663D" w:rsidP="00C7663D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 10 классе - 34 часа</w:t>
      </w:r>
      <w:r w:rsidRPr="0072249A">
        <w:rPr>
          <w:rFonts w:eastAsiaTheme="minorHAnsi"/>
          <w:color w:val="000000"/>
          <w:lang w:eastAsia="en-US"/>
        </w:rPr>
        <w:t xml:space="preserve">, по 1 часу в неделю. </w:t>
      </w:r>
    </w:p>
    <w:p w:rsidR="00C7663D" w:rsidRPr="0072249A" w:rsidRDefault="00C7663D" w:rsidP="00C7663D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72249A">
        <w:rPr>
          <w:rFonts w:eastAsiaTheme="minorHAnsi"/>
          <w:color w:val="000000"/>
          <w:lang w:eastAsia="en-US"/>
        </w:rPr>
        <w:lastRenderedPageBreak/>
        <w:t xml:space="preserve">в 11 классе - 34 часа, по 1 часу в неделю. </w:t>
      </w:r>
    </w:p>
    <w:p w:rsidR="00C7663D" w:rsidRDefault="00C7663D" w:rsidP="00C7663D">
      <w:pPr>
        <w:shd w:val="clear" w:color="auto" w:fill="FFFFFF"/>
        <w:tabs>
          <w:tab w:val="left" w:pos="709"/>
        </w:tabs>
        <w:spacing w:line="276" w:lineRule="auto"/>
        <w:ind w:firstLine="567"/>
        <w:jc w:val="both"/>
      </w:pPr>
    </w:p>
    <w:p w:rsidR="00C7663D" w:rsidRDefault="00C7663D" w:rsidP="00C7663D">
      <w:pPr>
        <w:spacing w:line="276" w:lineRule="auto"/>
      </w:pPr>
    </w:p>
    <w:p w:rsidR="008E69C0" w:rsidRDefault="008E69C0"/>
    <w:sectPr w:rsidR="008E69C0" w:rsidSect="008E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3CD9"/>
    <w:multiLevelType w:val="hybridMultilevel"/>
    <w:tmpl w:val="01A0A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63D"/>
    <w:rsid w:val="00294D04"/>
    <w:rsid w:val="00762000"/>
    <w:rsid w:val="008E69C0"/>
    <w:rsid w:val="00B77191"/>
    <w:rsid w:val="00C7663D"/>
    <w:rsid w:val="00D77FB7"/>
    <w:rsid w:val="00DC26A5"/>
    <w:rsid w:val="00E7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6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211">
          <w:marLeft w:val="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2023-02-03T10:03:00Z</dcterms:created>
  <dcterms:modified xsi:type="dcterms:W3CDTF">2023-02-03T12:06:00Z</dcterms:modified>
</cp:coreProperties>
</file>