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DE" w:rsidRDefault="00F712EF" w:rsidP="00C64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49319" cy="8142068"/>
            <wp:effectExtent l="1066800" t="0" r="1037281" b="0"/>
            <wp:docPr id="1" name="Рисунок 1" descr="C:\Users\Админ\Pictures\Мои сканированные изображения\2021-11 (ноя)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Мои сканированные изображения\2021-11 (ноя)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52270" cy="814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AB" w:rsidRPr="00C64312" w:rsidRDefault="001B30AB" w:rsidP="00C64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1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 w:rsidR="00C643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4312">
        <w:rPr>
          <w:rFonts w:ascii="Times New Roman" w:hAnsi="Times New Roman" w:cs="Times New Roman"/>
          <w:b/>
          <w:sz w:val="24"/>
          <w:szCs w:val="24"/>
        </w:rPr>
        <w:t>освоения учебного предмета «Математика» 5</w:t>
      </w:r>
      <w:r w:rsidR="000A7DCA" w:rsidRPr="00C64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31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  Изучение математики способствует формированию у учащихся личностных, </w:t>
      </w:r>
      <w:proofErr w:type="spellStart"/>
      <w:r w:rsidRPr="00C64312">
        <w:rPr>
          <w:rFonts w:ascii="Times New Roman" w:hAnsi="Times New Roman" w:cs="Times New Roman"/>
        </w:rPr>
        <w:t>метапредметных</w:t>
      </w:r>
      <w:proofErr w:type="spellEnd"/>
      <w:r w:rsidRPr="00C64312">
        <w:rPr>
          <w:rFonts w:ascii="Times New Roman" w:hAnsi="Times New Roman" w:cs="Times New Roman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 xml:space="preserve">Личностные результаты: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1. 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2. ответственное отношение к учению, готовность и способность </w:t>
      </w:r>
      <w:proofErr w:type="gramStart"/>
      <w:r w:rsidRPr="00C64312">
        <w:rPr>
          <w:rFonts w:ascii="Times New Roman" w:hAnsi="Times New Roman" w:cs="Times New Roman"/>
        </w:rPr>
        <w:t>обучающихся</w:t>
      </w:r>
      <w:proofErr w:type="gramEnd"/>
      <w:r w:rsidRPr="00C64312">
        <w:rPr>
          <w:rFonts w:ascii="Times New Roman" w:hAnsi="Times New Roman" w:cs="Times New Roman"/>
        </w:rPr>
        <w:t xml:space="preserve"> к саморазвитию и самообразованию на основе мотивации к обучению и познанию;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3.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 4. умение контролировать процесс и результат учебной и математической деятельности; 5. критичность мышления, инициатива, находчивость, активность при решении математических задач.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  <w:b/>
        </w:rPr>
      </w:pPr>
      <w:proofErr w:type="spellStart"/>
      <w:r w:rsidRPr="00C64312">
        <w:rPr>
          <w:rFonts w:ascii="Times New Roman" w:hAnsi="Times New Roman" w:cs="Times New Roman"/>
          <w:b/>
        </w:rPr>
        <w:t>Метапредметные</w:t>
      </w:r>
      <w:proofErr w:type="spellEnd"/>
      <w:r w:rsidRPr="00C64312">
        <w:rPr>
          <w:rFonts w:ascii="Times New Roman" w:hAnsi="Times New Roman" w:cs="Times New Roman"/>
          <w:b/>
        </w:rPr>
        <w:t xml:space="preserve"> </w:t>
      </w:r>
      <w:r w:rsidR="00DE5463" w:rsidRPr="00C64312">
        <w:rPr>
          <w:rFonts w:ascii="Times New Roman" w:hAnsi="Times New Roman" w:cs="Times New Roman"/>
          <w:b/>
        </w:rPr>
        <w:t xml:space="preserve"> </w:t>
      </w:r>
      <w:r w:rsidRPr="00C64312">
        <w:rPr>
          <w:rFonts w:ascii="Times New Roman" w:hAnsi="Times New Roman" w:cs="Times New Roman"/>
          <w:b/>
        </w:rPr>
        <w:t>результаты: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1.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2.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4. умение устанавливать причинно-следственные связи, строить </w:t>
      </w:r>
      <w:proofErr w:type="gramStart"/>
      <w:r w:rsidRPr="00C64312">
        <w:rPr>
          <w:rFonts w:ascii="Times New Roman" w:hAnsi="Times New Roman" w:cs="Times New Roman"/>
        </w:rPr>
        <w:t>логическое рассуждение</w:t>
      </w:r>
      <w:proofErr w:type="gramEnd"/>
      <w:r w:rsidRPr="00C64312">
        <w:rPr>
          <w:rFonts w:ascii="Times New Roman" w:hAnsi="Times New Roman" w:cs="Times New Roman"/>
        </w:rPr>
        <w:t xml:space="preserve">, умозаключение (индуктивное, дедуктивное и по аналогии) и делать выводы;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5. развитие компетентности в области использования информационно-коммуникационных технологий;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6.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7. умение видеть математическую задачу в контексте проблемной ситуации в других дисциплинах, в окружающей жизни; </w:t>
      </w:r>
    </w:p>
    <w:p w:rsidR="001B30AB" w:rsidRPr="00C64312" w:rsidRDefault="001B30AB" w:rsidP="00C64312">
      <w:pPr>
        <w:spacing w:after="0"/>
        <w:rPr>
          <w:rFonts w:ascii="Times New Roman" w:hAnsi="Times New Roman" w:cs="Times New Roman"/>
        </w:rPr>
      </w:pPr>
      <w:proofErr w:type="gramStart"/>
      <w:r w:rsidRPr="00C64312">
        <w:rPr>
          <w:rFonts w:ascii="Times New Roman" w:hAnsi="Times New Roman" w:cs="Times New Roman"/>
        </w:rPr>
        <w:t>8. умение находить в различных источниках информацию, необходимую</w:t>
      </w:r>
      <w:r w:rsidR="00DE5463" w:rsidRPr="00C6431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 xml:space="preserve"> десятичными дробями, </w:t>
      </w:r>
      <w:r w:rsidR="00DE5463" w:rsidRPr="00C6431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>положительными и отрицательными числами;</w:t>
      </w:r>
      <w:r w:rsidR="00DE5463" w:rsidRPr="00C6431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 xml:space="preserve"> решать текстовые задачи арифметическим способом и с помощью составления и решения уравнений; </w:t>
      </w:r>
      <w:r w:rsidR="00DE5463" w:rsidRPr="00C6431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 xml:space="preserve">изображать фигуры на плоскости; </w:t>
      </w:r>
      <w:r w:rsidR="00DE5463" w:rsidRPr="00C6431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 xml:space="preserve">использовать геометрический «язык» для описания предметов окружающего мира; </w:t>
      </w:r>
      <w:r w:rsidR="00DE5463" w:rsidRPr="00C6431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>измерять длины отрезков, величины углов, вычислять площади и объёмы фигур; распознавать и изображать равные и симметричные фигуры;</w:t>
      </w:r>
      <w:proofErr w:type="gramEnd"/>
      <w:r w:rsidRPr="00C64312">
        <w:rPr>
          <w:rFonts w:ascii="Times New Roman" w:hAnsi="Times New Roman" w:cs="Times New Roman"/>
        </w:rPr>
        <w:t xml:space="preserve"> </w:t>
      </w:r>
      <w:proofErr w:type="gramStart"/>
      <w:r w:rsidRPr="00C64312">
        <w:rPr>
          <w:rFonts w:ascii="Times New Roman" w:hAnsi="Times New Roman" w:cs="Times New Roman"/>
        </w:rPr>
        <w:t xml:space="preserve">проводить несложные практические вычисления с процентами, использовать прикидку и оценку; выполнять необходимые измерения; использовать буквенную символику для записи общих утверждений, формул, выражений, уравнений; строить на координатной плоскости точки по заданным координатам, определять координаты точек; читать и использовать информацию, </w:t>
      </w:r>
      <w:r w:rsidRPr="00C64312">
        <w:rPr>
          <w:rFonts w:ascii="Times New Roman" w:hAnsi="Times New Roman" w:cs="Times New Roman"/>
        </w:rPr>
        <w:lastRenderedPageBreak/>
        <w:t xml:space="preserve">представленную в виде таблицы, диаграммы (столбчатой или круговой), в графическом виде; решать простейшие комбинаторные задачи перебором возможных вариантов. </w:t>
      </w:r>
      <w:proofErr w:type="gramEnd"/>
    </w:p>
    <w:p w:rsidR="00C64312" w:rsidRDefault="00C64312" w:rsidP="00AB5F4D">
      <w:pPr>
        <w:rPr>
          <w:rFonts w:ascii="Times New Roman" w:hAnsi="Times New Roman" w:cs="Times New Roman"/>
          <w:b/>
        </w:rPr>
      </w:pPr>
    </w:p>
    <w:p w:rsidR="000A7DCA" w:rsidRDefault="00AB5F4D" w:rsidP="00AB5F4D">
      <w:pPr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 xml:space="preserve">Предметные результаты изучения </w:t>
      </w:r>
      <w:bookmarkStart w:id="0" w:name="sub_20311"/>
    </w:p>
    <w:p w:rsidR="00DD28B2" w:rsidRDefault="00DD28B2" w:rsidP="00AB5F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5класс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осознание роли математики в развитии России и мира;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решение сюжетных задач разных типов на все арифметические действия;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</w:t>
      </w:r>
      <w:r>
        <w:rPr>
          <w:rFonts w:ascii="Times New Roman" w:hAnsi="Times New Roman" w:cs="Times New Roman"/>
        </w:rPr>
        <w:t>ятичная дробь, смешанное число,</w:t>
      </w:r>
      <w:r w:rsidRPr="00DD28B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>выполнение округления чисел в соответствии с правилами;</w:t>
      </w:r>
    </w:p>
    <w:p w:rsidR="00DD28B2" w:rsidRDefault="00DD28B2" w:rsidP="00DD28B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сравнение чисел;</w:t>
      </w:r>
    </w:p>
    <w:p w:rsidR="00DD28B2" w:rsidRDefault="00DD28B2" w:rsidP="00DD28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DD28B2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>определение положения точки по ее координатам, координаты точки по ее положению на плоскости;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64312">
        <w:rPr>
          <w:rFonts w:ascii="Times New Roman" w:hAnsi="Times New Roman" w:cs="Times New Roman"/>
        </w:rPr>
        <w:t>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DD28B2" w:rsidRPr="00C64312" w:rsidRDefault="00DD28B2" w:rsidP="00DD28B2">
      <w:pPr>
        <w:spacing w:after="0"/>
        <w:rPr>
          <w:rFonts w:ascii="Times New Roman" w:hAnsi="Times New Roman" w:cs="Times New Roman"/>
        </w:rPr>
      </w:pPr>
      <w:proofErr w:type="gramStart"/>
      <w:r w:rsidRPr="00C64312">
        <w:rPr>
          <w:rFonts w:ascii="Times New Roman" w:hAnsi="Times New Roman" w:cs="Times New Roman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</w:t>
      </w:r>
      <w:proofErr w:type="gramEnd"/>
    </w:p>
    <w:p w:rsidR="00DD28B2" w:rsidRPr="00C64312" w:rsidRDefault="00986793" w:rsidP="00DD28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64312">
        <w:rPr>
          <w:rFonts w:ascii="Times New Roman" w:hAnsi="Times New Roman" w:cs="Times New Roman"/>
        </w:rPr>
        <w:t>) формирование систематических знаний о плоских фигурах и их свойствах</w:t>
      </w:r>
    </w:p>
    <w:p w:rsidR="00986793" w:rsidRPr="00C64312" w:rsidRDefault="00986793" w:rsidP="009867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Pr="00986793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>решение простейших комбинаторных задач;</w:t>
      </w:r>
    </w:p>
    <w:p w:rsidR="00986793" w:rsidRPr="00C64312" w:rsidRDefault="00986793" w:rsidP="009867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Pr="00986793">
        <w:rPr>
          <w:rFonts w:ascii="Times New Roman" w:hAnsi="Times New Roman" w:cs="Times New Roman"/>
        </w:rPr>
        <w:t xml:space="preserve"> </w:t>
      </w:r>
      <w:r w:rsidRPr="00C64312">
        <w:rPr>
          <w:rFonts w:ascii="Times New Roman" w:hAnsi="Times New Roman" w:cs="Times New Roman"/>
        </w:rPr>
        <w:t xml:space="preserve">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986793" w:rsidRPr="00C64312" w:rsidRDefault="00986793" w:rsidP="00986793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распознавание верных и неверных высказываний;</w:t>
      </w:r>
    </w:p>
    <w:p w:rsidR="00986793" w:rsidRPr="00C64312" w:rsidRDefault="00986793" w:rsidP="00986793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оценивание результатов вычислений при решении практических задач;</w:t>
      </w:r>
    </w:p>
    <w:p w:rsidR="00986793" w:rsidRPr="00C64312" w:rsidRDefault="00986793" w:rsidP="00986793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lastRenderedPageBreak/>
        <w:t>выполнение сравнения чисел в реальных ситуациях;</w:t>
      </w:r>
    </w:p>
    <w:p w:rsidR="00986793" w:rsidRPr="00C64312" w:rsidRDefault="00986793" w:rsidP="00986793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использование числовых выражений при решении практических задач и задач из других учебных предметов;</w:t>
      </w:r>
    </w:p>
    <w:p w:rsidR="00986793" w:rsidRPr="00C64312" w:rsidRDefault="00986793" w:rsidP="00986793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решение практических задач с применением простейших свойств фигур;</w:t>
      </w:r>
    </w:p>
    <w:p w:rsidR="009B2C4F" w:rsidRPr="00900E11" w:rsidRDefault="00986793" w:rsidP="00C6431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выполнение простейших построений и измерений на местности, необходимых в реальной жизни</w:t>
      </w:r>
      <w:bookmarkEnd w:id="0"/>
      <w:r w:rsidR="00900E11">
        <w:rPr>
          <w:rFonts w:ascii="Times New Roman" w:hAnsi="Times New Roman" w:cs="Times New Roman"/>
        </w:rPr>
        <w:t>.</w:t>
      </w:r>
    </w:p>
    <w:p w:rsidR="00C64312" w:rsidRDefault="00C64312" w:rsidP="009B2C4F">
      <w:pPr>
        <w:rPr>
          <w:rFonts w:ascii="Times New Roman" w:hAnsi="Times New Roman" w:cs="Times New Roman"/>
          <w:b/>
        </w:rPr>
      </w:pPr>
    </w:p>
    <w:p w:rsidR="009B2C4F" w:rsidRDefault="009B2C4F" w:rsidP="00C64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12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2679C3" w:rsidRPr="00C64312" w:rsidRDefault="002679C3" w:rsidP="00C64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E7642" w:rsidRPr="00C64312" w:rsidRDefault="004E7642" w:rsidP="004E7642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>Арифметика</w:t>
      </w:r>
    </w:p>
    <w:p w:rsidR="004E7642" w:rsidRPr="00C64312" w:rsidRDefault="004E7642" w:rsidP="004E76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Натуральные числа. Десятичная система счисления. Римская нумерация. Арифметические действия над натуральными числами. Степень с натуральным показателем.</w:t>
      </w:r>
      <w:r w:rsidR="002679C3" w:rsidRPr="002679C3">
        <w:rPr>
          <w:rFonts w:ascii="Times New Roman" w:hAnsi="Times New Roman" w:cs="Times New Roman"/>
        </w:rPr>
        <w:t xml:space="preserve"> </w:t>
      </w:r>
      <w:r w:rsidR="002679C3" w:rsidRPr="00C64312">
        <w:rPr>
          <w:rFonts w:ascii="Times New Roman" w:hAnsi="Times New Roman" w:cs="Times New Roman"/>
        </w:rPr>
        <w:t>Деление с остатком.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Дроби. Обыкновенная дробь. Сравнение дробей. Арифметические действия с обыкновенными дробями. 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4E7642" w:rsidRPr="00C64312" w:rsidRDefault="004E7642" w:rsidP="002679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Понятие об иррациональном числе. Иррациональность числа. Десятичные приближения иррациональных чисел.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Этапы развития представления о числе.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Текстовые задачи. Решение текстовых задач арифметическим способом.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Представление зависимости между величинами в виде формул.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Проценты. Нахождение процента от величины, величины по ее проценту.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4E7642" w:rsidRPr="00C64312" w:rsidRDefault="004E7642" w:rsidP="00C643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Округление чисел. Прикидка и оценка результатов вычислений. Выделение множителя - степени десяти в записи числа.</w:t>
      </w:r>
    </w:p>
    <w:p w:rsidR="00C64312" w:rsidRDefault="00C64312" w:rsidP="00C64312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</w:rPr>
      </w:pPr>
    </w:p>
    <w:p w:rsidR="004E7642" w:rsidRPr="00C64312" w:rsidRDefault="004E7642" w:rsidP="00C64312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>Геометрия</w:t>
      </w:r>
    </w:p>
    <w:p w:rsidR="004E7642" w:rsidRPr="00C64312" w:rsidRDefault="004E7642" w:rsidP="004E76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642" w:rsidRPr="00C64312" w:rsidRDefault="004E7642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Начальные понятия и теоремы геометрии</w:t>
      </w:r>
    </w:p>
    <w:p w:rsidR="004E7642" w:rsidRPr="00C64312" w:rsidRDefault="004E7642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Возникновение геометрии из практики.</w:t>
      </w:r>
    </w:p>
    <w:p w:rsidR="004E7642" w:rsidRPr="00C64312" w:rsidRDefault="004E7642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Геометрические фигуры и тела. Равенство в геометрии.</w:t>
      </w:r>
    </w:p>
    <w:p w:rsidR="004E7642" w:rsidRPr="00C64312" w:rsidRDefault="004E7642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Точка, прямая и плоскость.</w:t>
      </w:r>
    </w:p>
    <w:p w:rsidR="004E7642" w:rsidRPr="00C64312" w:rsidRDefault="004E7642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Понятие о геометрическом месте точек.</w:t>
      </w:r>
    </w:p>
    <w:p w:rsidR="004E7642" w:rsidRPr="00C64312" w:rsidRDefault="004E7642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Расстояние. Отрезок, луч. Ломаная.</w:t>
      </w:r>
    </w:p>
    <w:p w:rsidR="004E7642" w:rsidRPr="00C64312" w:rsidRDefault="004E7642" w:rsidP="00E42ECB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Угол. Прямой угол. Острые и тупые углы. </w:t>
      </w:r>
    </w:p>
    <w:p w:rsidR="004E7642" w:rsidRPr="00C64312" w:rsidRDefault="004E7642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proofErr w:type="gramStart"/>
      <w:r w:rsidRPr="00C64312">
        <w:rPr>
          <w:rFonts w:ascii="Times New Roman" w:hAnsi="Times New Roman" w:cs="Times New Roman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C64312">
        <w:rPr>
          <w:rFonts w:ascii="Times New Roman" w:hAnsi="Times New Roman" w:cs="Times New Roman"/>
        </w:rPr>
        <w:t xml:space="preserve"> Треугольник. </w:t>
      </w:r>
      <w:r w:rsidRPr="00C64312">
        <w:rPr>
          <w:rFonts w:ascii="Times New Roman" w:hAnsi="Times New Roman" w:cs="Times New Roman"/>
        </w:rPr>
        <w:lastRenderedPageBreak/>
        <w:t>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D55E18" w:rsidRPr="00C64312" w:rsidRDefault="00D55E18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Понятие о площади плоских фигур. </w:t>
      </w:r>
    </w:p>
    <w:p w:rsidR="00D55E18" w:rsidRPr="00C64312" w:rsidRDefault="00D55E18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Площадь прямоугольника. </w:t>
      </w:r>
    </w:p>
    <w:p w:rsidR="00D55E18" w:rsidRPr="00C64312" w:rsidRDefault="00D55E18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Площадь круга </w:t>
      </w:r>
    </w:p>
    <w:p w:rsidR="00D55E18" w:rsidRDefault="00D55E18" w:rsidP="00C6431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Объем тела. Формулы объема прямоугольного параллелепипеда</w:t>
      </w:r>
      <w:r w:rsidR="003234B5" w:rsidRPr="00C64312">
        <w:rPr>
          <w:rFonts w:ascii="Times New Roman" w:hAnsi="Times New Roman" w:cs="Times New Roman"/>
        </w:rPr>
        <w:t>.</w:t>
      </w:r>
    </w:p>
    <w:p w:rsidR="00900E11" w:rsidRDefault="00900E11" w:rsidP="00C64312">
      <w:pPr>
        <w:jc w:val="center"/>
        <w:rPr>
          <w:rFonts w:ascii="Times New Roman" w:hAnsi="Times New Roman" w:cs="Times New Roman"/>
          <w:b/>
        </w:rPr>
      </w:pPr>
    </w:p>
    <w:p w:rsidR="00994E42" w:rsidRPr="00C64312" w:rsidRDefault="00994E42" w:rsidP="00C64312">
      <w:pPr>
        <w:jc w:val="center"/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 xml:space="preserve">Тематическое планирование 5 класс </w:t>
      </w:r>
      <w:proofErr w:type="gramStart"/>
      <w:r w:rsidRPr="00C64312">
        <w:rPr>
          <w:rFonts w:ascii="Times New Roman" w:hAnsi="Times New Roman" w:cs="Times New Roman"/>
          <w:b/>
        </w:rPr>
        <w:t xml:space="preserve">( </w:t>
      </w:r>
      <w:proofErr w:type="gramEnd"/>
      <w:r w:rsidRPr="00C64312">
        <w:rPr>
          <w:rFonts w:ascii="Times New Roman" w:hAnsi="Times New Roman" w:cs="Times New Roman"/>
          <w:b/>
        </w:rPr>
        <w:t xml:space="preserve">5 часов в </w:t>
      </w:r>
      <w:proofErr w:type="spellStart"/>
      <w:r w:rsidRPr="00C64312">
        <w:rPr>
          <w:rFonts w:ascii="Times New Roman" w:hAnsi="Times New Roman" w:cs="Times New Roman"/>
          <w:b/>
        </w:rPr>
        <w:t>нед</w:t>
      </w:r>
      <w:proofErr w:type="spellEnd"/>
      <w:r w:rsidRPr="00C64312">
        <w:rPr>
          <w:rFonts w:ascii="Times New Roman" w:hAnsi="Times New Roman" w:cs="Times New Roman"/>
          <w:b/>
        </w:rPr>
        <w:t>, 170 часов в год)</w:t>
      </w:r>
    </w:p>
    <w:tbl>
      <w:tblPr>
        <w:tblStyle w:val="a4"/>
        <w:tblW w:w="0" w:type="auto"/>
        <w:tblLook w:val="04A0"/>
      </w:tblPr>
      <w:tblGrid>
        <w:gridCol w:w="5070"/>
        <w:gridCol w:w="1275"/>
        <w:gridCol w:w="6905"/>
        <w:gridCol w:w="1317"/>
      </w:tblGrid>
      <w:tr w:rsidR="00994E42" w:rsidRPr="00C64312" w:rsidTr="004465D1">
        <w:tc>
          <w:tcPr>
            <w:tcW w:w="5070" w:type="dxa"/>
          </w:tcPr>
          <w:p w:rsidR="00994E42" w:rsidRPr="00C64312" w:rsidRDefault="004465D1" w:rsidP="009B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раздела </w:t>
            </w:r>
          </w:p>
        </w:tc>
        <w:tc>
          <w:tcPr>
            <w:tcW w:w="1275" w:type="dxa"/>
          </w:tcPr>
          <w:p w:rsidR="00994E42" w:rsidRPr="00C64312" w:rsidRDefault="004465D1" w:rsidP="009B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6905" w:type="dxa"/>
          </w:tcPr>
          <w:p w:rsidR="00994E42" w:rsidRPr="00C64312" w:rsidRDefault="004465D1" w:rsidP="009B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317" w:type="dxa"/>
          </w:tcPr>
          <w:p w:rsidR="00994E42" w:rsidRPr="00C64312" w:rsidRDefault="004465D1" w:rsidP="009B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Натуральные числа (19ч)</w:t>
            </w: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Ряд натуральных чисел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Цифры. Десятичная запись натуральных чисел  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Отрезок, длина отрезка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Плоскость, прямая, луч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Шкала. Координатный луч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Сравнение натуральных чисел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№1 по теме «Натуральные числа»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и вычитание натуральных чисел (33ч)</w:t>
            </w: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натуральных чисел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Свойства сложения натуральных чисел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24-28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Вычитание натуральных чисел</w:t>
            </w:r>
          </w:p>
        </w:tc>
        <w:tc>
          <w:tcPr>
            <w:tcW w:w="1317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29-31</w:t>
            </w:r>
          </w:p>
        </w:tc>
        <w:tc>
          <w:tcPr>
            <w:tcW w:w="6905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Числовые и буквенные выражения. Формулы</w:t>
            </w:r>
          </w:p>
        </w:tc>
        <w:tc>
          <w:tcPr>
            <w:tcW w:w="1317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0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Контрольная работа №2 по теме «Сложение  и вычитание натуральных чисел»  </w:t>
            </w:r>
          </w:p>
        </w:tc>
        <w:tc>
          <w:tcPr>
            <w:tcW w:w="1317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33-35</w:t>
            </w:r>
          </w:p>
        </w:tc>
        <w:tc>
          <w:tcPr>
            <w:tcW w:w="690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1317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690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Угол. Обозначение углов</w:t>
            </w:r>
          </w:p>
        </w:tc>
        <w:tc>
          <w:tcPr>
            <w:tcW w:w="1317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38-42</w:t>
            </w:r>
          </w:p>
        </w:tc>
        <w:tc>
          <w:tcPr>
            <w:tcW w:w="690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Виды углов. Измерение углов</w:t>
            </w:r>
          </w:p>
        </w:tc>
        <w:tc>
          <w:tcPr>
            <w:tcW w:w="1317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690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Многоугольник и. Равные фигуры</w:t>
            </w:r>
          </w:p>
        </w:tc>
        <w:tc>
          <w:tcPr>
            <w:tcW w:w="1317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45-47</w:t>
            </w:r>
          </w:p>
        </w:tc>
        <w:tc>
          <w:tcPr>
            <w:tcW w:w="6905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Треугольник и его виды</w:t>
            </w:r>
          </w:p>
        </w:tc>
        <w:tc>
          <w:tcPr>
            <w:tcW w:w="1317" w:type="dxa"/>
          </w:tcPr>
          <w:p w:rsidR="00994E42" w:rsidRPr="00C64312" w:rsidRDefault="00994C4F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48-50</w:t>
            </w:r>
          </w:p>
        </w:tc>
        <w:tc>
          <w:tcPr>
            <w:tcW w:w="6905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Прямоугольник</w:t>
            </w:r>
            <w:proofErr w:type="gramStart"/>
            <w:r w:rsidRPr="00C6431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Ось симметрии фигуры</w:t>
            </w:r>
          </w:p>
        </w:tc>
        <w:tc>
          <w:tcPr>
            <w:tcW w:w="1317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994E42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905" w:type="dxa"/>
          </w:tcPr>
          <w:p w:rsidR="00994E42" w:rsidRPr="00C64312" w:rsidRDefault="00FE7C1C" w:rsidP="00FE7C1C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Контрольная работа №3 по теме: "Уравнение. Угол. Многоугольник и" </w:t>
            </w:r>
          </w:p>
        </w:tc>
        <w:tc>
          <w:tcPr>
            <w:tcW w:w="1317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994E42" w:rsidRPr="00C64312" w:rsidTr="004465D1">
        <w:tc>
          <w:tcPr>
            <w:tcW w:w="5070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и деление натуральных чисел  (36ч)</w:t>
            </w:r>
          </w:p>
        </w:tc>
        <w:tc>
          <w:tcPr>
            <w:tcW w:w="1275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52-55</w:t>
            </w:r>
          </w:p>
        </w:tc>
        <w:tc>
          <w:tcPr>
            <w:tcW w:w="6905" w:type="dxa"/>
          </w:tcPr>
          <w:p w:rsidR="00994E42" w:rsidRPr="00C64312" w:rsidRDefault="00F712EF" w:rsidP="009B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Умножение. Переместитель</w:t>
            </w:r>
            <w:r w:rsidR="00FE7C1C" w:rsidRPr="00C64312">
              <w:rPr>
                <w:rFonts w:ascii="Times New Roman" w:hAnsi="Times New Roman" w:cs="Times New Roman"/>
              </w:rPr>
              <w:t>ное свойство умножения</w:t>
            </w:r>
          </w:p>
        </w:tc>
        <w:tc>
          <w:tcPr>
            <w:tcW w:w="1317" w:type="dxa"/>
          </w:tcPr>
          <w:p w:rsidR="00994E42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56-58</w:t>
            </w:r>
          </w:p>
        </w:tc>
        <w:tc>
          <w:tcPr>
            <w:tcW w:w="6905" w:type="dxa"/>
          </w:tcPr>
          <w:p w:rsidR="00FE7C1C" w:rsidRPr="00C64312" w:rsidRDefault="00F712EF" w:rsidP="009B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Сочетательное и распределитель</w:t>
            </w:r>
            <w:r w:rsidR="00FE7C1C" w:rsidRPr="00C64312">
              <w:rPr>
                <w:rFonts w:ascii="Times New Roman" w:hAnsi="Times New Roman" w:cs="Times New Roman"/>
              </w:rPr>
              <w:t xml:space="preserve">ное свойства умножения  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59-65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66-68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Деление с остатком  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Степень числа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 4 по теме «Умножение  и деление натуральных чисел. Свойства умножения»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72-75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Площадь. Площадь прямоугольник а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76-78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proofErr w:type="gramStart"/>
            <w:r w:rsidRPr="00C64312">
              <w:rPr>
                <w:rFonts w:ascii="Times New Roman" w:hAnsi="Times New Roman" w:cs="Times New Roman"/>
              </w:rPr>
              <w:t xml:space="preserve">Прямоугольны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 w:rsidRPr="00C6431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параллелепипе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д</w:t>
            </w:r>
            <w:proofErr w:type="spellEnd"/>
            <w:r w:rsidRPr="00C64312">
              <w:rPr>
                <w:rFonts w:ascii="Times New Roman" w:hAnsi="Times New Roman" w:cs="Times New Roman"/>
              </w:rPr>
              <w:t>, пирамида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79-80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Объём </w:t>
            </w: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прямоугольног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параллелепипе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Объёмы. Объём </w:t>
            </w: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прямоугольног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параллелепипе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83-85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Комбинаторны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905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Повторение и систематизация учебного материала по теме «Умножение и деление натуральных чисел»</w:t>
            </w:r>
          </w:p>
        </w:tc>
        <w:tc>
          <w:tcPr>
            <w:tcW w:w="1317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Контрольная работа № 5 по теме «Площадь прямоугольник а. </w:t>
            </w:r>
          </w:p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proofErr w:type="gramStart"/>
            <w:r w:rsidRPr="00C64312">
              <w:rPr>
                <w:rFonts w:ascii="Times New Roman" w:hAnsi="Times New Roman" w:cs="Times New Roman"/>
              </w:rPr>
              <w:t xml:space="preserve">Прямоугольны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 w:rsidRPr="00C6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параллелепипе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д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и его объем. </w:t>
            </w: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Комбинаторны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задачи»</w:t>
            </w:r>
          </w:p>
        </w:tc>
        <w:tc>
          <w:tcPr>
            <w:tcW w:w="1317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Обыкновенные дроби (17ч)</w:t>
            </w:r>
          </w:p>
        </w:tc>
        <w:tc>
          <w:tcPr>
            <w:tcW w:w="1275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88-92</w:t>
            </w:r>
          </w:p>
        </w:tc>
        <w:tc>
          <w:tcPr>
            <w:tcW w:w="6905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Понятие обыкновенной дроби</w:t>
            </w:r>
          </w:p>
        </w:tc>
        <w:tc>
          <w:tcPr>
            <w:tcW w:w="1317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F529E7" w:rsidRPr="00C64312" w:rsidTr="004465D1">
        <w:trPr>
          <w:trHeight w:val="295"/>
        </w:trPr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93-95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Правильные и неправильные дроби. Сравнение дробей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96-97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Дроби и деление натуральных чисел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99-101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102-103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 и вычитание смешанных чисел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 № 6 по теме «Обыкновенны е дроби»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Десятичные дроби (47ч)</w:t>
            </w: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105-106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Представление о десятичных дробях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107-108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Десятичные дроби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109-111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Сравнение десятичных дробей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112-114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Округление чисел. Прикидки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115-120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 и вычитание десятичных дробей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№7 по теме «Десятичные дроби. Сравнение, округление, сложение и вычитание десятичных дробей»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122-124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десятичных дробей на натуральные числа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125-128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129-132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Деление десятичных дробей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133-137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Деление на десятичную дробь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905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№8 по теме «Умножение  и деление десятичных дробей»</w:t>
            </w:r>
          </w:p>
        </w:tc>
        <w:tc>
          <w:tcPr>
            <w:tcW w:w="1317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139-141</w:t>
            </w:r>
          </w:p>
        </w:tc>
        <w:tc>
          <w:tcPr>
            <w:tcW w:w="6905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Среднее арифметическое  средне значение величины</w:t>
            </w:r>
          </w:p>
        </w:tc>
        <w:tc>
          <w:tcPr>
            <w:tcW w:w="1317" w:type="dxa"/>
          </w:tcPr>
          <w:p w:rsidR="00FE7C1C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142-145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Проценты. Нахождение процентов от числа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146-149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Нахождение числа по его процентам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Повторение и систематизация учебного материала по теме «Среднее арифметическое. Проценты»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905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 9</w:t>
            </w:r>
            <w:r w:rsidR="00E42ECB">
              <w:rPr>
                <w:rFonts w:ascii="Times New Roman" w:hAnsi="Times New Roman" w:cs="Times New Roman"/>
              </w:rPr>
              <w:t xml:space="preserve"> по теме «Среднее арифметическо</w:t>
            </w:r>
            <w:r w:rsidRPr="00C64312">
              <w:rPr>
                <w:rFonts w:ascii="Times New Roman" w:hAnsi="Times New Roman" w:cs="Times New Roman"/>
              </w:rPr>
              <w:t xml:space="preserve">е. </w:t>
            </w:r>
            <w:r w:rsidRPr="00C64312">
              <w:rPr>
                <w:rFonts w:ascii="Times New Roman" w:hAnsi="Times New Roman" w:cs="Times New Roman"/>
              </w:rPr>
              <w:lastRenderedPageBreak/>
              <w:t>Проценты»</w:t>
            </w:r>
          </w:p>
        </w:tc>
        <w:tc>
          <w:tcPr>
            <w:tcW w:w="1317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lastRenderedPageBreak/>
              <w:t>Повторение. Решение задач.  (19ч)</w:t>
            </w:r>
          </w:p>
        </w:tc>
        <w:tc>
          <w:tcPr>
            <w:tcW w:w="1275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905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Натуральные числа и шкалы</w:t>
            </w:r>
          </w:p>
        </w:tc>
        <w:tc>
          <w:tcPr>
            <w:tcW w:w="1317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905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 и вычитание натуральных чисел</w:t>
            </w:r>
          </w:p>
        </w:tc>
        <w:tc>
          <w:tcPr>
            <w:tcW w:w="1317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529E7" w:rsidRPr="00C64312" w:rsidTr="004465D1">
        <w:tc>
          <w:tcPr>
            <w:tcW w:w="5070" w:type="dxa"/>
          </w:tcPr>
          <w:p w:rsidR="00F529E7" w:rsidRPr="00C64312" w:rsidRDefault="00F529E7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905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 и деление натуральных чисел</w:t>
            </w:r>
          </w:p>
        </w:tc>
        <w:tc>
          <w:tcPr>
            <w:tcW w:w="1317" w:type="dxa"/>
          </w:tcPr>
          <w:p w:rsidR="00F529E7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E7C1C" w:rsidRPr="00C64312" w:rsidTr="004465D1">
        <w:tc>
          <w:tcPr>
            <w:tcW w:w="5070" w:type="dxa"/>
          </w:tcPr>
          <w:p w:rsidR="00FE7C1C" w:rsidRPr="00C64312" w:rsidRDefault="00FE7C1C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7C1C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155-156</w:t>
            </w:r>
          </w:p>
        </w:tc>
        <w:tc>
          <w:tcPr>
            <w:tcW w:w="6905" w:type="dxa"/>
          </w:tcPr>
          <w:p w:rsidR="00FE7C1C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Площади  и объемы</w:t>
            </w:r>
          </w:p>
        </w:tc>
        <w:tc>
          <w:tcPr>
            <w:tcW w:w="1317" w:type="dxa"/>
          </w:tcPr>
          <w:p w:rsidR="00FE7C1C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157-158</w:t>
            </w:r>
          </w:p>
        </w:tc>
        <w:tc>
          <w:tcPr>
            <w:tcW w:w="6905" w:type="dxa"/>
          </w:tcPr>
          <w:p w:rsidR="00AB4231" w:rsidRPr="00C64312" w:rsidRDefault="00F712EF" w:rsidP="009B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Комбинаторны</w:t>
            </w:r>
            <w:r w:rsidR="00AB4231" w:rsidRPr="00C64312">
              <w:rPr>
                <w:rFonts w:ascii="Times New Roman" w:hAnsi="Times New Roman" w:cs="Times New Roman"/>
              </w:rPr>
              <w:t>е задачи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90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160-161</w:t>
            </w:r>
          </w:p>
        </w:tc>
        <w:tc>
          <w:tcPr>
            <w:tcW w:w="690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Сложение  и вычитание десятичных дробей  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162-163</w:t>
            </w:r>
          </w:p>
        </w:tc>
        <w:tc>
          <w:tcPr>
            <w:tcW w:w="690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Умножение  и деление десятичных дробей  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905" w:type="dxa"/>
          </w:tcPr>
          <w:p w:rsidR="00AB4231" w:rsidRPr="00C64312" w:rsidRDefault="00F712EF" w:rsidP="009B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арифметическо</w:t>
            </w:r>
            <w:r w:rsidR="00AB4231" w:rsidRPr="00C6431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165-166</w:t>
            </w:r>
          </w:p>
        </w:tc>
        <w:tc>
          <w:tcPr>
            <w:tcW w:w="690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Проценты. Решение задач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90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90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Итоговая контрольная работа  № 10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AB4231" w:rsidRPr="00C64312" w:rsidTr="004465D1">
        <w:tc>
          <w:tcPr>
            <w:tcW w:w="5070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169-170</w:t>
            </w:r>
          </w:p>
        </w:tc>
        <w:tc>
          <w:tcPr>
            <w:tcW w:w="6905" w:type="dxa"/>
          </w:tcPr>
          <w:p w:rsidR="00AB4231" w:rsidRPr="00C64312" w:rsidRDefault="00F712EF" w:rsidP="009B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обобщения, систематизаци</w:t>
            </w:r>
            <w:r w:rsidR="00AB4231" w:rsidRPr="00C64312">
              <w:rPr>
                <w:rFonts w:ascii="Times New Roman" w:hAnsi="Times New Roman" w:cs="Times New Roman"/>
              </w:rPr>
              <w:t>и, коррекции знаний за курс математики 5 класса</w:t>
            </w:r>
          </w:p>
        </w:tc>
        <w:tc>
          <w:tcPr>
            <w:tcW w:w="1317" w:type="dxa"/>
          </w:tcPr>
          <w:p w:rsidR="00AB4231" w:rsidRPr="00C64312" w:rsidRDefault="00AB4231" w:rsidP="009B2C4F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</w:tbl>
    <w:p w:rsidR="00994E42" w:rsidRDefault="00994E42" w:rsidP="009B2C4F">
      <w:pPr>
        <w:rPr>
          <w:rFonts w:ascii="Times New Roman" w:hAnsi="Times New Roman" w:cs="Times New Roman"/>
        </w:rPr>
      </w:pPr>
    </w:p>
    <w:p w:rsidR="00040ADE" w:rsidRDefault="00040ADE" w:rsidP="009B2C4F">
      <w:pPr>
        <w:rPr>
          <w:rFonts w:ascii="Times New Roman" w:hAnsi="Times New Roman" w:cs="Times New Roman"/>
        </w:rPr>
      </w:pPr>
    </w:p>
    <w:p w:rsidR="00040ADE" w:rsidRPr="00C64312" w:rsidRDefault="00040ADE" w:rsidP="009B2C4F">
      <w:pPr>
        <w:rPr>
          <w:rFonts w:ascii="Times New Roman" w:hAnsi="Times New Roman" w:cs="Times New Roman"/>
        </w:rPr>
      </w:pPr>
    </w:p>
    <w:sectPr w:rsidR="00040ADE" w:rsidRPr="00C64312" w:rsidSect="001B30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1A45"/>
    <w:multiLevelType w:val="hybridMultilevel"/>
    <w:tmpl w:val="32C6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0570E"/>
    <w:multiLevelType w:val="multilevel"/>
    <w:tmpl w:val="FD36A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56FCD"/>
    <w:multiLevelType w:val="multilevel"/>
    <w:tmpl w:val="9C78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81CC8"/>
    <w:multiLevelType w:val="multilevel"/>
    <w:tmpl w:val="9336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0AB"/>
    <w:rsid w:val="00040ADE"/>
    <w:rsid w:val="00054BB8"/>
    <w:rsid w:val="000A3D1A"/>
    <w:rsid w:val="000A7DCA"/>
    <w:rsid w:val="00135DA0"/>
    <w:rsid w:val="001706C4"/>
    <w:rsid w:val="001B30AB"/>
    <w:rsid w:val="002218A3"/>
    <w:rsid w:val="002679C3"/>
    <w:rsid w:val="002B1372"/>
    <w:rsid w:val="003013F6"/>
    <w:rsid w:val="003234B5"/>
    <w:rsid w:val="00341189"/>
    <w:rsid w:val="004465D1"/>
    <w:rsid w:val="004E7642"/>
    <w:rsid w:val="00546BC7"/>
    <w:rsid w:val="0076537F"/>
    <w:rsid w:val="00772D45"/>
    <w:rsid w:val="00827500"/>
    <w:rsid w:val="00864411"/>
    <w:rsid w:val="00885F1E"/>
    <w:rsid w:val="008D68D8"/>
    <w:rsid w:val="0090053C"/>
    <w:rsid w:val="00900E11"/>
    <w:rsid w:val="009055FA"/>
    <w:rsid w:val="00956841"/>
    <w:rsid w:val="00986793"/>
    <w:rsid w:val="00994C4F"/>
    <w:rsid w:val="00994E42"/>
    <w:rsid w:val="009B2C4F"/>
    <w:rsid w:val="00AB4231"/>
    <w:rsid w:val="00AB5F4D"/>
    <w:rsid w:val="00BB0B2A"/>
    <w:rsid w:val="00C62AA4"/>
    <w:rsid w:val="00C64312"/>
    <w:rsid w:val="00C75A65"/>
    <w:rsid w:val="00C829C8"/>
    <w:rsid w:val="00D20AFD"/>
    <w:rsid w:val="00D55E18"/>
    <w:rsid w:val="00D74589"/>
    <w:rsid w:val="00DD28B2"/>
    <w:rsid w:val="00DE5463"/>
    <w:rsid w:val="00E42ECB"/>
    <w:rsid w:val="00E5354D"/>
    <w:rsid w:val="00E64A7A"/>
    <w:rsid w:val="00E663EE"/>
    <w:rsid w:val="00F404B8"/>
    <w:rsid w:val="00F529E7"/>
    <w:rsid w:val="00F712EF"/>
    <w:rsid w:val="00F85E18"/>
    <w:rsid w:val="00FE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4F"/>
    <w:pPr>
      <w:ind w:left="720"/>
      <w:contextualSpacing/>
    </w:pPr>
  </w:style>
  <w:style w:type="table" w:styleId="a4">
    <w:name w:val="Table Grid"/>
    <w:basedOn w:val="a1"/>
    <w:uiPriority w:val="59"/>
    <w:rsid w:val="00994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AB5F4D"/>
    <w:rPr>
      <w:b/>
      <w:bCs/>
      <w:color w:val="26282F"/>
    </w:rPr>
  </w:style>
  <w:style w:type="paragraph" w:customStyle="1" w:styleId="ConsPlusNormal">
    <w:name w:val="ConsPlusNormal"/>
    <w:rsid w:val="004E7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11">
    <w:name w:val="c11"/>
    <w:basedOn w:val="a"/>
    <w:rsid w:val="00C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829C8"/>
  </w:style>
  <w:style w:type="character" w:customStyle="1" w:styleId="c0">
    <w:name w:val="c0"/>
    <w:basedOn w:val="a0"/>
    <w:rsid w:val="00C829C8"/>
  </w:style>
  <w:style w:type="paragraph" w:styleId="a6">
    <w:name w:val="Balloon Text"/>
    <w:basedOn w:val="a"/>
    <w:link w:val="a7"/>
    <w:uiPriority w:val="99"/>
    <w:semiHidden/>
    <w:unhideWhenUsed/>
    <w:rsid w:val="0004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40</cp:revision>
  <cp:lastPrinted>2019-08-31T06:05:00Z</cp:lastPrinted>
  <dcterms:created xsi:type="dcterms:W3CDTF">2019-08-28T01:35:00Z</dcterms:created>
  <dcterms:modified xsi:type="dcterms:W3CDTF">2021-11-11T09:13:00Z</dcterms:modified>
</cp:coreProperties>
</file>