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B" w:rsidRPr="00E0368B" w:rsidRDefault="00E0368B" w:rsidP="00E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алгебре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368B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основе ФГОС ООО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алгебре, ООП ООО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 СОШ с учетом авторской программы по алгебре А.Г. Мерзляка, В.Б. Полонского, М.С. Якира (программа Математика: 5 – 11 классы / А.Г. Мерзляк, В.Б. Полонский, М.С. Якир,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, 2014. – 152 с.) 8 – 9 классы: </w:t>
      </w:r>
    </w:p>
    <w:p w:rsidR="009B0543" w:rsidRDefault="00E0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образовательного стандарта среднего общего образования, утвержденного приказом Министерства образования Российской Федерации от 5.03.2004 г. №1089 в редакции от 07.06.2017,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СОШ </w:t>
      </w:r>
      <w:r w:rsidR="009B0543">
        <w:rPr>
          <w:rFonts w:ascii="Times New Roman" w:hAnsi="Times New Roman" w:cs="Times New Roman"/>
          <w:sz w:val="24"/>
          <w:szCs w:val="24"/>
        </w:rPr>
        <w:t>на 2020-2021</w:t>
      </w:r>
      <w:r w:rsidRPr="00E0368B">
        <w:rPr>
          <w:rFonts w:ascii="Times New Roman" w:hAnsi="Times New Roman" w:cs="Times New Roman"/>
          <w:sz w:val="24"/>
          <w:szCs w:val="24"/>
        </w:rPr>
        <w:t xml:space="preserve"> учебный год; примерной программы среднего общего образования по </w:t>
      </w:r>
      <w:r w:rsidR="009B0543">
        <w:rPr>
          <w:rFonts w:ascii="Times New Roman" w:hAnsi="Times New Roman" w:cs="Times New Roman"/>
          <w:sz w:val="24"/>
          <w:szCs w:val="24"/>
        </w:rPr>
        <w:t>математике; авторских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8B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9B0543" w:rsidRPr="009B0543" w:rsidRDefault="00E0368B">
      <w:pPr>
        <w:rPr>
          <w:rFonts w:ascii="Times New Roman" w:hAnsi="Times New Roman" w:cs="Times New Roman"/>
          <w:b/>
          <w:sz w:val="24"/>
          <w:szCs w:val="24"/>
        </w:rPr>
      </w:pPr>
      <w:r w:rsidRPr="009B0543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9B0543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</w:t>
      </w:r>
      <w:r w:rsidR="009B0543">
        <w:rPr>
          <w:rFonts w:ascii="Times New Roman" w:hAnsi="Times New Roman" w:cs="Times New Roman"/>
          <w:sz w:val="24"/>
          <w:szCs w:val="24"/>
        </w:rPr>
        <w:t>и аналогию. Обучение алгебре даё</w:t>
      </w:r>
      <w:r w:rsidRPr="00E0368B">
        <w:rPr>
          <w:rFonts w:ascii="Times New Roman" w:hAnsi="Times New Roman" w:cs="Times New Roman"/>
          <w:sz w:val="24"/>
          <w:szCs w:val="24"/>
        </w:rPr>
        <w:t>т возможность школьникам научиться планировать свою деяте</w:t>
      </w:r>
      <w:r w:rsidR="009B0543">
        <w:rPr>
          <w:rFonts w:ascii="Times New Roman" w:hAnsi="Times New Roman" w:cs="Times New Roman"/>
          <w:sz w:val="24"/>
          <w:szCs w:val="24"/>
        </w:rPr>
        <w:t>льность, критически оценивать её</w:t>
      </w:r>
      <w:r w:rsidRPr="00E0368B">
        <w:rPr>
          <w:rFonts w:ascii="Times New Roman" w:hAnsi="Times New Roman" w:cs="Times New Roman"/>
          <w:sz w:val="24"/>
          <w:szCs w:val="24"/>
        </w:rPr>
        <w:t>, принимать самостоятельные решения, отстаивать свои взгляды и убеждения. В процессе изучения алгебры школьники учатся излагать свои мысли ясно и исч</w:t>
      </w:r>
      <w:r w:rsidR="009B0543">
        <w:rPr>
          <w:rFonts w:ascii="Times New Roman" w:hAnsi="Times New Roman" w:cs="Times New Roman"/>
          <w:sz w:val="24"/>
          <w:szCs w:val="24"/>
        </w:rPr>
        <w:t>ерпывающе, приобретают навыки чё</w:t>
      </w:r>
      <w:r w:rsidRPr="00E0368B">
        <w:rPr>
          <w:rFonts w:ascii="Times New Roman" w:hAnsi="Times New Roman" w:cs="Times New Roman"/>
          <w:sz w:val="24"/>
          <w:szCs w:val="24"/>
        </w:rPr>
        <w:t xml:space="preserve">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114243" w:rsidRPr="00E0368B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>Рабочие программы по предмету «Алгебра» реализуются с использованием следующих учебно-методических комплексов: Класс УМК 7 «Алгебра</w:t>
      </w:r>
      <w:r>
        <w:rPr>
          <w:rFonts w:ascii="Times New Roman" w:hAnsi="Times New Roman" w:cs="Times New Roman"/>
          <w:sz w:val="24"/>
          <w:szCs w:val="24"/>
        </w:rPr>
        <w:t>. 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класс» авторов А.Г.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>, В.Б. Пол</w:t>
      </w:r>
      <w:r>
        <w:rPr>
          <w:rFonts w:ascii="Times New Roman" w:hAnsi="Times New Roman" w:cs="Times New Roman"/>
          <w:sz w:val="24"/>
          <w:szCs w:val="24"/>
        </w:rPr>
        <w:t xml:space="preserve">онского, М.С. Якира.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(Алгебра: 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А.Г. Мерзляк, В.Б. Полонский, М.С</w:t>
      </w:r>
      <w:r>
        <w:rPr>
          <w:rFonts w:ascii="Times New Roman" w:hAnsi="Times New Roman" w:cs="Times New Roman"/>
          <w:sz w:val="24"/>
          <w:szCs w:val="24"/>
        </w:rPr>
        <w:t>. Якир.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E0368B">
        <w:rPr>
          <w:rFonts w:ascii="Times New Roman" w:hAnsi="Times New Roman" w:cs="Times New Roman"/>
          <w:sz w:val="24"/>
          <w:szCs w:val="24"/>
        </w:rPr>
        <w:t>)</w:t>
      </w:r>
      <w:r w:rsidR="009B05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часов в неделю 3, в год 102</w:t>
      </w:r>
      <w:r w:rsidR="009B0543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sectPr w:rsidR="00114243" w:rsidRPr="00E0368B" w:rsidSect="001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B"/>
    <w:rsid w:val="00114243"/>
    <w:rsid w:val="009B0543"/>
    <w:rsid w:val="00A7126D"/>
    <w:rsid w:val="00E0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2019-09-04T17:41:00Z</dcterms:created>
  <dcterms:modified xsi:type="dcterms:W3CDTF">2020-11-01T08:49:00Z</dcterms:modified>
</cp:coreProperties>
</file>