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C" w:rsidRDefault="00A23023" w:rsidP="00A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76912" cy="7950334"/>
            <wp:effectExtent l="1104900" t="0" r="1081088" b="0"/>
            <wp:docPr id="1" name="Рисунок 1" descr="C:\Users\Админ\Desktop\Рабочие программы на 2020-2021 учебный год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76912" cy="79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05C" w:rsidRPr="00F5605C">
        <w:rPr>
          <w:sz w:val="24"/>
          <w:szCs w:val="24"/>
        </w:rPr>
        <w:t xml:space="preserve">МУНИЦИПАЛЬНОЕ </w:t>
      </w:r>
    </w:p>
    <w:p w:rsidR="00502F9F" w:rsidRPr="00F5605C" w:rsidRDefault="00502F9F" w:rsidP="00F5605C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9F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обществознанию для 6-9 классов составлена на основе: 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273-ФЗ (в редакции от </w:t>
      </w:r>
      <w:r w:rsidR="00F02BC8">
        <w:rPr>
          <w:rFonts w:ascii="Times New Roman" w:hAnsi="Times New Roman" w:cs="Times New Roman"/>
          <w:sz w:val="24"/>
          <w:szCs w:val="24"/>
        </w:rPr>
        <w:t>31</w:t>
      </w:r>
      <w:r w:rsidRPr="00502F9F">
        <w:rPr>
          <w:rFonts w:ascii="Times New Roman" w:hAnsi="Times New Roman" w:cs="Times New Roman"/>
          <w:sz w:val="24"/>
          <w:szCs w:val="24"/>
        </w:rPr>
        <w:t>.0</w:t>
      </w:r>
      <w:r w:rsidR="00F02BC8">
        <w:rPr>
          <w:rFonts w:ascii="Times New Roman" w:hAnsi="Times New Roman" w:cs="Times New Roman"/>
          <w:sz w:val="24"/>
          <w:szCs w:val="24"/>
        </w:rPr>
        <w:t>7</w:t>
      </w:r>
      <w:r w:rsidRPr="00502F9F">
        <w:rPr>
          <w:rFonts w:ascii="Times New Roman" w:hAnsi="Times New Roman" w:cs="Times New Roman"/>
          <w:sz w:val="24"/>
          <w:szCs w:val="24"/>
        </w:rPr>
        <w:t>.2020);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обществознанию с учетом авторской программы по обществознанию для 6-</w:t>
      </w:r>
      <w:r w:rsidR="00F02BC8">
        <w:rPr>
          <w:rFonts w:ascii="Times New Roman" w:hAnsi="Times New Roman" w:cs="Times New Roman"/>
          <w:sz w:val="24"/>
          <w:szCs w:val="24"/>
        </w:rPr>
        <w:t>9</w:t>
      </w:r>
      <w:r w:rsidRPr="00502F9F">
        <w:rPr>
          <w:rFonts w:ascii="Times New Roman" w:hAnsi="Times New Roman" w:cs="Times New Roman"/>
          <w:sz w:val="24"/>
          <w:szCs w:val="24"/>
        </w:rPr>
        <w:t xml:space="preserve"> классов под редакцией Л. Н. Боголюбова (Москва, «Просвещение», 2011 г.) на основе федерального государственного образовательного стандарта;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2F9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02F9F">
        <w:rPr>
          <w:rFonts w:ascii="Times New Roman" w:hAnsi="Times New Roman" w:cs="Times New Roman"/>
          <w:sz w:val="24"/>
          <w:szCs w:val="24"/>
        </w:rPr>
        <w:t xml:space="preserve"> России от 28.12.2018 №345"О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ред. от 22.11.2019);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предметов”;</w:t>
      </w:r>
    </w:p>
    <w:p w:rsid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502F9F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502F9F">
        <w:rPr>
          <w:rFonts w:ascii="Times New Roman" w:hAnsi="Times New Roman" w:cs="Times New Roman"/>
          <w:sz w:val="24"/>
          <w:szCs w:val="24"/>
        </w:rPr>
        <w:t xml:space="preserve"> СОШ</w:t>
      </w:r>
      <w:r w:rsidR="004437C9">
        <w:rPr>
          <w:rFonts w:ascii="Times New Roman" w:hAnsi="Times New Roman" w:cs="Times New Roman"/>
          <w:sz w:val="24"/>
          <w:szCs w:val="24"/>
        </w:rPr>
        <w:t>.</w:t>
      </w:r>
    </w:p>
    <w:p w:rsidR="00502F9F" w:rsidRDefault="00502F9F" w:rsidP="00502F9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F9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</w:p>
    <w:p w:rsidR="004437C9" w:rsidRPr="00502F9F" w:rsidRDefault="004437C9" w:rsidP="00502F9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9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 xml:space="preserve">определение жизненных ценностей, </w:t>
      </w:r>
      <w:proofErr w:type="spellStart"/>
      <w:r w:rsidRPr="00502F9F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02F9F">
        <w:rPr>
          <w:rFonts w:ascii="Times New Roman" w:hAnsi="Times New Roman" w:cs="Times New Roman"/>
          <w:sz w:val="24"/>
          <w:szCs w:val="24"/>
        </w:rPr>
        <w:t xml:space="preserve"> и направленность </w:t>
      </w:r>
      <w:r w:rsidR="00F02BC8">
        <w:rPr>
          <w:rFonts w:ascii="Times New Roman" w:hAnsi="Times New Roman" w:cs="Times New Roman"/>
          <w:sz w:val="24"/>
          <w:szCs w:val="24"/>
        </w:rPr>
        <w:t>обучающихся</w:t>
      </w:r>
      <w:r w:rsidRPr="00502F9F">
        <w:rPr>
          <w:rFonts w:ascii="Times New Roman" w:hAnsi="Times New Roman" w:cs="Times New Roman"/>
          <w:sz w:val="24"/>
          <w:szCs w:val="24"/>
        </w:rPr>
        <w:t xml:space="preserve"> на активное и созидательное участие в общественной и государственной жизни;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502F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2F9F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признание равноправия народов;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осознание важности семьи и семейных традиций;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898939"/>
      <w:r w:rsidRPr="00502F9F">
        <w:rPr>
          <w:rFonts w:ascii="Times New Roman" w:hAnsi="Times New Roman" w:cs="Times New Roman"/>
          <w:sz w:val="24"/>
          <w:szCs w:val="24"/>
        </w:rPr>
        <w:t>•</w:t>
      </w:r>
      <w:bookmarkEnd w:id="0"/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осознание своей ответственности за судьбу страны.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2F9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02F9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502F9F" w:rsidRPr="00EA7D40" w:rsidRDefault="00502F9F" w:rsidP="00EA7D40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7D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регулятивные</w:t>
      </w:r>
      <w:proofErr w:type="gramEnd"/>
      <w:r w:rsidRPr="00EA7D40">
        <w:rPr>
          <w:rFonts w:ascii="Times New Roman" w:hAnsi="Times New Roman" w:cs="Times New Roman"/>
          <w:b/>
          <w:bCs/>
          <w:sz w:val="24"/>
          <w:szCs w:val="24"/>
        </w:rPr>
        <w:t xml:space="preserve"> УУД – Формирование и развитие навыков и умений:</w:t>
      </w:r>
    </w:p>
    <w:p w:rsidR="00502F9F" w:rsidRPr="00502F9F" w:rsidRDefault="00F02BC8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B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F9F" w:rsidRPr="00502F9F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502F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02F9F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502F9F" w:rsidRPr="00EA7D40" w:rsidRDefault="00502F9F" w:rsidP="00EA7D40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7D4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EA7D40">
        <w:rPr>
          <w:rFonts w:ascii="Times New Roman" w:hAnsi="Times New Roman" w:cs="Times New Roman"/>
          <w:b/>
          <w:bCs/>
          <w:sz w:val="24"/>
          <w:szCs w:val="24"/>
        </w:rPr>
        <w:t xml:space="preserve"> УУД – формирование и развитие навыков и умений: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учителя;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9F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 w:rsidRPr="00502F9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502F9F">
        <w:rPr>
          <w:rFonts w:ascii="Times New Roman" w:hAnsi="Times New Roman" w:cs="Times New Roman"/>
          <w:b/>
          <w:bCs/>
          <w:sz w:val="24"/>
          <w:szCs w:val="24"/>
        </w:rPr>
        <w:t xml:space="preserve"> УУД – формирование и развитие навыков и умений: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(точку зрения) и доказательство (аргументы), факты;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оценивать свои учебные достижения, поведение, черты характера с учетом мнения других людей.</w:t>
      </w:r>
    </w:p>
    <w:p w:rsidR="004437C9" w:rsidRDefault="004437C9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7C9" w:rsidRDefault="004437C9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9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6 класс: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9F">
        <w:rPr>
          <w:rFonts w:ascii="Times New Roman" w:hAnsi="Times New Roman" w:cs="Times New Roman"/>
          <w:b/>
          <w:bCs/>
          <w:sz w:val="24"/>
          <w:szCs w:val="24"/>
        </w:rPr>
        <w:t>Обучающи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02F9F">
        <w:rPr>
          <w:rFonts w:ascii="Times New Roman" w:hAnsi="Times New Roman" w:cs="Times New Roman"/>
          <w:b/>
          <w:bCs/>
          <w:sz w:val="24"/>
          <w:szCs w:val="24"/>
        </w:rPr>
        <w:t>ся науч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02F9F">
        <w:rPr>
          <w:rFonts w:ascii="Times New Roman" w:hAnsi="Times New Roman" w:cs="Times New Roman"/>
          <w:b/>
          <w:bCs/>
          <w:sz w:val="24"/>
          <w:szCs w:val="24"/>
        </w:rPr>
        <w:t>тся: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(факты, явления, процессы, институты), их место и значение в жизни общества как целостной системы;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различия, существенные признаки;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описывать основные социальные объекты, человека как социально-деятельное существо, основные социальные роли;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знаний собственные суждения и выдвигать аргументы по определенным проблемам;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событиях и процессах;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взаимодействовать с людьми с разными убеждениями, культурными ценностями и социальным положением;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нравственных и социальных норм, экономической рациональности; предвидеть возможные последствия определенных социальных действий;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2F9F">
        <w:rPr>
          <w:rFonts w:ascii="Times New Roman" w:hAnsi="Times New Roman" w:cs="Times New Roman"/>
          <w:b/>
          <w:bCs/>
          <w:sz w:val="24"/>
          <w:szCs w:val="24"/>
        </w:rPr>
        <w:t>Обучающи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02F9F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 w:rsidRPr="00502F9F">
        <w:rPr>
          <w:rFonts w:ascii="Times New Roman" w:hAnsi="Times New Roman" w:cs="Times New Roman"/>
          <w:b/>
          <w:bCs/>
          <w:sz w:val="24"/>
          <w:szCs w:val="24"/>
        </w:rPr>
        <w:t xml:space="preserve"> получ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02F9F">
        <w:rPr>
          <w:rFonts w:ascii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конспектировать информацию, выделять главное;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использовать дополнительные источники социальной информации (газеты, журналы, справочники, интернет-ресурсы);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классифицировать, систематизировать информацию – составлять таблицы, схемы и диаграммы, анализировать предложенные таблицы, схемы и диаграммы;</w:t>
      </w:r>
    </w:p>
    <w:p w:rsidR="00502F9F" w:rsidRP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EA7D40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правильно применять специальные термины и понятия;</w:t>
      </w:r>
    </w:p>
    <w:p w:rsidR="00502F9F" w:rsidRDefault="00502F9F" w:rsidP="00502F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F">
        <w:rPr>
          <w:rFonts w:ascii="Times New Roman" w:hAnsi="Times New Roman" w:cs="Times New Roman"/>
          <w:sz w:val="24"/>
          <w:szCs w:val="24"/>
        </w:rPr>
        <w:t>•</w:t>
      </w:r>
      <w:r w:rsidR="004437C9">
        <w:rPr>
          <w:rFonts w:ascii="Times New Roman" w:hAnsi="Times New Roman" w:cs="Times New Roman"/>
          <w:sz w:val="24"/>
          <w:szCs w:val="24"/>
        </w:rPr>
        <w:t xml:space="preserve"> </w:t>
      </w:r>
      <w:r w:rsidRPr="00502F9F">
        <w:rPr>
          <w:rFonts w:ascii="Times New Roman" w:hAnsi="Times New Roman" w:cs="Times New Roman"/>
          <w:sz w:val="24"/>
          <w:szCs w:val="24"/>
        </w:rPr>
        <w:t>связно воспроизводить информацию, выявляя сходные и отличительные черты в общественных явлениях.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D4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7 класс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D40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ющиеся</w:t>
      </w:r>
      <w:r w:rsidRPr="00EA7D40">
        <w:rPr>
          <w:rFonts w:ascii="Times New Roman" w:hAnsi="Times New Roman" w:cs="Times New Roman"/>
          <w:b/>
          <w:bCs/>
          <w:sz w:val="24"/>
          <w:szCs w:val="24"/>
        </w:rPr>
        <w:t xml:space="preserve"> науч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A7D40">
        <w:rPr>
          <w:rFonts w:ascii="Times New Roman" w:hAnsi="Times New Roman" w:cs="Times New Roman"/>
          <w:b/>
          <w:bCs/>
          <w:sz w:val="24"/>
          <w:szCs w:val="24"/>
        </w:rPr>
        <w:t>тся: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работать с новым учебником;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ориентироваться в основных понятиях раздела;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устанавливать соответствие между сферами жизни общества и их содержанием;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раскрывать смысл основных понятий раздела;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 w:rsidR="00923815"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</w:t>
      </w:r>
      <w:r w:rsidR="00782576">
        <w:rPr>
          <w:rFonts w:ascii="Times New Roman" w:hAnsi="Times New Roman" w:cs="Times New Roman"/>
          <w:sz w:val="24"/>
          <w:szCs w:val="24"/>
        </w:rPr>
        <w:t>;</w:t>
      </w:r>
    </w:p>
    <w:p w:rsidR="00923815" w:rsidRDefault="00923815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5">
        <w:rPr>
          <w:rFonts w:ascii="Times New Roman" w:hAnsi="Times New Roman" w:cs="Times New Roman"/>
          <w:sz w:val="24"/>
          <w:szCs w:val="24"/>
        </w:rPr>
        <w:t>• демонстрировать на примерах взаимосвязь природы и общества, раскрывать роль природы в жизни человека;</w:t>
      </w:r>
    </w:p>
    <w:p w:rsidR="00782576" w:rsidRDefault="00782576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76">
        <w:rPr>
          <w:rFonts w:ascii="Times New Roman" w:hAnsi="Times New Roman" w:cs="Times New Roman"/>
          <w:sz w:val="24"/>
          <w:szCs w:val="24"/>
        </w:rPr>
        <w:t>• характеризовать экологический кризис как глобальную проблему человечества, раскрывать причины экологического кризиса;</w:t>
      </w:r>
    </w:p>
    <w:p w:rsidR="00782576" w:rsidRPr="00EA7D40" w:rsidRDefault="00782576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76">
        <w:rPr>
          <w:rFonts w:ascii="Times New Roman" w:hAnsi="Times New Roman" w:cs="Times New Roman"/>
          <w:sz w:val="24"/>
          <w:szCs w:val="24"/>
        </w:rPr>
        <w:t>•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7D40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ющиеся</w:t>
      </w:r>
      <w:proofErr w:type="gramEnd"/>
      <w:r w:rsidRPr="00EA7D40">
        <w:rPr>
          <w:rFonts w:ascii="Times New Roman" w:hAnsi="Times New Roman" w:cs="Times New Roman"/>
          <w:b/>
          <w:bCs/>
          <w:sz w:val="24"/>
          <w:szCs w:val="24"/>
        </w:rPr>
        <w:t xml:space="preserve"> получ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A7D40">
        <w:rPr>
          <w:rFonts w:ascii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оценивать предложенный учебный материал;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формулировать собственную позицию, дискутировать на предложенные темы.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информации для характеристики процессов, происходящих в </w:t>
      </w:r>
      <w:r w:rsidR="00923815">
        <w:rPr>
          <w:rFonts w:ascii="Times New Roman" w:hAnsi="Times New Roman" w:cs="Times New Roman"/>
          <w:sz w:val="24"/>
          <w:szCs w:val="24"/>
        </w:rPr>
        <w:t xml:space="preserve">экономической и правовой </w:t>
      </w:r>
      <w:r w:rsidRPr="00EA7D40">
        <w:rPr>
          <w:rFonts w:ascii="Times New Roman" w:hAnsi="Times New Roman" w:cs="Times New Roman"/>
          <w:sz w:val="24"/>
          <w:szCs w:val="24"/>
        </w:rPr>
        <w:t>жизни страны;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оценивать тенденции экономических изменений в нашем обществе;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6736657"/>
      <w:r w:rsidRPr="00EA7D40">
        <w:rPr>
          <w:rFonts w:ascii="Times New Roman" w:hAnsi="Times New Roman" w:cs="Times New Roman"/>
          <w:sz w:val="24"/>
          <w:szCs w:val="24"/>
        </w:rPr>
        <w:t>•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 xml:space="preserve">• ориентироваться в потоке информации, относящейся к вопросам </w:t>
      </w:r>
      <w:r w:rsidR="00923815">
        <w:rPr>
          <w:rFonts w:ascii="Times New Roman" w:hAnsi="Times New Roman" w:cs="Times New Roman"/>
          <w:sz w:val="24"/>
          <w:szCs w:val="24"/>
        </w:rPr>
        <w:t>экономики</w:t>
      </w:r>
      <w:r w:rsidRPr="00EA7D40">
        <w:rPr>
          <w:rFonts w:ascii="Times New Roman" w:hAnsi="Times New Roman" w:cs="Times New Roman"/>
          <w:sz w:val="24"/>
          <w:szCs w:val="24"/>
        </w:rPr>
        <w:t xml:space="preserve"> и </w:t>
      </w:r>
      <w:r w:rsidR="00923815">
        <w:rPr>
          <w:rFonts w:ascii="Times New Roman" w:hAnsi="Times New Roman" w:cs="Times New Roman"/>
          <w:sz w:val="24"/>
          <w:szCs w:val="24"/>
        </w:rPr>
        <w:t>права</w:t>
      </w:r>
      <w:r w:rsidRPr="00EA7D40">
        <w:rPr>
          <w:rFonts w:ascii="Times New Roman" w:hAnsi="Times New Roman" w:cs="Times New Roman"/>
          <w:sz w:val="24"/>
          <w:szCs w:val="24"/>
        </w:rPr>
        <w:t xml:space="preserve"> в современном обществе;</w:t>
      </w:r>
    </w:p>
    <w:p w:rsidR="00782576" w:rsidRPr="00EA7D40" w:rsidRDefault="00782576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76">
        <w:rPr>
          <w:rFonts w:ascii="Times New Roman" w:hAnsi="Times New Roman" w:cs="Times New Roman"/>
          <w:sz w:val="24"/>
          <w:szCs w:val="24"/>
        </w:rPr>
        <w:t>• осознанно содействовать защите природы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D4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8 класс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D40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ющиеся</w:t>
      </w:r>
      <w:r w:rsidRPr="00EA7D40">
        <w:rPr>
          <w:rFonts w:ascii="Times New Roman" w:hAnsi="Times New Roman" w:cs="Times New Roman"/>
          <w:b/>
          <w:bCs/>
          <w:sz w:val="24"/>
          <w:szCs w:val="24"/>
        </w:rPr>
        <w:t xml:space="preserve"> науч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A7D40">
        <w:rPr>
          <w:rFonts w:ascii="Times New Roman" w:hAnsi="Times New Roman" w:cs="Times New Roman"/>
          <w:b/>
          <w:bCs/>
          <w:sz w:val="24"/>
          <w:szCs w:val="24"/>
        </w:rPr>
        <w:t>тся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раскрывать влияние современных средств массовой коммуникации на общество и личность;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конкретизировать примерами опасность международного терроризма;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раскрывать факторы, влияющие на производительность труда;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функции денег и их роль в экономике;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раскрывать социально-экономическую роль и функции предпринимательства;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D40">
        <w:rPr>
          <w:rFonts w:ascii="Times New Roman" w:hAnsi="Times New Roman" w:cs="Times New Roman"/>
          <w:sz w:val="24"/>
          <w:szCs w:val="24"/>
        </w:rPr>
        <w:t>•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развитие отдельных областей и форм культуры, выражать свое мнение о явлениях культуры;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описывать явления духовной культуры;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объяснять причины возрастания роли науки в современном мире;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оценивать роль образования в современном обществе;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различать уровни общего образования в России;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описывать духовные ценности российского народа и выражать собственное отношение к ним;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объяснять необходимость непрерывного образования в современных условиях;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учитывать общественные потребности при выборе направления своей будущей профессиональной деятельности;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раскрывать роль религии в современном обществе;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особенности искусства как формы духовной культуры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описывать социальную структуру в обществах разного типа, характеризовать основные социальные общности и группы;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объяснять взаимодействие социальных общностей и групп;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ведущие направления социальной политики Российского государства;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lastRenderedPageBreak/>
        <w:t>• выделять параметры, определяющие социальный статус личности;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приводить примеры предписанных и достигаемых статусов;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описывать основные социальные роли подростка;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конкретизировать примерами процесс социальной мобильности;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межнациональные отношения в современном мире;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объяснять причины межнациональных конфликтов и основные пути их разрешения;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характеризовать, раскрывать на конкретных примерах основные функции семьи в обществе;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раскрывать основные роли членов семьи;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7D40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ющиеся</w:t>
      </w:r>
      <w:proofErr w:type="gramEnd"/>
      <w:r w:rsidRPr="00EA7D40">
        <w:rPr>
          <w:rFonts w:ascii="Times New Roman" w:hAnsi="Times New Roman" w:cs="Times New Roman"/>
          <w:b/>
          <w:bCs/>
          <w:sz w:val="24"/>
          <w:szCs w:val="24"/>
        </w:rPr>
        <w:t xml:space="preserve"> получ</w:t>
      </w:r>
      <w:r w:rsidR="008A378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A7D40">
        <w:rPr>
          <w:rFonts w:ascii="Times New Roman" w:hAnsi="Times New Roman" w:cs="Times New Roman"/>
          <w:b/>
          <w:bCs/>
          <w:sz w:val="24"/>
          <w:szCs w:val="24"/>
        </w:rPr>
        <w:t>т возможность научиться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наблюдать и характеризовать явления и события, происходящие в различных сферах общественной жизни;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описывать процессы создания, сохранения, трансляции и усвоения достижений культуры;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характеризовать основные направления развития отечественной культуры в современных условиях;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раскрывать понятия «равенство» и «социальная справедливость» с позиций историзма;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выражать и обосновывать собственную позицию по актуальным проблемам молодежи;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использовать элементы причинно-следственного анализа при характеристике семейных конфликтов;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lastRenderedPageBreak/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D4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9 класс</w:t>
      </w:r>
    </w:p>
    <w:p w:rsidR="00EA7D40" w:rsidRPr="00EA7D40" w:rsidRDefault="008A3782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EA7D40" w:rsidRPr="00EA7D40">
        <w:rPr>
          <w:rFonts w:ascii="Times New Roman" w:hAnsi="Times New Roman" w:cs="Times New Roman"/>
          <w:b/>
          <w:bCs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A7D40" w:rsidRPr="00EA7D40">
        <w:rPr>
          <w:rFonts w:ascii="Times New Roman" w:hAnsi="Times New Roman" w:cs="Times New Roman"/>
          <w:b/>
          <w:bCs/>
          <w:sz w:val="24"/>
          <w:szCs w:val="24"/>
        </w:rPr>
        <w:t>тся: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A7D40" w:rsidRPr="00EA7D40" w:rsidRDefault="008A3782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D40" w:rsidRPr="00EA7D40">
        <w:rPr>
          <w:rFonts w:ascii="Times New Roman" w:hAnsi="Times New Roman" w:cs="Times New Roman"/>
          <w:b/>
          <w:bCs/>
          <w:sz w:val="24"/>
          <w:szCs w:val="24"/>
        </w:rPr>
        <w:t>получ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A7D40" w:rsidRPr="00EA7D40">
        <w:rPr>
          <w:rFonts w:ascii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D4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A7D40">
        <w:rPr>
          <w:rFonts w:ascii="Times New Roman" w:hAnsi="Times New Roman" w:cs="Times New Roman"/>
          <w:sz w:val="24"/>
          <w:szCs w:val="24"/>
        </w:rPr>
        <w:t xml:space="preserve"> обосновывать влияние происходящих в обществе изменений на положение России в мире;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A7D40" w:rsidRP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EA7D40" w:rsidRDefault="00EA7D40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4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40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8A3782" w:rsidRDefault="008A3782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A3D" w:rsidRDefault="00264A3D" w:rsidP="00EA7D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A3D" w:rsidRPr="00264A3D" w:rsidRDefault="00264A3D" w:rsidP="00264A3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A3D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 ПО ОБЩЕСТВОЗНАНИЮ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A3D">
        <w:rPr>
          <w:rFonts w:ascii="Times New Roman" w:hAnsi="Times New Roman" w:cs="Times New Roman"/>
          <w:b/>
          <w:bCs/>
          <w:sz w:val="24"/>
          <w:szCs w:val="24"/>
        </w:rPr>
        <w:t>6 КЛАСС.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A3D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lastRenderedPageBreak/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A3D">
        <w:rPr>
          <w:rFonts w:ascii="Times New Roman" w:hAnsi="Times New Roman" w:cs="Times New Roman"/>
          <w:b/>
          <w:bCs/>
          <w:sz w:val="24"/>
          <w:szCs w:val="24"/>
        </w:rPr>
        <w:t>Глава I. Человек в социальном измерении (12 ч)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Характерные черты, присущие личности. Двойственность человека. Индивидуальность.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правильно организовывать свою деятельность. Правила организации занятий, всех видов деятельности. Рассмотрение всех возможных путей организации деятельности. Определение цели и выбор сре</w:t>
      </w:r>
      <w:proofErr w:type="gramStart"/>
      <w:r w:rsidRPr="00264A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4A3D">
        <w:rPr>
          <w:rFonts w:ascii="Times New Roman" w:hAnsi="Times New Roman" w:cs="Times New Roman"/>
          <w:sz w:val="24"/>
          <w:szCs w:val="24"/>
        </w:rPr>
        <w:t>я ее достижения.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Потребности человека. Виды потребностей и их значение в жизни человека. Роль ценностных ориентиров в жизни человека.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На пути к жизненному успеху. Слагаемые жизненного успеха. Взаимопонимание и взаимопомощь как залог успеха любой деятельности. Труд как основа жизненного успеха. Профориентация. Выбор жизненного пути.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изученной теме.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A3D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264A3D">
        <w:rPr>
          <w:rFonts w:ascii="Times New Roman" w:hAnsi="Times New Roman" w:cs="Times New Roman"/>
          <w:sz w:val="24"/>
          <w:szCs w:val="24"/>
        </w:rPr>
        <w:t xml:space="preserve"> личность, сильная личность, индивидуальность, сознание, самопознание, самооценка, деятельность, привычки, цель, результат, мотив, духовный мир, эмоции, суждение, потребности.</w:t>
      </w:r>
      <w:proofErr w:type="gramEnd"/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A3D">
        <w:rPr>
          <w:rFonts w:ascii="Times New Roman" w:hAnsi="Times New Roman" w:cs="Times New Roman"/>
          <w:b/>
          <w:bCs/>
          <w:sz w:val="24"/>
          <w:szCs w:val="24"/>
        </w:rPr>
        <w:t>Глава II. Человек среди людей (10 ч)</w:t>
      </w:r>
    </w:p>
    <w:p w:rsidR="00264A3D" w:rsidRPr="00264A3D" w:rsidRDefault="00264A3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Межличностные отношения. Особенности межличностных отношений, виды: знакомство, приятельство, товарищество. Симпатии и антипатии.</w:t>
      </w:r>
      <w:r w:rsidR="00707A19">
        <w:rPr>
          <w:rFonts w:ascii="Times New Roman" w:hAnsi="Times New Roman" w:cs="Times New Roman"/>
          <w:sz w:val="24"/>
          <w:szCs w:val="24"/>
        </w:rPr>
        <w:t xml:space="preserve"> </w:t>
      </w:r>
      <w:r w:rsidRPr="00264A3D">
        <w:rPr>
          <w:rFonts w:ascii="Times New Roman" w:hAnsi="Times New Roman" w:cs="Times New Roman"/>
          <w:sz w:val="24"/>
          <w:szCs w:val="24"/>
        </w:rPr>
        <w:t xml:space="preserve">Умение взаимодействовать с окружающими. 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Человек в группе. Виды групп. Причины возникновения групп и законы их существования. Санкции, действующие в группах. Поощрения и наказания. Ответственность за собственное поведение. Учимся совместно всей группой делать полезные дела. Признаки, по которым различаются группы. Лидер группы. Объединение людей в группы.</w:t>
      </w:r>
    </w:p>
    <w:p w:rsidR="00264A3D" w:rsidRPr="00264A3D" w:rsidRDefault="00707A19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общение.</w:t>
      </w:r>
      <w:r w:rsidR="00264A3D" w:rsidRPr="00264A3D">
        <w:rPr>
          <w:rFonts w:ascii="Times New Roman" w:hAnsi="Times New Roman" w:cs="Times New Roman"/>
          <w:sz w:val="24"/>
          <w:szCs w:val="24"/>
        </w:rPr>
        <w:t xml:space="preserve"> Цели и способы общения. Роль общения при формировании личности человека. Особенности общения со сверстниками, старшими и младшими.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3D" w:rsidRPr="00264A3D">
        <w:rPr>
          <w:rFonts w:ascii="Times New Roman" w:hAnsi="Times New Roman" w:cs="Times New Roman"/>
          <w:sz w:val="24"/>
          <w:szCs w:val="24"/>
        </w:rPr>
        <w:t>Учимся общаться. Искусство общения.</w:t>
      </w:r>
    </w:p>
    <w:p w:rsidR="00264A3D" w:rsidRPr="00264A3D" w:rsidRDefault="00264A3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Конфликты в межличностных отношениях. Причины, сущность и последствия конфликтов. Этапы протекания конфликта. Стратегия решения конфликтных ситуаций. Сотрудничество. Компромисс.</w:t>
      </w:r>
      <w:r w:rsidR="00707A19">
        <w:rPr>
          <w:rFonts w:ascii="Times New Roman" w:hAnsi="Times New Roman" w:cs="Times New Roman"/>
          <w:sz w:val="24"/>
          <w:szCs w:val="24"/>
        </w:rPr>
        <w:t xml:space="preserve"> </w:t>
      </w:r>
      <w:r w:rsidRPr="00264A3D">
        <w:rPr>
          <w:rFonts w:ascii="Times New Roman" w:hAnsi="Times New Roman" w:cs="Times New Roman"/>
          <w:sz w:val="24"/>
          <w:szCs w:val="24"/>
        </w:rPr>
        <w:t>Учимся вести себя в ситуации конфликта. Способы решения конфликтных ситуаций.</w:t>
      </w:r>
    </w:p>
    <w:p w:rsidR="00707A19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изученной теме. 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понятия:</w:t>
      </w:r>
      <w:r w:rsidRPr="00264A3D">
        <w:rPr>
          <w:rFonts w:ascii="Times New Roman" w:hAnsi="Times New Roman" w:cs="Times New Roman"/>
          <w:sz w:val="24"/>
          <w:szCs w:val="24"/>
        </w:rPr>
        <w:t xml:space="preserve"> межличностные отношения, стереотипы, симпатия, антипатия, дружба, группа, групповые нормы, лидер, ритуал, санкции, общение, речевое и неречевое общение, мимика, эмоции, конфликт, компромисс, сотрудничество, избегание, приспособление.</w:t>
      </w:r>
      <w:proofErr w:type="gramEnd"/>
    </w:p>
    <w:p w:rsidR="00264A3D" w:rsidRPr="00707A19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A19">
        <w:rPr>
          <w:rFonts w:ascii="Times New Roman" w:hAnsi="Times New Roman" w:cs="Times New Roman"/>
          <w:b/>
          <w:bCs/>
          <w:sz w:val="24"/>
          <w:szCs w:val="24"/>
        </w:rPr>
        <w:t>Глава III. Нравственные основы жизни (8 ч)</w:t>
      </w:r>
    </w:p>
    <w:p w:rsidR="00264A3D" w:rsidRPr="00264A3D" w:rsidRDefault="00264A3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Что такое добро. Кого называют добрым. Человек славен добрыми делами. Доброе дело и добрый поступок. Золотое правило морали.</w:t>
      </w:r>
      <w:r w:rsidR="00707A19">
        <w:rPr>
          <w:rFonts w:ascii="Times New Roman" w:hAnsi="Times New Roman" w:cs="Times New Roman"/>
          <w:sz w:val="24"/>
          <w:szCs w:val="24"/>
        </w:rPr>
        <w:t xml:space="preserve"> </w:t>
      </w:r>
      <w:r w:rsidRPr="00264A3D">
        <w:rPr>
          <w:rFonts w:ascii="Times New Roman" w:hAnsi="Times New Roman" w:cs="Times New Roman"/>
          <w:sz w:val="24"/>
          <w:szCs w:val="24"/>
        </w:rPr>
        <w:t xml:space="preserve">Учимся делать добро. Забота о </w:t>
      </w:r>
      <w:proofErr w:type="gramStart"/>
      <w:r w:rsidRPr="00264A3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264A3D">
        <w:rPr>
          <w:rFonts w:ascii="Times New Roman" w:hAnsi="Times New Roman" w:cs="Times New Roman"/>
          <w:sz w:val="24"/>
          <w:szCs w:val="24"/>
        </w:rPr>
        <w:t>. Польза добрых дел. Моральный дух.</w:t>
      </w:r>
    </w:p>
    <w:p w:rsidR="00264A3D" w:rsidRPr="00264A3D" w:rsidRDefault="00264A3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Сущность страха и причины его возникновения, проявления и последствия. Смелость и умение владеть собой. Мужество и смелость как признаки личностной зрелости. Способы преодоления страха.</w:t>
      </w:r>
      <w:r w:rsidR="00707A19">
        <w:rPr>
          <w:rFonts w:ascii="Times New Roman" w:hAnsi="Times New Roman" w:cs="Times New Roman"/>
          <w:sz w:val="24"/>
          <w:szCs w:val="24"/>
        </w:rPr>
        <w:t xml:space="preserve"> </w:t>
      </w:r>
      <w:r w:rsidRPr="00264A3D">
        <w:rPr>
          <w:rFonts w:ascii="Times New Roman" w:hAnsi="Times New Roman" w:cs="Times New Roman"/>
          <w:sz w:val="24"/>
          <w:szCs w:val="24"/>
        </w:rPr>
        <w:t>Учимся побеждать страх.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Гуманизм и гуманное отношение к людям. Ответственность человека за свои действия. Внимание к пожилым людям как проявление гуманизма. Факторы, способствующие повышению человечности и гуманизма.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Основные понятия: добро, добродетель, мораль, страх, смелость, гуманизм, принцип, человечность.</w:t>
      </w:r>
    </w:p>
    <w:p w:rsidR="00264A3D" w:rsidRPr="00264A3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изученной теме.</w:t>
      </w:r>
    </w:p>
    <w:p w:rsidR="00264A3D" w:rsidRPr="001A49ED" w:rsidRDefault="00264A3D" w:rsidP="00264A3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9ED">
        <w:rPr>
          <w:rFonts w:ascii="Times New Roman" w:hAnsi="Times New Roman" w:cs="Times New Roman"/>
          <w:b/>
          <w:bCs/>
          <w:sz w:val="24"/>
          <w:szCs w:val="24"/>
        </w:rPr>
        <w:t>Заключение (3 ч)</w:t>
      </w:r>
    </w:p>
    <w:p w:rsidR="00264A3D" w:rsidRDefault="00264A3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3D">
        <w:rPr>
          <w:rFonts w:ascii="Times New Roman" w:hAnsi="Times New Roman" w:cs="Times New Roman"/>
          <w:sz w:val="24"/>
          <w:szCs w:val="24"/>
        </w:rPr>
        <w:t>Проект «Идеальный человек. Проект «Человек и общество – формирование толерантности». Обобщение и систематизация знаний по курсу «Обществознание. 6 класс».</w:t>
      </w:r>
    </w:p>
    <w:p w:rsidR="001A49ED" w:rsidRDefault="001A49E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9ED" w:rsidRPr="00814E90" w:rsidRDefault="001A49E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90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1A49ED" w:rsidRPr="00814E90" w:rsidRDefault="001A49ED" w:rsidP="00707A1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90">
        <w:rPr>
          <w:rFonts w:ascii="Times New Roman" w:hAnsi="Times New Roman" w:cs="Times New Roman"/>
          <w:b/>
          <w:bCs/>
          <w:sz w:val="24"/>
          <w:szCs w:val="24"/>
        </w:rPr>
        <w:t>Введение – 1 час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90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обществе. 12 ч.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t xml:space="preserve">   Многообразие правил поведения. Привычки, обычаи, ритуалы, обряды. Правила этикета и хорошие манеры. 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Механизмы реализации и защиты прав и свобод человека и гражданина.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90">
        <w:rPr>
          <w:rFonts w:ascii="Times New Roman" w:hAnsi="Times New Roman" w:cs="Times New Roman"/>
          <w:sz w:val="24"/>
          <w:szCs w:val="24"/>
        </w:rPr>
        <w:t xml:space="preserve">Права ребёнка и их защита. Конституционные обязанности гражданина. Особенности правового статуса несовершеннолетних. 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</w:t>
      </w:r>
      <w:r>
        <w:rPr>
          <w:rFonts w:ascii="Times New Roman" w:hAnsi="Times New Roman" w:cs="Times New Roman"/>
          <w:sz w:val="24"/>
          <w:szCs w:val="24"/>
        </w:rPr>
        <w:t xml:space="preserve"> Внешняя и внутренняя дисциплина. </w:t>
      </w:r>
      <w:r w:rsidRPr="00814E90">
        <w:rPr>
          <w:rFonts w:ascii="Times New Roman" w:hAnsi="Times New Roman" w:cs="Times New Roman"/>
          <w:sz w:val="24"/>
          <w:szCs w:val="24"/>
        </w:rPr>
        <w:t xml:space="preserve"> Дисциплина, воля и самовоспитание.</w:t>
      </w:r>
      <w:r>
        <w:rPr>
          <w:rFonts w:ascii="Times New Roman" w:hAnsi="Times New Roman" w:cs="Times New Roman"/>
          <w:sz w:val="24"/>
          <w:szCs w:val="24"/>
        </w:rPr>
        <w:t xml:space="preserve"> Учимся быть дисциплинированными.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lastRenderedPageBreak/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90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 13 ч.</w:t>
      </w:r>
    </w:p>
    <w:p w:rsidR="00814E90" w:rsidRPr="00814E90" w:rsidRDefault="007F3C1F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экономика. Натуральное и товарное хозяйство. </w:t>
      </w:r>
      <w:r w:rsidR="00814E90" w:rsidRPr="00814E90">
        <w:rPr>
          <w:rFonts w:ascii="Times New Roman" w:hAnsi="Times New Roman" w:cs="Times New Roman"/>
          <w:sz w:val="24"/>
          <w:szCs w:val="24"/>
        </w:rPr>
        <w:t>Основные участники экономик</w:t>
      </w:r>
      <w:proofErr w:type="gramStart"/>
      <w:r w:rsidR="00814E90" w:rsidRPr="00814E9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14E90" w:rsidRPr="00814E90">
        <w:rPr>
          <w:rFonts w:ascii="Times New Roman" w:hAnsi="Times New Roman" w:cs="Times New Roman"/>
          <w:sz w:val="24"/>
          <w:szCs w:val="24"/>
        </w:rPr>
        <w:t xml:space="preserve"> производители и потребители. Роль человеческого фактора в развитии экономики. Труд в современной экономике.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 качество труда.</w:t>
      </w:r>
      <w:r w:rsidR="00814E90" w:rsidRPr="00814E90">
        <w:rPr>
          <w:rFonts w:ascii="Times New Roman" w:hAnsi="Times New Roman" w:cs="Times New Roman"/>
          <w:sz w:val="24"/>
          <w:szCs w:val="24"/>
        </w:rPr>
        <w:t xml:space="preserve"> Профессионализм и профессиональная успешность. Трудовая этика. Заработная плата.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Производство: затраты, выручка, прибыль. Что такое бизнес. Виды и формы бизнеса. Обмен, торговля, реклама. Деньги, их функции. </w:t>
      </w:r>
      <w:r w:rsidR="00814E90" w:rsidRPr="00814E90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 Права потребителя.</w:t>
      </w:r>
    </w:p>
    <w:p w:rsidR="00814E90" w:rsidRPr="00814E90" w:rsidRDefault="00814E90" w:rsidP="00814E9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90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  <w:r w:rsidR="00D524E6">
        <w:rPr>
          <w:rFonts w:ascii="Times New Roman" w:hAnsi="Times New Roman" w:cs="Times New Roman"/>
          <w:b/>
          <w:sz w:val="24"/>
          <w:szCs w:val="24"/>
        </w:rPr>
        <w:t>8</w:t>
      </w:r>
      <w:r w:rsidRPr="00814E90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814E90" w:rsidRPr="00814E90" w:rsidRDefault="00814E90" w:rsidP="00D524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Неисчерпываемые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  <w:r w:rsidR="00D524E6">
        <w:rPr>
          <w:rFonts w:ascii="Times New Roman" w:hAnsi="Times New Roman" w:cs="Times New Roman"/>
          <w:sz w:val="24"/>
          <w:szCs w:val="24"/>
        </w:rPr>
        <w:t xml:space="preserve"> </w:t>
      </w:r>
      <w:r w:rsidRPr="00D524E6">
        <w:rPr>
          <w:rFonts w:ascii="Times New Roman" w:hAnsi="Times New Roman" w:cs="Times New Roman"/>
          <w:bCs/>
          <w:sz w:val="24"/>
          <w:szCs w:val="24"/>
        </w:rPr>
        <w:t>Итоговое повторение</w:t>
      </w:r>
      <w:r w:rsidR="00D524E6" w:rsidRPr="00D524E6">
        <w:rPr>
          <w:rFonts w:ascii="Times New Roman" w:hAnsi="Times New Roman" w:cs="Times New Roman"/>
          <w:bCs/>
          <w:sz w:val="24"/>
          <w:szCs w:val="24"/>
        </w:rPr>
        <w:t>.</w:t>
      </w:r>
      <w:r w:rsidRPr="00814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E90">
        <w:rPr>
          <w:rFonts w:ascii="Times New Roman" w:hAnsi="Times New Roman" w:cs="Times New Roman"/>
          <w:sz w:val="24"/>
          <w:szCs w:val="24"/>
        </w:rPr>
        <w:t>Личностный опыт – социальный опыт. Значение курса в жизни каждого</w:t>
      </w:r>
    </w:p>
    <w:p w:rsidR="0082663C" w:rsidRDefault="0082663C" w:rsidP="00F3546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64" w:rsidRPr="00F35464" w:rsidRDefault="00F35464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46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F35464" w:rsidRPr="00F35464" w:rsidRDefault="00F35464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464">
        <w:rPr>
          <w:rFonts w:ascii="Times New Roman" w:hAnsi="Times New Roman" w:cs="Times New Roman"/>
          <w:b/>
          <w:bCs/>
          <w:sz w:val="24"/>
          <w:szCs w:val="24"/>
        </w:rPr>
        <w:t>Введение 1 час</w:t>
      </w:r>
    </w:p>
    <w:p w:rsidR="00F35464" w:rsidRPr="00F35464" w:rsidRDefault="00F35464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464">
        <w:rPr>
          <w:rFonts w:ascii="Times New Roman" w:hAnsi="Times New Roman" w:cs="Times New Roman"/>
          <w:b/>
          <w:bCs/>
          <w:sz w:val="24"/>
          <w:szCs w:val="24"/>
        </w:rPr>
        <w:t>Тема 1. Личность и общество (3 часа)</w:t>
      </w:r>
    </w:p>
    <w:p w:rsidR="00972DE7" w:rsidRDefault="00972DE7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 xml:space="preserve">Отличие человека от других живых существ. </w:t>
      </w:r>
      <w:proofErr w:type="gramStart"/>
      <w:r w:rsidRPr="00972DE7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972DE7">
        <w:rPr>
          <w:rFonts w:ascii="Times New Roman" w:hAnsi="Times New Roman" w:cs="Times New Roman"/>
          <w:sz w:val="24"/>
          <w:szCs w:val="24"/>
        </w:rPr>
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</w:t>
      </w:r>
      <w:r w:rsidRPr="00972DE7">
        <w:rPr>
          <w:rFonts w:ascii="Times New Roman" w:hAnsi="Times New Roman" w:cs="Times New Roman"/>
          <w:sz w:val="24"/>
          <w:szCs w:val="24"/>
        </w:rPr>
        <w:lastRenderedPageBreak/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F35464" w:rsidRPr="00F35464" w:rsidRDefault="00F35464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464">
        <w:rPr>
          <w:rFonts w:ascii="Times New Roman" w:hAnsi="Times New Roman" w:cs="Times New Roman"/>
          <w:b/>
          <w:bCs/>
          <w:sz w:val="24"/>
          <w:szCs w:val="24"/>
        </w:rPr>
        <w:t>Тема 2. Сфера духовной культуры (7 часов)</w:t>
      </w:r>
    </w:p>
    <w:p w:rsidR="00972DE7" w:rsidRDefault="00972DE7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464" w:rsidRPr="00F35464" w:rsidRDefault="00F35464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46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5464">
        <w:rPr>
          <w:rFonts w:ascii="Times New Roman" w:hAnsi="Times New Roman" w:cs="Times New Roman"/>
          <w:b/>
          <w:bCs/>
          <w:sz w:val="24"/>
          <w:szCs w:val="24"/>
        </w:rPr>
        <w:t>. Социальная сфера (4 часов)</w:t>
      </w:r>
    </w:p>
    <w:p w:rsidR="00972DE7" w:rsidRDefault="00972DE7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</w:t>
      </w:r>
      <w:proofErr w:type="spellStart"/>
      <w:r w:rsidRPr="00972DE7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972DE7">
        <w:rPr>
          <w:rFonts w:ascii="Times New Roman" w:hAnsi="Times New Roman" w:cs="Times New Roman"/>
          <w:sz w:val="24"/>
          <w:szCs w:val="24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972DE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72DE7">
        <w:rPr>
          <w:rFonts w:ascii="Times New Roman" w:hAnsi="Times New Roman" w:cs="Times New Roman"/>
          <w:sz w:val="24"/>
          <w:szCs w:val="24"/>
        </w:rPr>
        <w:t xml:space="preserve">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F35464" w:rsidRPr="00F35464" w:rsidRDefault="00F35464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46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5464">
        <w:rPr>
          <w:rFonts w:ascii="Times New Roman" w:hAnsi="Times New Roman" w:cs="Times New Roman"/>
          <w:b/>
          <w:bCs/>
          <w:sz w:val="24"/>
          <w:szCs w:val="24"/>
        </w:rPr>
        <w:t>. Экономика (12 часов)</w:t>
      </w:r>
    </w:p>
    <w:p w:rsidR="00972DE7" w:rsidRDefault="00972DE7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</w:t>
      </w:r>
      <w:r w:rsidRPr="00972DE7">
        <w:rPr>
          <w:rFonts w:ascii="Times New Roman" w:hAnsi="Times New Roman" w:cs="Times New Roman"/>
          <w:sz w:val="24"/>
          <w:szCs w:val="24"/>
        </w:rPr>
        <w:lastRenderedPageBreak/>
        <w:t>Перераспределение доходов. Экономические меры социальной поддержки населения. Потребление. Семейное потребление. Прожиточный минимум. Страховые услуги, предоставляемые 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82663C" w:rsidRDefault="00F35464" w:rsidP="00F3546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464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(</w:t>
      </w:r>
      <w:r w:rsidR="008A3F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5464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DE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1 час.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DE7">
        <w:rPr>
          <w:rFonts w:ascii="Times New Roman" w:hAnsi="Times New Roman" w:cs="Times New Roman"/>
          <w:b/>
          <w:bCs/>
          <w:sz w:val="24"/>
          <w:szCs w:val="24"/>
        </w:rPr>
        <w:t>Раздел 1. Политика (8ч)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DE7">
        <w:rPr>
          <w:rFonts w:ascii="Times New Roman" w:hAnsi="Times New Roman" w:cs="Times New Roman"/>
          <w:b/>
          <w:bCs/>
          <w:sz w:val="24"/>
          <w:szCs w:val="24"/>
        </w:rPr>
        <w:t>Раздел 2. Право (16 ч)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lastRenderedPageBreak/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Семейные правоотношения. Брак и развод, неполная семья Порядок и условия заключения брака. Права и обязанности родителей и детей.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72DE7" w:rsidRP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7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 в сфере образования. Возможности получения общего и профессионального образования в Российской Федерации. </w:t>
      </w:r>
    </w:p>
    <w:p w:rsidR="00972DE7" w:rsidRDefault="00972DE7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DE7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(</w:t>
      </w:r>
      <w:r w:rsidR="008A3F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72DE7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Default="00143B69" w:rsidP="00143B6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B6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3B69" w:rsidRPr="00143B69" w:rsidRDefault="00143B69" w:rsidP="00143B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B69">
        <w:rPr>
          <w:rFonts w:ascii="Times New Roman" w:hAnsi="Times New Roman" w:cs="Times New Roman"/>
          <w:b/>
          <w:bCs/>
          <w:sz w:val="24"/>
          <w:szCs w:val="24"/>
        </w:rPr>
        <w:t xml:space="preserve">  6 класс</w:t>
      </w:r>
    </w:p>
    <w:tbl>
      <w:tblPr>
        <w:tblStyle w:val="a8"/>
        <w:tblW w:w="0" w:type="auto"/>
        <w:tblLook w:val="04A0"/>
      </w:tblPr>
      <w:tblGrid>
        <w:gridCol w:w="2405"/>
        <w:gridCol w:w="1276"/>
        <w:gridCol w:w="10348"/>
      </w:tblGrid>
      <w:tr w:rsidR="00143B69" w:rsidRPr="00143B69" w:rsidTr="00143B69">
        <w:tc>
          <w:tcPr>
            <w:tcW w:w="2405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Тема/количество часов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урока/количество часов</w:t>
            </w:r>
          </w:p>
        </w:tc>
      </w:tr>
      <w:tr w:rsidR="00143B69" w:rsidRPr="00143B69" w:rsidTr="00143B69">
        <w:tc>
          <w:tcPr>
            <w:tcW w:w="2405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«Обществознание.6 класс»/1</w:t>
            </w:r>
          </w:p>
        </w:tc>
      </w:tr>
      <w:tr w:rsidR="00143B69" w:rsidRPr="00143B69" w:rsidTr="00143B69">
        <w:tc>
          <w:tcPr>
            <w:tcW w:w="2405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измерении/12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2-3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Человек-личность/2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4-5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познает мир/2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6-7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и его дея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8-9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10-11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На пути к жиз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ненному успеху/2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«Человек в социаль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изме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рении»/1</w:t>
            </w:r>
          </w:p>
        </w:tc>
      </w:tr>
      <w:tr w:rsidR="00143B69" w:rsidRPr="00143B69" w:rsidTr="00143B69">
        <w:trPr>
          <w:trHeight w:val="375"/>
        </w:trPr>
        <w:tc>
          <w:tcPr>
            <w:tcW w:w="2405" w:type="dxa"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теме «Человек в социаль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изме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рении»/1</w:t>
            </w:r>
          </w:p>
        </w:tc>
      </w:tr>
      <w:tr w:rsidR="00143B69" w:rsidRPr="00143B69" w:rsidTr="00143B69">
        <w:tc>
          <w:tcPr>
            <w:tcW w:w="2405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среди людей/10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14-15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Межлич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ностные отноше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16-17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в группе/2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18-19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Общение/2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20-21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в межлич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отноше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среди людей». Практи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кум/1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среди людей»/1</w:t>
            </w:r>
          </w:p>
        </w:tc>
      </w:tr>
      <w:tr w:rsidR="00143B69" w:rsidRPr="00143B69" w:rsidTr="00143B69">
        <w:tc>
          <w:tcPr>
            <w:tcW w:w="2405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жизни/4+4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24-25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26-27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Будь сме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лым/2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28-29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и человеч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ность/2</w:t>
            </w: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«Нрав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основы жизни». Практи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кум/1</w:t>
            </w:r>
          </w:p>
        </w:tc>
      </w:tr>
      <w:tr w:rsidR="00143B69" w:rsidRPr="00143B69" w:rsidTr="00143B69">
        <w:trPr>
          <w:trHeight w:val="545"/>
        </w:trPr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теме «Нравственные основы жизни»/1</w:t>
            </w:r>
          </w:p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  <w:tr w:rsidR="00143B69" w:rsidRPr="00143B69" w:rsidTr="00143B69">
        <w:tc>
          <w:tcPr>
            <w:tcW w:w="2405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Заключение/3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и обще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ство/1</w:t>
            </w:r>
          </w:p>
        </w:tc>
      </w:tr>
      <w:tr w:rsidR="00143B69" w:rsidRPr="00143B69" w:rsidTr="00143B69">
        <w:trPr>
          <w:trHeight w:val="416"/>
        </w:trPr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Проект «Идеаль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чело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век»/1</w:t>
            </w:r>
          </w:p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69" w:rsidRPr="00143B69" w:rsidTr="00143B69">
        <w:tc>
          <w:tcPr>
            <w:tcW w:w="240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Проект «Человек и обще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ство— </w:t>
            </w:r>
            <w:proofErr w:type="gramStart"/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рми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толерант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ности»/1</w:t>
            </w:r>
          </w:p>
        </w:tc>
      </w:tr>
    </w:tbl>
    <w:p w:rsidR="00143B69" w:rsidRPr="00143B69" w:rsidRDefault="00143B69" w:rsidP="00143B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B69" w:rsidRPr="00143B69" w:rsidRDefault="00143B69" w:rsidP="00143B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B69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3085"/>
        <w:gridCol w:w="1276"/>
        <w:gridCol w:w="9668"/>
      </w:tblGrid>
      <w:tr w:rsidR="00143B69" w:rsidRPr="00143B69" w:rsidTr="00143B69">
        <w:tc>
          <w:tcPr>
            <w:tcW w:w="3085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Тема/количество часов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урока/количество часов</w:t>
            </w:r>
          </w:p>
        </w:tc>
      </w:tr>
      <w:tr w:rsidR="00143B69" w:rsidRPr="00143B69" w:rsidTr="00143B69">
        <w:tc>
          <w:tcPr>
            <w:tcW w:w="3085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«Обществознание.7 класс»/1</w:t>
            </w:r>
          </w:p>
        </w:tc>
      </w:tr>
      <w:tr w:rsidR="00143B69" w:rsidRPr="00143B69" w:rsidTr="00143B69">
        <w:tc>
          <w:tcPr>
            <w:tcW w:w="3085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обществе/12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Защита Отечества/2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Виновен – отвечай/1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закона. 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теме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«Регулирование поведения людей в обществе»/1</w:t>
            </w:r>
          </w:p>
        </w:tc>
      </w:tr>
      <w:tr w:rsidR="00143B69" w:rsidRPr="00143B69" w:rsidTr="00143B69">
        <w:tc>
          <w:tcPr>
            <w:tcW w:w="3085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14-15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Виды и формы бизнеса/2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Деньги и их функции/1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Экономика семьи/2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теме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экономических отношениях»/2</w:t>
            </w:r>
          </w:p>
        </w:tc>
      </w:tr>
      <w:tr w:rsidR="00143B69" w:rsidRPr="00143B69" w:rsidTr="00143B69">
        <w:tc>
          <w:tcPr>
            <w:tcW w:w="3085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Человек и природа/8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43B69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природы/1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30-31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теме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природа»/2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«Человек в экономических отношениях»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проектов/1</w:t>
            </w:r>
          </w:p>
        </w:tc>
      </w:tr>
      <w:tr w:rsidR="00143B69" w:rsidRPr="00143B69" w:rsidTr="00143B69">
        <w:tc>
          <w:tcPr>
            <w:tcW w:w="3085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Cs/>
                <w:sz w:val="24"/>
                <w:szCs w:val="24"/>
              </w:rPr>
              <w:t>33-34</w:t>
            </w:r>
          </w:p>
        </w:tc>
        <w:tc>
          <w:tcPr>
            <w:tcW w:w="9668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</w:t>
            </w: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</w:t>
            </w:r>
            <w:proofErr w:type="gramStart"/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»/2</w:t>
            </w:r>
          </w:p>
        </w:tc>
      </w:tr>
    </w:tbl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B69" w:rsidRPr="00143B69" w:rsidRDefault="00143B69" w:rsidP="00143B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B69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8"/>
        <w:tblW w:w="0" w:type="auto"/>
        <w:tblLook w:val="04A0"/>
      </w:tblPr>
      <w:tblGrid>
        <w:gridCol w:w="4106"/>
        <w:gridCol w:w="1276"/>
        <w:gridCol w:w="8647"/>
      </w:tblGrid>
      <w:tr w:rsidR="00143B69" w:rsidRPr="00143B69" w:rsidTr="007E6B70">
        <w:tc>
          <w:tcPr>
            <w:tcW w:w="410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Тема/количество часов</w:t>
            </w:r>
          </w:p>
        </w:tc>
        <w:tc>
          <w:tcPr>
            <w:tcW w:w="1276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8647" w:type="dxa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урока/количество часов</w:t>
            </w:r>
          </w:p>
        </w:tc>
      </w:tr>
      <w:tr w:rsidR="00143B69" w:rsidRPr="00143B69" w:rsidTr="007E6B70">
        <w:tc>
          <w:tcPr>
            <w:tcW w:w="4106" w:type="dxa"/>
            <w:vMerge w:val="restart"/>
          </w:tcPr>
          <w:p w:rsidR="00143B69" w:rsidRPr="00143B69" w:rsidRDefault="00143B69" w:rsidP="00143B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Личность и общество (3 </w:t>
            </w:r>
            <w:proofErr w:type="spellStart"/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ч.+</w:t>
            </w:r>
            <w:proofErr w:type="spellEnd"/>
            <w:r w:rsidR="0042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1 ч. резерв</w:t>
            </w:r>
            <w:proofErr w:type="gramEnd"/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Быть личностью/1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Развитие общества/1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 w:rsidR="0042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«Личность и общество»/1</w:t>
            </w:r>
          </w:p>
        </w:tc>
      </w:tr>
      <w:tr w:rsidR="00143B69" w:rsidRPr="00143B69" w:rsidTr="007E6B70">
        <w:tc>
          <w:tcPr>
            <w:tcW w:w="4106" w:type="dxa"/>
            <w:vMerge w:val="restart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</w:t>
            </w:r>
            <w:r w:rsidR="0042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proofErr w:type="spellStart"/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ч.+</w:t>
            </w:r>
            <w:proofErr w:type="spellEnd"/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ч. резерв)</w:t>
            </w:r>
          </w:p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Мораль/1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Долг и совесть/1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Образование/1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 w:rsidR="0042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«Сфера духовной культуры»/1</w:t>
            </w:r>
          </w:p>
        </w:tc>
      </w:tr>
      <w:tr w:rsidR="00143B69" w:rsidRPr="00143B69" w:rsidTr="007E6B70">
        <w:tc>
          <w:tcPr>
            <w:tcW w:w="4106" w:type="dxa"/>
            <w:vMerge w:val="restart"/>
          </w:tcPr>
          <w:p w:rsidR="00423FB6" w:rsidRPr="00143B69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(4 ч.+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резерв)</w:t>
            </w:r>
          </w:p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3FB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сфера»/2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143B69" w:rsidRPr="007E6B70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  <w:r w:rsidR="007E6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«Взаимодействие людей в многонациональном и </w:t>
            </w:r>
            <w:proofErr w:type="spellStart"/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многоконфессиональном</w:t>
            </w:r>
            <w:proofErr w:type="spellEnd"/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обществе/1</w:t>
            </w:r>
          </w:p>
        </w:tc>
      </w:tr>
      <w:tr w:rsidR="00143B69" w:rsidRPr="00143B69" w:rsidTr="007E6B70">
        <w:tc>
          <w:tcPr>
            <w:tcW w:w="4106" w:type="dxa"/>
            <w:vMerge w:val="restart"/>
          </w:tcPr>
          <w:p w:rsidR="00423FB6" w:rsidRPr="00143B69" w:rsidRDefault="00423FB6" w:rsidP="007E6B7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(12ч.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4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резерв)</w:t>
            </w:r>
          </w:p>
          <w:p w:rsidR="00143B69" w:rsidRPr="00143B69" w:rsidRDefault="00143B69" w:rsidP="00423FB6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Собственность/1</w:t>
            </w:r>
            <w:r w:rsidR="00143B69" w:rsidRPr="00143B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Рыночная экономика/1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vAlign w:val="center"/>
          </w:tcPr>
          <w:p w:rsidR="00143B69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деятельность\1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vAlign w:val="center"/>
          </w:tcPr>
          <w:p w:rsidR="00423FB6" w:rsidRPr="00423FB6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экономике/1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доходов/1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vAlign w:val="center"/>
          </w:tcPr>
          <w:p w:rsidR="00423FB6" w:rsidRPr="00423FB6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Потребление/1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vAlign w:val="center"/>
          </w:tcPr>
          <w:p w:rsidR="00423FB6" w:rsidRPr="00423FB6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экономика/1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vAlign w:val="center"/>
          </w:tcPr>
          <w:p w:rsidR="00423FB6" w:rsidRPr="00423FB6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последствия/1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vAlign w:val="center"/>
          </w:tcPr>
          <w:p w:rsidR="00423FB6" w:rsidRPr="00423FB6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Мировое хозяйство международная торговля/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vAlign w:val="center"/>
          </w:tcPr>
          <w:p w:rsidR="00423FB6" w:rsidRPr="00423FB6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B6">
              <w:rPr>
                <w:rFonts w:ascii="Times New Roman" w:hAnsi="Times New Roman" w:cs="Times New Roman"/>
                <w:sz w:val="24"/>
                <w:szCs w:val="24"/>
              </w:rPr>
              <w:t>«Экономика»/1</w:t>
            </w:r>
          </w:p>
        </w:tc>
      </w:tr>
      <w:tr w:rsidR="00423FB6" w:rsidRPr="00143B69" w:rsidTr="007E6B70">
        <w:tc>
          <w:tcPr>
            <w:tcW w:w="4106" w:type="dxa"/>
            <w:vMerge/>
          </w:tcPr>
          <w:p w:rsidR="00423FB6" w:rsidRPr="00143B69" w:rsidRDefault="00423FB6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FB6" w:rsidRPr="00143B69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vAlign w:val="center"/>
          </w:tcPr>
          <w:p w:rsidR="00423FB6" w:rsidRPr="00423FB6" w:rsidRDefault="00423FB6" w:rsidP="00423FB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B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3FB6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экономики»/1</w:t>
            </w:r>
          </w:p>
        </w:tc>
      </w:tr>
      <w:tr w:rsidR="00143B69" w:rsidRPr="00143B69" w:rsidTr="007E6B70">
        <w:tc>
          <w:tcPr>
            <w:tcW w:w="4106" w:type="dxa"/>
            <w:vMerge/>
          </w:tcPr>
          <w:p w:rsidR="00143B69" w:rsidRPr="00143B69" w:rsidRDefault="00143B69" w:rsidP="00143B69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vAlign w:val="center"/>
          </w:tcPr>
          <w:p w:rsidR="00143B69" w:rsidRPr="00143B69" w:rsidRDefault="00143B69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курсе обществознания за 8 класс/1</w:t>
            </w:r>
          </w:p>
        </w:tc>
      </w:tr>
    </w:tbl>
    <w:p w:rsidR="00143B69" w:rsidRDefault="00143B69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B70" w:rsidRPr="007E6B70" w:rsidRDefault="007E6B70" w:rsidP="007E6B7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B7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8"/>
        <w:tblW w:w="0" w:type="auto"/>
        <w:tblLayout w:type="fixed"/>
        <w:tblLook w:val="04A0"/>
      </w:tblPr>
      <w:tblGrid>
        <w:gridCol w:w="2547"/>
        <w:gridCol w:w="709"/>
        <w:gridCol w:w="10773"/>
      </w:tblGrid>
      <w:tr w:rsidR="007E6B70" w:rsidRPr="007E6B70" w:rsidTr="007E6B70">
        <w:tc>
          <w:tcPr>
            <w:tcW w:w="2547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Тема/количество часов</w:t>
            </w:r>
          </w:p>
        </w:tc>
        <w:tc>
          <w:tcPr>
            <w:tcW w:w="709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урока/количество часов</w:t>
            </w:r>
          </w:p>
        </w:tc>
      </w:tr>
      <w:tr w:rsidR="007E6B70" w:rsidRPr="007E6B70" w:rsidTr="007E6B70">
        <w:tc>
          <w:tcPr>
            <w:tcW w:w="2547" w:type="dxa"/>
            <w:vMerge w:val="restart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/8 ч. +3 ч. Резерв/</w:t>
            </w: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</w:tr>
      <w:tr w:rsidR="007E6B70" w:rsidRPr="007E6B70" w:rsidTr="007E6B70">
        <w:tc>
          <w:tcPr>
            <w:tcW w:w="2547" w:type="dxa"/>
            <w:vMerge/>
            <w:vAlign w:val="center"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молодого избирателя»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«Гражданское общество»</w:t>
            </w:r>
          </w:p>
        </w:tc>
      </w:tr>
      <w:tr w:rsidR="007E6B70" w:rsidRPr="007E6B70" w:rsidTr="007E6B70">
        <w:tc>
          <w:tcPr>
            <w:tcW w:w="2547" w:type="dxa"/>
            <w:vMerge w:val="restart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Право /16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+ 7 резерв)/</w:t>
            </w:r>
            <w:proofErr w:type="gramEnd"/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правоотношения. 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Понятие правонарушения.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Конституция - основной закон РФ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по теме: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«Конституция РФ»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по теме: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«Права и свободы граждан»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по теме: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«Социальные права»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по теме: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«Международная правовая защита»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«Закон об Образовании»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по теме: </w:t>
            </w:r>
            <w:r w:rsidRPr="007E6B70">
              <w:rPr>
                <w:rFonts w:ascii="Times New Roman" w:hAnsi="Times New Roman" w:cs="Times New Roman"/>
                <w:b/>
                <w:sz w:val="24"/>
                <w:szCs w:val="24"/>
              </w:rPr>
              <w:t>«Право»</w:t>
            </w:r>
          </w:p>
        </w:tc>
      </w:tr>
      <w:tr w:rsidR="007E6B70" w:rsidRPr="007E6B70" w:rsidTr="007E6B70">
        <w:tc>
          <w:tcPr>
            <w:tcW w:w="2547" w:type="dxa"/>
            <w:vMerge/>
          </w:tcPr>
          <w:p w:rsidR="007E6B70" w:rsidRPr="007E6B70" w:rsidRDefault="007E6B70" w:rsidP="007E6B7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</w:tcPr>
          <w:p w:rsidR="007E6B70" w:rsidRPr="007E6B70" w:rsidRDefault="007E6B70" w:rsidP="007E6B7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Обобщение по курсу "Политика и право"</w:t>
            </w:r>
          </w:p>
        </w:tc>
      </w:tr>
    </w:tbl>
    <w:p w:rsidR="007E6B70" w:rsidRPr="00143B69" w:rsidRDefault="007E6B70" w:rsidP="00972D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6B70" w:rsidRPr="00143B69" w:rsidSect="00A2302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CB" w:rsidRDefault="00A479CB" w:rsidP="00135AF2">
      <w:pPr>
        <w:spacing w:after="0" w:line="240" w:lineRule="auto"/>
      </w:pPr>
      <w:r>
        <w:separator/>
      </w:r>
    </w:p>
  </w:endnote>
  <w:endnote w:type="continuationSeparator" w:id="0">
    <w:p w:rsidR="00A479CB" w:rsidRDefault="00A479CB" w:rsidP="0013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64026"/>
      <w:docPartObj>
        <w:docPartGallery w:val="Page Numbers (Bottom of Page)"/>
        <w:docPartUnique/>
      </w:docPartObj>
    </w:sdtPr>
    <w:sdtContent>
      <w:p w:rsidR="00143B69" w:rsidRDefault="00D95246">
        <w:pPr>
          <w:pStyle w:val="a6"/>
          <w:jc w:val="center"/>
        </w:pPr>
        <w:r>
          <w:fldChar w:fldCharType="begin"/>
        </w:r>
        <w:r w:rsidR="00143B69">
          <w:instrText>PAGE   \* MERGEFORMAT</w:instrText>
        </w:r>
        <w:r>
          <w:fldChar w:fldCharType="separate"/>
        </w:r>
        <w:r w:rsidR="00A23023">
          <w:rPr>
            <w:noProof/>
          </w:rPr>
          <w:t>2</w:t>
        </w:r>
        <w:r>
          <w:fldChar w:fldCharType="end"/>
        </w:r>
      </w:p>
    </w:sdtContent>
  </w:sdt>
  <w:p w:rsidR="00143B69" w:rsidRDefault="00143B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CB" w:rsidRDefault="00A479CB" w:rsidP="00135AF2">
      <w:pPr>
        <w:spacing w:after="0" w:line="240" w:lineRule="auto"/>
      </w:pPr>
      <w:r>
        <w:separator/>
      </w:r>
    </w:p>
  </w:footnote>
  <w:footnote w:type="continuationSeparator" w:id="0">
    <w:p w:rsidR="00A479CB" w:rsidRDefault="00A479CB" w:rsidP="0013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181"/>
    <w:multiLevelType w:val="hybridMultilevel"/>
    <w:tmpl w:val="60BA3000"/>
    <w:lvl w:ilvl="0" w:tplc="FDF68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50"/>
    <w:rsid w:val="00135AF2"/>
    <w:rsid w:val="00143B69"/>
    <w:rsid w:val="001A49ED"/>
    <w:rsid w:val="002407C7"/>
    <w:rsid w:val="00264A3D"/>
    <w:rsid w:val="002E7E1B"/>
    <w:rsid w:val="002F01C6"/>
    <w:rsid w:val="00423FB6"/>
    <w:rsid w:val="004437C9"/>
    <w:rsid w:val="00502F9F"/>
    <w:rsid w:val="00707A19"/>
    <w:rsid w:val="007410FF"/>
    <w:rsid w:val="00782576"/>
    <w:rsid w:val="007E6B70"/>
    <w:rsid w:val="007F3C1F"/>
    <w:rsid w:val="00814E90"/>
    <w:rsid w:val="0082663C"/>
    <w:rsid w:val="008A3782"/>
    <w:rsid w:val="008A3FD6"/>
    <w:rsid w:val="008D5EAE"/>
    <w:rsid w:val="00923815"/>
    <w:rsid w:val="00972DE7"/>
    <w:rsid w:val="00A23023"/>
    <w:rsid w:val="00A479CB"/>
    <w:rsid w:val="00C42D45"/>
    <w:rsid w:val="00C664A8"/>
    <w:rsid w:val="00C90350"/>
    <w:rsid w:val="00D524E6"/>
    <w:rsid w:val="00D95246"/>
    <w:rsid w:val="00DA2071"/>
    <w:rsid w:val="00EA7D40"/>
    <w:rsid w:val="00EF50B0"/>
    <w:rsid w:val="00F02BC8"/>
    <w:rsid w:val="00F35464"/>
    <w:rsid w:val="00F5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F2"/>
  </w:style>
  <w:style w:type="paragraph" w:styleId="a6">
    <w:name w:val="footer"/>
    <w:basedOn w:val="a"/>
    <w:link w:val="a7"/>
    <w:uiPriority w:val="99"/>
    <w:unhideWhenUsed/>
    <w:rsid w:val="0013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F2"/>
  </w:style>
  <w:style w:type="table" w:styleId="a8">
    <w:name w:val="Table Grid"/>
    <w:basedOn w:val="a1"/>
    <w:uiPriority w:val="39"/>
    <w:rsid w:val="0014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560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dcterms:created xsi:type="dcterms:W3CDTF">2020-07-27T06:50:00Z</dcterms:created>
  <dcterms:modified xsi:type="dcterms:W3CDTF">2020-10-18T11:18:00Z</dcterms:modified>
</cp:coreProperties>
</file>