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3A" w:rsidRPr="00B73E3A" w:rsidRDefault="00D64331" w:rsidP="00D64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19737" cy="7596403"/>
            <wp:effectExtent l="1066800" t="0" r="1033463" b="0"/>
            <wp:docPr id="1" name="Рисунок 1" descr="C:\Users\Админ\Desktop\Рабочие программы на 2020-2021 учебный год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чие программы на 2020-2021 учебный год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19737" cy="759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E3A" w:rsidRPr="00B73E3A">
        <w:rPr>
          <w:sz w:val="24"/>
          <w:szCs w:val="24"/>
        </w:rPr>
        <w:t xml:space="preserve">МУНИЦИПАЛЬНОЕ </w:t>
      </w:r>
    </w:p>
    <w:p w:rsidR="00D30233" w:rsidRPr="00D30233" w:rsidRDefault="00D30233" w:rsidP="00B73E3A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2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30233" w:rsidRPr="00D30233" w:rsidRDefault="00D30233" w:rsidP="00D3023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33" w:rsidRPr="00D30233" w:rsidRDefault="00D30233" w:rsidP="00D3023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233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истории для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30233">
        <w:rPr>
          <w:rFonts w:ascii="Times New Roman" w:hAnsi="Times New Roman" w:cs="Times New Roman"/>
          <w:b/>
          <w:bCs/>
          <w:sz w:val="24"/>
          <w:szCs w:val="24"/>
        </w:rPr>
        <w:t xml:space="preserve"> класса составлена на основе: </w:t>
      </w:r>
    </w:p>
    <w:p w:rsidR="00D30233" w:rsidRPr="00D30233" w:rsidRDefault="00D30233" w:rsidP="00D302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33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 2012 № 273-ФЗ (в редакции от </w:t>
      </w:r>
      <w:r w:rsidR="00226C21">
        <w:rPr>
          <w:rFonts w:ascii="Times New Roman" w:hAnsi="Times New Roman" w:cs="Times New Roman"/>
          <w:sz w:val="24"/>
          <w:szCs w:val="24"/>
        </w:rPr>
        <w:t>31</w:t>
      </w:r>
      <w:r w:rsidRPr="00D30233">
        <w:rPr>
          <w:rFonts w:ascii="Times New Roman" w:hAnsi="Times New Roman" w:cs="Times New Roman"/>
          <w:sz w:val="24"/>
          <w:szCs w:val="24"/>
        </w:rPr>
        <w:t>.0</w:t>
      </w:r>
      <w:r w:rsidR="00226C21">
        <w:rPr>
          <w:rFonts w:ascii="Times New Roman" w:hAnsi="Times New Roman" w:cs="Times New Roman"/>
          <w:sz w:val="24"/>
          <w:szCs w:val="24"/>
        </w:rPr>
        <w:t>7</w:t>
      </w:r>
      <w:r w:rsidRPr="00D30233">
        <w:rPr>
          <w:rFonts w:ascii="Times New Roman" w:hAnsi="Times New Roman" w:cs="Times New Roman"/>
          <w:sz w:val="24"/>
          <w:szCs w:val="24"/>
        </w:rPr>
        <w:t>.2020);</w:t>
      </w:r>
    </w:p>
    <w:p w:rsidR="00D30233" w:rsidRPr="00D30233" w:rsidRDefault="00D30233" w:rsidP="00D302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33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истории с учетом авторских программ по истории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0233">
        <w:rPr>
          <w:rFonts w:ascii="Times New Roman" w:hAnsi="Times New Roman" w:cs="Times New Roman"/>
          <w:sz w:val="24"/>
          <w:szCs w:val="24"/>
        </w:rPr>
        <w:t xml:space="preserve"> класса под редакцией А.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02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D30233">
        <w:rPr>
          <w:rFonts w:ascii="Times New Roman" w:hAnsi="Times New Roman" w:cs="Times New Roman"/>
          <w:sz w:val="24"/>
          <w:szCs w:val="24"/>
        </w:rPr>
        <w:t xml:space="preserve"> (Москва, «Просвещение», 20</w:t>
      </w:r>
      <w:r w:rsidR="001F20CA">
        <w:rPr>
          <w:rFonts w:ascii="Times New Roman" w:hAnsi="Times New Roman" w:cs="Times New Roman"/>
          <w:sz w:val="24"/>
          <w:szCs w:val="24"/>
        </w:rPr>
        <w:t>05</w:t>
      </w:r>
      <w:r w:rsidRPr="00D30233">
        <w:rPr>
          <w:rFonts w:ascii="Times New Roman" w:hAnsi="Times New Roman" w:cs="Times New Roman"/>
          <w:sz w:val="24"/>
          <w:szCs w:val="24"/>
        </w:rPr>
        <w:t xml:space="preserve"> г.) и А. В. </w:t>
      </w:r>
      <w:proofErr w:type="spellStart"/>
      <w:r w:rsidRPr="00D30233">
        <w:rPr>
          <w:rFonts w:ascii="Times New Roman" w:hAnsi="Times New Roman" w:cs="Times New Roman"/>
          <w:sz w:val="24"/>
          <w:szCs w:val="24"/>
        </w:rPr>
        <w:t>Торкуновой</w:t>
      </w:r>
      <w:proofErr w:type="spellEnd"/>
      <w:r w:rsidRPr="00D30233">
        <w:rPr>
          <w:rFonts w:ascii="Times New Roman" w:hAnsi="Times New Roman" w:cs="Times New Roman"/>
          <w:sz w:val="24"/>
          <w:szCs w:val="24"/>
        </w:rPr>
        <w:t xml:space="preserve"> (Москва, «Просвещение», 2016 г.) на основе федерального государственного образовательного стандарта;</w:t>
      </w:r>
    </w:p>
    <w:p w:rsidR="00D30233" w:rsidRPr="00D30233" w:rsidRDefault="00D30233" w:rsidP="00D302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3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3023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30233">
        <w:rPr>
          <w:rFonts w:ascii="Times New Roman" w:hAnsi="Times New Roman" w:cs="Times New Roman"/>
          <w:sz w:val="24"/>
          <w:szCs w:val="24"/>
        </w:rPr>
        <w:t xml:space="preserve"> России от 28.12.2018 №345"О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(в ред. от 22.11.2019);</w:t>
      </w:r>
    </w:p>
    <w:p w:rsidR="00D30233" w:rsidRPr="00D30233" w:rsidRDefault="00D30233" w:rsidP="00D302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33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28 октября 2015 г. № 08-1786 “О рабочих программах учебных предметов”;</w:t>
      </w:r>
    </w:p>
    <w:p w:rsidR="00D30233" w:rsidRDefault="00D30233" w:rsidP="00D302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33">
        <w:rPr>
          <w:rFonts w:ascii="Times New Roman" w:hAnsi="Times New Roman" w:cs="Times New Roman"/>
          <w:sz w:val="24"/>
          <w:szCs w:val="24"/>
        </w:rPr>
        <w:t xml:space="preserve">Учебного плана МАОУ </w:t>
      </w:r>
      <w:proofErr w:type="gramStart"/>
      <w:r w:rsidRPr="00D30233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D30233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1F20CA" w:rsidRPr="001F20CA" w:rsidRDefault="001F20CA" w:rsidP="001F20C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0C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предмета: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0C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познавательный интерес к прошлому своей страны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обсуждение и оценивание своих достижений, а также достижений других;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20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Метапредметных</w:t>
      </w:r>
      <w:proofErr w:type="spellEnd"/>
      <w:r w:rsidRPr="001F20C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0CA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учитывать правило в планировании и контроле способа решения;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осуществлять итоговый пошаговый контроль по результату;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уметь оценивать правильность выполнения действий на уровне адекватной ретроспективной оценки;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выполнять учебные действия в материализованной, громко речевой и умственной форме.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0CA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осуществление поиска необходимой информации для выполнения учебных заданий с использованием учебной литературы;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средств, в том числе моделей и схем для решения задач;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ориентировка на разнообразие способов решения задач;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основы смыслового чтения художественных и познавательных текстов;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уметь выделять существенную информацию из текстов разных видов;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умение осуществлять синтез как составление целого из частей;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умение строить рассуждения в форме связи простых суждений об объекте, его строении, свойствах и связях;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формулирование проблемы;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решения.</w:t>
      </w:r>
    </w:p>
    <w:p w:rsidR="001F20CA" w:rsidRPr="00D760AE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0AE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 w:rsidR="00D760AE"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 xml:space="preserve">понимать возможность различных позиций других людей, отличных от </w:t>
      </w:r>
      <w:proofErr w:type="gramStart"/>
      <w:r w:rsidRPr="001F20CA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1F20CA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D760AE"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•уметь формулировать собственное мнение и позицию;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 w:rsidR="00D760AE"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 w:rsidR="00D760AE"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уметь в коммуникации строить понятные для партнера высказывания, учитывающие, что он знает и видит, а что нет;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 w:rsidR="00D760AE"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уметь задавать вопросы;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 w:rsidR="00D760AE"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уметь контролировать действия партнера;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 w:rsidR="00D760AE"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уметь использовать речь для регуляции своего действия;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 w:rsidR="00D760AE"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•</w:t>
      </w:r>
      <w:r w:rsidR="00D760AE">
        <w:rPr>
          <w:rFonts w:ascii="Times New Roman" w:hAnsi="Times New Roman" w:cs="Times New Roman"/>
          <w:sz w:val="24"/>
          <w:szCs w:val="24"/>
        </w:rPr>
        <w:t xml:space="preserve"> </w:t>
      </w:r>
      <w:r w:rsidRPr="001F20CA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речи.</w:t>
      </w:r>
    </w:p>
    <w:p w:rsidR="001F20CA" w:rsidRPr="00D760AE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0A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</w:p>
    <w:p w:rsidR="001F20CA" w:rsidRPr="00D760AE" w:rsidRDefault="00D760AE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0AE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r w:rsidR="001F20CA" w:rsidRPr="00D760AE">
        <w:rPr>
          <w:rFonts w:ascii="Times New Roman" w:hAnsi="Times New Roman" w:cs="Times New Roman"/>
          <w:b/>
          <w:bCs/>
          <w:sz w:val="24"/>
          <w:szCs w:val="24"/>
        </w:rPr>
        <w:t xml:space="preserve"> науч</w:t>
      </w:r>
      <w:r w:rsidRPr="00D760A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F20CA" w:rsidRPr="00D760AE">
        <w:rPr>
          <w:rFonts w:ascii="Times New Roman" w:hAnsi="Times New Roman" w:cs="Times New Roman"/>
          <w:b/>
          <w:bCs/>
          <w:sz w:val="24"/>
          <w:szCs w:val="24"/>
        </w:rPr>
        <w:t>тся: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 xml:space="preserve">1. 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1F20C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20CA">
        <w:rPr>
          <w:rFonts w:ascii="Times New Roman" w:hAnsi="Times New Roman" w:cs="Times New Roman"/>
          <w:sz w:val="24"/>
          <w:szCs w:val="24"/>
        </w:rPr>
        <w:t xml:space="preserve"> н. э., н. э.);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2. проводить поиск информации в отрывках исторических текстов, материальных памятниках нового времени;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3.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4. раскрывать характерные, существенные черты: а) форм государственного устройства обществ нового времени б) положения основных групп населения;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5. объяснять, в чём заключались назначение и художественные достоинства памятников культуры: архитектурных сооружений, предметов быта, произведений искусства;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6. давать оценку наиболее значительным событиям и личностям новой истории.</w:t>
      </w:r>
    </w:p>
    <w:p w:rsidR="001F20CA" w:rsidRPr="00D760AE" w:rsidRDefault="00D760AE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760AE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="001F20CA" w:rsidRPr="00D760AE">
        <w:rPr>
          <w:rFonts w:ascii="Times New Roman" w:hAnsi="Times New Roman" w:cs="Times New Roman"/>
          <w:b/>
          <w:bCs/>
          <w:sz w:val="24"/>
          <w:szCs w:val="24"/>
        </w:rPr>
        <w:t xml:space="preserve"> получ</w:t>
      </w:r>
      <w:r w:rsidRPr="00D760A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F20CA" w:rsidRPr="00D760AE">
        <w:rPr>
          <w:rFonts w:ascii="Times New Roman" w:hAnsi="Times New Roman" w:cs="Times New Roman"/>
          <w:b/>
          <w:bCs/>
          <w:sz w:val="24"/>
          <w:szCs w:val="24"/>
        </w:rPr>
        <w:t>т возможность научиться: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1. давать характеристику общественного строя государств нового времени;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2. сопоставлять свидетельства различных исторических источников, выявляя в них общее и различия;</w:t>
      </w:r>
    </w:p>
    <w:p w:rsidR="001F20CA" w:rsidRP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3. видеть проявления влияния искусства в окружающей среде;</w:t>
      </w:r>
    </w:p>
    <w:p w:rsidR="001F20CA" w:rsidRDefault="001F20CA" w:rsidP="001F20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CA">
        <w:rPr>
          <w:rFonts w:ascii="Times New Roman" w:hAnsi="Times New Roman" w:cs="Times New Roman"/>
          <w:sz w:val="24"/>
          <w:szCs w:val="24"/>
        </w:rPr>
        <w:t>4. высказывать суждения о значении и месте исторического и культурного наследия в мировой истории.</w:t>
      </w:r>
    </w:p>
    <w:p w:rsidR="001F3F87" w:rsidRDefault="001F3F87" w:rsidP="007123F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3F6" w:rsidRPr="007123F6" w:rsidRDefault="007123F6" w:rsidP="007123F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 ПО ИСТОРИИ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Новая история (2</w:t>
      </w:r>
      <w:r w:rsidR="001F3F87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7123F6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7123F6" w:rsidRPr="007123F6" w:rsidRDefault="00AD78E2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E2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19 в. (7 ч.)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23F6" w:rsidRPr="007123F6">
        <w:rPr>
          <w:rFonts w:ascii="Times New Roman" w:hAnsi="Times New Roman" w:cs="Times New Roman"/>
          <w:b/>
          <w:bCs/>
          <w:sz w:val="24"/>
          <w:szCs w:val="24"/>
        </w:rPr>
        <w:t>От традиционного общества к обществу индустриальному. Модернизация - процесс разрушения традиционного общества.</w:t>
      </w:r>
      <w:r w:rsidR="007123F6" w:rsidRPr="007123F6">
        <w:rPr>
          <w:rFonts w:ascii="Times New Roman" w:hAnsi="Times New Roman" w:cs="Times New Roman"/>
          <w:sz w:val="24"/>
          <w:szCs w:val="24"/>
        </w:rPr>
        <w:t xml:space="preserve"> Основные черты индустриального общества, классического капитализма: свобода, господство товарного производства и рыночных отношений, конкуренция, быстрая техническая модернизация. </w:t>
      </w:r>
      <w:proofErr w:type="gramStart"/>
      <w:r w:rsidR="007123F6" w:rsidRPr="007123F6">
        <w:rPr>
          <w:rFonts w:ascii="Times New Roman" w:hAnsi="Times New Roman" w:cs="Times New Roman"/>
          <w:sz w:val="24"/>
          <w:szCs w:val="24"/>
        </w:rPr>
        <w:t>Завершение промышленного переворота.)</w:t>
      </w:r>
      <w:proofErr w:type="gramEnd"/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>Время технического прогресса.</w:t>
      </w:r>
      <w:r w:rsidRPr="007123F6">
        <w:rPr>
          <w:rFonts w:ascii="Times New Roman" w:hAnsi="Times New Roman" w:cs="Times New Roman"/>
          <w:sz w:val="24"/>
          <w:szCs w:val="24"/>
        </w:rPr>
        <w:t> Успехи машиностроения. Переворот в средствах транспорта. Дорожное строительство. Военная техника. Новые источники энергии.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Капитализм свободной конкуренции. Усиление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>Рост городов. Изменения в структуре населения индустриального общества.</w:t>
      </w:r>
      <w:r w:rsidRPr="007123F6">
        <w:rPr>
          <w:rFonts w:ascii="Times New Roman" w:hAnsi="Times New Roman" w:cs="Times New Roman"/>
          <w:sz w:val="24"/>
          <w:szCs w:val="24"/>
        </w:rPr>
        <w:t> Миграция и эмиграция населения. Аристократия старая и новая. Новая буржуазия. Средний класс. Рабочий класс. Женский и детский труд. Женское движение за уравнение в правах.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>Развитие науки в XIX в.</w:t>
      </w:r>
      <w:r w:rsidRPr="007123F6">
        <w:rPr>
          <w:rFonts w:ascii="Times New Roman" w:hAnsi="Times New Roman" w:cs="Times New Roman"/>
          <w:sz w:val="24"/>
          <w:szCs w:val="24"/>
        </w:rPr>
        <w:t> Открытия в области математики, физики, химии, биологии, медицины. Наука на службе человека.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>Идейные течения в обществознании.</w:t>
      </w:r>
      <w:r w:rsidRPr="007123F6">
        <w:rPr>
          <w:rFonts w:ascii="Times New Roman" w:hAnsi="Times New Roman" w:cs="Times New Roman"/>
          <w:sz w:val="24"/>
          <w:szCs w:val="24"/>
        </w:rPr>
        <w:t> Либерализм и консерватизм. Социалистические учения первой половины XIX в. Утопический социализм о путях переустройства общества. Революционный социализ</w:t>
      </w:r>
      <w:proofErr w:type="gramStart"/>
      <w:r w:rsidRPr="007123F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 xml:space="preserve"> марксизм. К. Маркс и Ф.Энгельс об устройстве и развитии общества. Рождение ревизионизма. Э. Бернштейн. I. Интернационал.</w:t>
      </w:r>
    </w:p>
    <w:p w:rsidR="007123F6" w:rsidRPr="007123F6" w:rsidRDefault="00AD78E2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E2">
        <w:rPr>
          <w:rFonts w:ascii="Times New Roman" w:hAnsi="Times New Roman" w:cs="Times New Roman"/>
          <w:b/>
          <w:bCs/>
          <w:sz w:val="24"/>
          <w:szCs w:val="24"/>
        </w:rPr>
        <w:t>Строительство новой Европы (6 ч.)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3F6" w:rsidRPr="007123F6">
        <w:rPr>
          <w:rFonts w:ascii="Times New Roman" w:hAnsi="Times New Roman" w:cs="Times New Roman"/>
          <w:b/>
          <w:bCs/>
          <w:sz w:val="24"/>
          <w:szCs w:val="24"/>
        </w:rPr>
        <w:t>Франция в период консульства и империи. </w:t>
      </w:r>
      <w:r w:rsidR="007123F6" w:rsidRPr="007123F6">
        <w:rPr>
          <w:rFonts w:ascii="Times New Roman" w:hAnsi="Times New Roman" w:cs="Times New Roman"/>
          <w:sz w:val="24"/>
          <w:szCs w:val="24"/>
        </w:rPr>
        <w:t>Режим личной власти Наполеона Бонапарта. Наполеоновская Империя. Внутренняя политика консульства.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Решения Венского конгресса как основа новой системы международных отношений.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 xml:space="preserve">Франция: экономическая жизнь и политическое устройство после реставрации </w:t>
      </w:r>
      <w:proofErr w:type="gramStart"/>
      <w:r w:rsidRPr="007123F6">
        <w:rPr>
          <w:rFonts w:ascii="Times New Roman" w:hAnsi="Times New Roman" w:cs="Times New Roman"/>
          <w:b/>
          <w:bCs/>
          <w:sz w:val="24"/>
          <w:szCs w:val="24"/>
        </w:rPr>
        <w:t>Бурбонов</w:t>
      </w:r>
      <w:proofErr w:type="gramEnd"/>
      <w:r w:rsidRPr="007123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123F6">
        <w:rPr>
          <w:rFonts w:ascii="Times New Roman" w:hAnsi="Times New Roman" w:cs="Times New Roman"/>
          <w:sz w:val="24"/>
          <w:szCs w:val="24"/>
        </w:rPr>
        <w:t> Революция 1830 г., кризис июльской монархии. Выступление лионских ткачей. Революция 1848 г.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>Англия в первой половине XIX века.</w:t>
      </w:r>
      <w:r w:rsidRPr="007123F6">
        <w:rPr>
          <w:rFonts w:ascii="Times New Roman" w:hAnsi="Times New Roman" w:cs="Times New Roman"/>
          <w:sz w:val="24"/>
          <w:szCs w:val="24"/>
        </w:rPr>
        <w:t> Политическая борьба. Парламентская реформа 1832 г. установление законченного парламентского режима. Чартистское движение. Англи</w:t>
      </w:r>
      <w:proofErr w:type="gramStart"/>
      <w:r w:rsidRPr="007123F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 xml:space="preserve"> «Мастерская мира». От чартизма к «почтительности». Внешняя политика Англии.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>Борьба за объединение Германии.</w:t>
      </w:r>
      <w:r w:rsidRPr="007123F6">
        <w:rPr>
          <w:rFonts w:ascii="Times New Roman" w:hAnsi="Times New Roman" w:cs="Times New Roman"/>
          <w:sz w:val="24"/>
          <w:szCs w:val="24"/>
        </w:rPr>
        <w:t xml:space="preserve"> Вильгельм I и 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 xml:space="preserve">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Садове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 xml:space="preserve">. Образование 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Север</w:t>
      </w:r>
      <w:proofErr w:type="gramStart"/>
      <w:r w:rsidRPr="007123F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 xml:space="preserve"> Германского союза.)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>Борьба за независимость и национальное объединение Италии.</w:t>
      </w:r>
      <w:r w:rsidRPr="007123F6">
        <w:rPr>
          <w:rFonts w:ascii="Times New Roman" w:hAnsi="Times New Roman" w:cs="Times New Roman"/>
          <w:sz w:val="24"/>
          <w:szCs w:val="24"/>
        </w:rPr>
        <w:t xml:space="preserve"> К. 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>. Революционная деятельность Д. Гарибальди и политика Д. Мадзини. Национальное объединение Италии.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lastRenderedPageBreak/>
        <w:t>Франко-прусская война и Парижская коммуна. </w:t>
      </w:r>
      <w:r w:rsidRPr="007123F6">
        <w:rPr>
          <w:rFonts w:ascii="Times New Roman" w:hAnsi="Times New Roman" w:cs="Times New Roman"/>
          <w:sz w:val="24"/>
          <w:szCs w:val="24"/>
        </w:rPr>
        <w:t>Падение второй империи. Третья республика во Франции. Завершение объединения Германии и провозглашение Германской империи.</w:t>
      </w:r>
    </w:p>
    <w:p w:rsidR="007123F6" w:rsidRPr="007123F6" w:rsidRDefault="00AD78E2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E2">
        <w:rPr>
          <w:rFonts w:ascii="Times New Roman" w:hAnsi="Times New Roman" w:cs="Times New Roman"/>
          <w:b/>
          <w:bCs/>
          <w:sz w:val="24"/>
          <w:szCs w:val="24"/>
        </w:rPr>
        <w:t xml:space="preserve">Страны Западной Европы на рубеже </w:t>
      </w:r>
      <w:r w:rsidRPr="00AD78E2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AD78E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D78E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D78E2">
        <w:rPr>
          <w:rFonts w:ascii="Times New Roman" w:hAnsi="Times New Roman" w:cs="Times New Roman"/>
          <w:b/>
          <w:bCs/>
          <w:sz w:val="24"/>
          <w:szCs w:val="24"/>
        </w:rPr>
        <w:t xml:space="preserve"> вв. Успехи и проблемы индустриального общества (5 ч.)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23F6" w:rsidRPr="007123F6">
        <w:rPr>
          <w:rFonts w:ascii="Times New Roman" w:hAnsi="Times New Roman" w:cs="Times New Roman"/>
          <w:b/>
          <w:bCs/>
          <w:sz w:val="24"/>
          <w:szCs w:val="24"/>
        </w:rPr>
        <w:t>Германская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3F6" w:rsidRPr="007123F6">
        <w:rPr>
          <w:rFonts w:ascii="Times New Roman" w:hAnsi="Times New Roman" w:cs="Times New Roman"/>
          <w:b/>
          <w:bCs/>
          <w:sz w:val="24"/>
          <w:szCs w:val="24"/>
        </w:rPr>
        <w:t>империя.</w:t>
      </w:r>
      <w:r w:rsidR="007123F6" w:rsidRPr="007123F6">
        <w:rPr>
          <w:rFonts w:ascii="Times New Roman" w:hAnsi="Times New Roman" w:cs="Times New Roman"/>
          <w:sz w:val="24"/>
          <w:szCs w:val="24"/>
        </w:rPr>
        <w:t xml:space="preserve"> 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</w:t>
      </w:r>
      <w:r w:rsidR="00EF45F5" w:rsidRPr="007123F6">
        <w:rPr>
          <w:rFonts w:ascii="Times New Roman" w:hAnsi="Times New Roman" w:cs="Times New Roman"/>
          <w:sz w:val="24"/>
          <w:szCs w:val="24"/>
        </w:rPr>
        <w:t>«Исключительный</w:t>
      </w:r>
      <w:r w:rsidR="007123F6" w:rsidRPr="007123F6">
        <w:rPr>
          <w:rFonts w:ascii="Times New Roman" w:hAnsi="Times New Roman" w:cs="Times New Roman"/>
          <w:sz w:val="24"/>
          <w:szCs w:val="24"/>
        </w:rPr>
        <w:t xml:space="preserve"> закон против социалистов». Политика нового курс</w:t>
      </w:r>
      <w:proofErr w:type="gramStart"/>
      <w:r w:rsidR="007123F6" w:rsidRPr="007123F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123F6" w:rsidRPr="007123F6">
        <w:rPr>
          <w:rFonts w:ascii="Times New Roman" w:hAnsi="Times New Roman" w:cs="Times New Roman"/>
          <w:sz w:val="24"/>
          <w:szCs w:val="24"/>
        </w:rPr>
        <w:t xml:space="preserve"> социальные реформы. Вильгельм II- «человек больших неожиданностей». От «нового курса» к «мировой политике». Борьба за место под солнцем. Национализм. Подготовка к войне.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>Создание британской империи.</w:t>
      </w:r>
      <w:r w:rsidRPr="007123F6">
        <w:rPr>
          <w:rFonts w:ascii="Times New Roman" w:hAnsi="Times New Roman" w:cs="Times New Roman"/>
          <w:sz w:val="24"/>
          <w:szCs w:val="24"/>
        </w:rPr>
        <w:t xml:space="preserve"> Английский парламент. Черты гражданского общества. 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Бенджамин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 xml:space="preserve"> Дизраэли и вторая избирательная реформа 1867 г. пора реформ. Особенности экономического развития Великобритании. Ирландский вопрос. Рождение лейбористской партии. Д.Р. 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Макдонольд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>. Реформы во имя классового мира. Дэвид Ллойд Джордж.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>Третья республика во Франции.</w:t>
      </w:r>
      <w:r w:rsidRPr="007123F6">
        <w:rPr>
          <w:rFonts w:ascii="Times New Roman" w:hAnsi="Times New Roman" w:cs="Times New Roman"/>
          <w:sz w:val="24"/>
          <w:szCs w:val="24"/>
        </w:rPr>
        <w:t> Особенности экономического развития. От свободной конкуренции к капитализму организованному. Усиленный вывоз капитала. Особенности политического развития. Демократические реформы. Франци</w:t>
      </w:r>
      <w:proofErr w:type="gramStart"/>
      <w:r w:rsidRPr="007123F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 xml:space="preserve"> первое светское государство среди европейских государств.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>Италия: время реформ и колониальных захватов.</w:t>
      </w:r>
      <w:r w:rsidRPr="007123F6">
        <w:rPr>
          <w:rFonts w:ascii="Times New Roman" w:hAnsi="Times New Roman" w:cs="Times New Roman"/>
          <w:sz w:val="24"/>
          <w:szCs w:val="24"/>
        </w:rPr>
        <w:t xml:space="preserve"> Конституционная монархия. Причины медленного развития капитализма. Эмиграция – плата за отсталость страны. Движение протеста. Эра либерализма. Переход к реформам. Джованни 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Джоллити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>. Внешняя политика. Колониальные войны.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23F6">
        <w:rPr>
          <w:rFonts w:ascii="Times New Roman" w:hAnsi="Times New Roman" w:cs="Times New Roman"/>
          <w:b/>
          <w:bCs/>
          <w:sz w:val="24"/>
          <w:szCs w:val="24"/>
        </w:rPr>
        <w:t>Австро</w:t>
      </w:r>
      <w:proofErr w:type="spellEnd"/>
      <w:r w:rsidRPr="007123F6">
        <w:rPr>
          <w:rFonts w:ascii="Times New Roman" w:hAnsi="Times New Roman" w:cs="Times New Roman"/>
          <w:b/>
          <w:bCs/>
          <w:sz w:val="24"/>
          <w:szCs w:val="24"/>
        </w:rPr>
        <w:t>- Венгрия</w:t>
      </w:r>
      <w:proofErr w:type="gramEnd"/>
      <w:r w:rsidRPr="007123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123F6">
        <w:rPr>
          <w:rFonts w:ascii="Times New Roman" w:hAnsi="Times New Roman" w:cs="Times New Roman"/>
          <w:sz w:val="24"/>
          <w:szCs w:val="24"/>
        </w:rPr>
        <w:t xml:space="preserve"> «Лоскутная империя». Развитие национальных культур и самосознания народов. «Национальное возрождение» славянских народов Австрийской империи. «Весна народов». В империи Габсбургов. Политическое устройство </w:t>
      </w:r>
      <w:proofErr w:type="spellStart"/>
      <w:proofErr w:type="gramStart"/>
      <w:r w:rsidRPr="007123F6">
        <w:rPr>
          <w:rFonts w:ascii="Times New Roman" w:hAnsi="Times New Roman" w:cs="Times New Roman"/>
          <w:sz w:val="24"/>
          <w:szCs w:val="24"/>
        </w:rPr>
        <w:t>Австро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>- Венгрии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>. Национальный вопрос. Начало промышленной революции. Внешняя политика.</w:t>
      </w:r>
    </w:p>
    <w:p w:rsidR="007123F6" w:rsidRPr="007123F6" w:rsidRDefault="00AD78E2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E2">
        <w:rPr>
          <w:rFonts w:ascii="Times New Roman" w:hAnsi="Times New Roman" w:cs="Times New Roman"/>
          <w:b/>
          <w:bCs/>
          <w:sz w:val="24"/>
          <w:szCs w:val="24"/>
        </w:rPr>
        <w:t>Две Америки (3 ч.)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23F6" w:rsidRPr="007123F6">
        <w:rPr>
          <w:rFonts w:ascii="Times New Roman" w:hAnsi="Times New Roman" w:cs="Times New Roman"/>
          <w:b/>
          <w:bCs/>
          <w:sz w:val="24"/>
          <w:szCs w:val="24"/>
        </w:rPr>
        <w:t>США в XIX веке. </w:t>
      </w:r>
      <w:r w:rsidR="007123F6" w:rsidRPr="007123F6">
        <w:rPr>
          <w:rFonts w:ascii="Times New Roman" w:hAnsi="Times New Roman" w:cs="Times New Roman"/>
          <w:sz w:val="24"/>
          <w:szCs w:val="24"/>
        </w:rPr>
        <w:t>Увеличение территории США. «Земельная лихорадка». Особенности промышленного переворота и экономическое развитие первой половине XIX в. С. Маккормик. Идеал американского обществ</w:t>
      </w:r>
      <w:proofErr w:type="gramStart"/>
      <w:r w:rsidR="007123F6" w:rsidRPr="007123F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123F6" w:rsidRPr="007123F6">
        <w:rPr>
          <w:rFonts w:ascii="Times New Roman" w:hAnsi="Times New Roman" w:cs="Times New Roman"/>
          <w:sz w:val="24"/>
          <w:szCs w:val="24"/>
        </w:rPr>
        <w:t xml:space="preserve"> фермер, «человек у которого нет хозяина». Плантационное рабовладельческое хозяйство на Юге. Положение негро</w:t>
      </w:r>
      <w:proofErr w:type="gramStart"/>
      <w:r w:rsidR="007123F6" w:rsidRPr="007123F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7123F6" w:rsidRPr="007123F6">
        <w:rPr>
          <w:rFonts w:ascii="Times New Roman" w:hAnsi="Times New Roman" w:cs="Times New Roman"/>
          <w:sz w:val="24"/>
          <w:szCs w:val="24"/>
        </w:rPr>
        <w:t xml:space="preserve"> рабов. Движение протеста. Аболиционизм. Восстание Джона Брауна.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Нарастание конфликта между севером и Югом. Авраам Линколь</w:t>
      </w:r>
      <w:proofErr w:type="gramStart"/>
      <w:r w:rsidRPr="007123F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 xml:space="preserve">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>США в период монополистического капитализма.</w:t>
      </w:r>
      <w:r w:rsidRPr="007123F6">
        <w:rPr>
          <w:rFonts w:ascii="Times New Roman" w:hAnsi="Times New Roman" w:cs="Times New Roman"/>
          <w:sz w:val="24"/>
          <w:szCs w:val="24"/>
        </w:rPr>
        <w:t> 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АФТ. Теодор Рузвельт и политика реформ. Доктрина Монро. Агрессивная внешняя политика США.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Латинская Америка</w:t>
      </w:r>
      <w:r w:rsidRPr="007123F6">
        <w:rPr>
          <w:rFonts w:ascii="Times New Roman" w:hAnsi="Times New Roman" w:cs="Times New Roman"/>
          <w:sz w:val="24"/>
          <w:szCs w:val="24"/>
        </w:rPr>
        <w:t>. Национально-освободительная борьба народов Латинской Америки. С. Боливар. Образование и развитие независимых государств. «Век каудильо». Экономическое развитие. «Латиноамериканский плавильный котел».</w:t>
      </w:r>
    </w:p>
    <w:p w:rsidR="007123F6" w:rsidRPr="007123F6" w:rsidRDefault="00AD78E2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E2">
        <w:rPr>
          <w:rFonts w:ascii="Times New Roman" w:hAnsi="Times New Roman" w:cs="Times New Roman"/>
          <w:b/>
          <w:bCs/>
          <w:sz w:val="24"/>
          <w:szCs w:val="24"/>
        </w:rPr>
        <w:t xml:space="preserve">Традиционные общества в </w:t>
      </w:r>
      <w:r w:rsidRPr="00AD78E2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AD78E2">
        <w:rPr>
          <w:rFonts w:ascii="Times New Roman" w:hAnsi="Times New Roman" w:cs="Times New Roman"/>
          <w:b/>
          <w:bCs/>
          <w:sz w:val="24"/>
          <w:szCs w:val="24"/>
        </w:rPr>
        <w:t xml:space="preserve"> в.: новый этап колониализма (3 ч.)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23F6" w:rsidRPr="007123F6">
        <w:rPr>
          <w:rFonts w:ascii="Times New Roman" w:hAnsi="Times New Roman" w:cs="Times New Roman"/>
          <w:b/>
          <w:bCs/>
          <w:sz w:val="24"/>
          <w:szCs w:val="24"/>
        </w:rPr>
        <w:t>Япония на пути модернизации: «Восточная мораль - Западная техника». </w:t>
      </w:r>
      <w:r w:rsidR="007123F6" w:rsidRPr="007123F6">
        <w:rPr>
          <w:rFonts w:ascii="Times New Roman" w:hAnsi="Times New Roman" w:cs="Times New Roman"/>
          <w:sz w:val="24"/>
          <w:szCs w:val="24"/>
        </w:rPr>
        <w:t xml:space="preserve">Кризис традиционализма. Насильственное открытие Японии европейскими державами. Революция </w:t>
      </w:r>
      <w:proofErr w:type="spellStart"/>
      <w:r w:rsidR="007123F6" w:rsidRPr="007123F6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="007123F6" w:rsidRPr="007123F6">
        <w:rPr>
          <w:rFonts w:ascii="Times New Roman" w:hAnsi="Times New Roman" w:cs="Times New Roman"/>
          <w:sz w:val="24"/>
          <w:szCs w:val="24"/>
        </w:rPr>
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>Китай: сопротивление реформам.</w:t>
      </w:r>
      <w:r w:rsidRPr="007123F6">
        <w:rPr>
          <w:rFonts w:ascii="Times New Roman" w:hAnsi="Times New Roman" w:cs="Times New Roman"/>
          <w:sz w:val="24"/>
          <w:szCs w:val="24"/>
        </w:rPr>
        <w:t> Насильственное «открытие» Китая. Движение тайпино</w:t>
      </w:r>
      <w:proofErr w:type="gramStart"/>
      <w:r w:rsidRPr="007123F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 xml:space="preserve"> попытка воплотить утопию в жизнь. Раздел Китая на сферы влияния. Курс на модернизацию страны не состоялся. Восстание 1899- 1990 г. превращение Китая в полуколонию индустриальных держав. Насильственное разрушение традиционного общества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>Индия: насильственное разрушение традиционного общества.</w:t>
      </w:r>
      <w:r w:rsidRPr="007123F6">
        <w:rPr>
          <w:rFonts w:ascii="Times New Roman" w:hAnsi="Times New Roman" w:cs="Times New Roman"/>
          <w:sz w:val="24"/>
          <w:szCs w:val="24"/>
        </w:rPr>
        <w:t xml:space="preserve"> Особенности колониального режима в Индии. Насильственное разрушение традиционного общества восстание 1857-1859 гг. Аграрное перенаселение страны, голод эпидемии. Индийский национальный конгресс: «умеренные» и «крайние». 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Балгангадхар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Тилак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>.</w:t>
      </w:r>
    </w:p>
    <w:p w:rsidR="007123F6" w:rsidRPr="007123F6" w:rsidRDefault="00AD78E2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E2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19 в. (2 ч)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23F6" w:rsidRPr="007123F6">
        <w:rPr>
          <w:rFonts w:ascii="Times New Roman" w:hAnsi="Times New Roman" w:cs="Times New Roman"/>
          <w:b/>
          <w:bCs/>
          <w:sz w:val="24"/>
          <w:szCs w:val="24"/>
        </w:rPr>
        <w:t>Международные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3F6" w:rsidRPr="007123F6">
        <w:rPr>
          <w:rFonts w:ascii="Times New Roman" w:hAnsi="Times New Roman" w:cs="Times New Roman"/>
          <w:b/>
          <w:bCs/>
          <w:sz w:val="24"/>
          <w:szCs w:val="24"/>
        </w:rPr>
        <w:t xml:space="preserve">отношения в последней трети XIX </w:t>
      </w:r>
      <w:proofErr w:type="gramStart"/>
      <w:r w:rsidR="007123F6" w:rsidRPr="007123F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7123F6" w:rsidRPr="007123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Отсутствие системы европейского равновесия в XIX Начало распада Османской Империи. Политическая карта мира к началу XX века. Нарастание противоречий между великими державами и основные узлы противоречий. Тройственный союз. Франк</w:t>
      </w:r>
      <w:proofErr w:type="gramStart"/>
      <w:r w:rsidRPr="007123F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 xml:space="preserve"> русский союз. Англ</w:t>
      </w:r>
      <w:proofErr w:type="gramStart"/>
      <w:r w:rsidRPr="007123F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 xml:space="preserve"> 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</w:t>
      </w:r>
      <w:proofErr w:type="gramStart"/>
      <w:r w:rsidRPr="007123F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 xml:space="preserve"> пролог первой мировой войны. пацифистское движение. II интернационал против войн и политики гонки вооружения.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>История России. (4</w:t>
      </w:r>
      <w:r w:rsidR="001F3F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123F6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123F6" w:rsidRPr="007123F6" w:rsidRDefault="00AD78E2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8E2">
        <w:rPr>
          <w:rFonts w:ascii="Times New Roman" w:hAnsi="Times New Roman" w:cs="Times New Roman"/>
          <w:b/>
          <w:bCs/>
          <w:sz w:val="24"/>
          <w:szCs w:val="24"/>
        </w:rPr>
        <w:t>Россия в эпоху преобразований Петра I. (13 ч.)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3F6" w:rsidRPr="007123F6">
        <w:rPr>
          <w:rFonts w:ascii="Times New Roman" w:hAnsi="Times New Roman" w:cs="Times New Roman"/>
          <w:b/>
          <w:bCs/>
          <w:sz w:val="24"/>
          <w:szCs w:val="24"/>
        </w:rPr>
        <w:t xml:space="preserve">Тема. Россия в конце XVII — первой четверти XVIII </w:t>
      </w:r>
      <w:proofErr w:type="gramStart"/>
      <w:r w:rsidR="007123F6" w:rsidRPr="007123F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7123F6" w:rsidRPr="007123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Ордин-Нащокин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>. В. В. Голицын. Начало царствования Петра I. Азовские походы. Великое посольство.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lastRenderedPageBreak/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 xml:space="preserve"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</w:t>
      </w:r>
      <w:proofErr w:type="gramStart"/>
      <w:r w:rsidRPr="007123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7123F6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 xml:space="preserve"> его распространения. 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>, Северный Кавказ, Сибирь, Дальний Восток. Социальные и национальные движения в первой четверти XVIII в. Восстания в Астрахани, Башкирии, на Дону.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</w:t>
      </w:r>
      <w:proofErr w:type="gramStart"/>
      <w:r w:rsidRPr="007123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23F6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 xml:space="preserve"> война: причины, основные события, итоги. 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 xml:space="preserve"> мир. 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123F6">
        <w:rPr>
          <w:rFonts w:ascii="Times New Roman" w:hAnsi="Times New Roman" w:cs="Times New Roman"/>
          <w:sz w:val="24"/>
          <w:szCs w:val="24"/>
        </w:rPr>
        <w:t>Каспийский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 xml:space="preserve"> походы.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 xml:space="preserve">Тема. Культурное пространство империи в первой четверти XVIII </w:t>
      </w:r>
      <w:proofErr w:type="gramStart"/>
      <w:r w:rsidRPr="007123F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123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7123F6" w:rsidRPr="007123F6" w:rsidRDefault="00AD78E2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3F6" w:rsidRPr="007123F6">
        <w:rPr>
          <w:rFonts w:ascii="Times New Roman" w:hAnsi="Times New Roman" w:cs="Times New Roman"/>
          <w:b/>
          <w:bCs/>
          <w:sz w:val="24"/>
          <w:szCs w:val="24"/>
        </w:rPr>
        <w:t>Тема. После Петра Великого: эпоха дворцовых переворотов.</w:t>
      </w:r>
      <w:r w:rsidRPr="00AD78E2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Дворцовые перевороты: причины, сущность, последствия. Фаворитизм. Усиление роли гвардии. Екатерина I.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Пётр II. «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>». Анн</w:t>
      </w:r>
      <w:proofErr w:type="gramStart"/>
      <w:r w:rsidRPr="007123F6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>нновна. Кондиции — попытка ограничения абсолютной власти. Иоанн Антонович.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 xml:space="preserve"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</w:t>
      </w:r>
      <w:r w:rsidRPr="007123F6">
        <w:rPr>
          <w:rFonts w:ascii="Times New Roman" w:hAnsi="Times New Roman" w:cs="Times New Roman"/>
          <w:sz w:val="24"/>
          <w:szCs w:val="24"/>
        </w:rPr>
        <w:lastRenderedPageBreak/>
        <w:t>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 xml:space="preserve"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 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>Тема. Российская империя в период правления Екатерины II</w:t>
      </w:r>
      <w:r w:rsidR="00AD7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8E2" w:rsidRPr="00AD78E2">
        <w:rPr>
          <w:rFonts w:ascii="Times New Roman" w:hAnsi="Times New Roman" w:cs="Times New Roman"/>
          <w:b/>
          <w:bCs/>
          <w:sz w:val="24"/>
          <w:szCs w:val="24"/>
        </w:rPr>
        <w:t>(9 ч)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>, Северного Кавказа, Поволжья, Урала.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3F6">
        <w:rPr>
          <w:rFonts w:ascii="Times New Roman" w:hAnsi="Times New Roman" w:cs="Times New Roman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7123F6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7123F6">
        <w:rPr>
          <w:rFonts w:ascii="Times New Roman" w:hAnsi="Times New Roman" w:cs="Times New Roman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b/>
          <w:bCs/>
          <w:sz w:val="24"/>
          <w:szCs w:val="24"/>
        </w:rPr>
        <w:t>Тема. Россия при Павле I.</w:t>
      </w:r>
      <w:r w:rsidR="00AD7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8E2" w:rsidRPr="00AD78E2">
        <w:rPr>
          <w:rFonts w:ascii="Times New Roman" w:hAnsi="Times New Roman" w:cs="Times New Roman"/>
          <w:b/>
          <w:bCs/>
          <w:sz w:val="24"/>
          <w:szCs w:val="24"/>
        </w:rPr>
        <w:t>(3 ч.)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</w:t>
      </w:r>
      <w:r w:rsidRPr="007123F6">
        <w:rPr>
          <w:rFonts w:ascii="Times New Roman" w:hAnsi="Times New Roman" w:cs="Times New Roman"/>
          <w:sz w:val="24"/>
          <w:szCs w:val="24"/>
        </w:rPr>
        <w:lastRenderedPageBreak/>
        <w:t>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7123F6" w:rsidRPr="00AD78E2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8E2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империи. Повседневная жизнь сословий в XVIII в.</w:t>
      </w:r>
      <w:r w:rsidR="00AD78E2" w:rsidRPr="00AD78E2">
        <w:rPr>
          <w:rFonts w:ascii="Times New Roman" w:hAnsi="Times New Roman" w:cs="Times New Roman"/>
          <w:b/>
          <w:bCs/>
          <w:sz w:val="24"/>
          <w:szCs w:val="24"/>
        </w:rPr>
        <w:t xml:space="preserve"> (11 ч.)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 xml:space="preserve">Образование и наука в XVIII </w:t>
      </w:r>
      <w:proofErr w:type="gramStart"/>
      <w:r w:rsidRPr="007123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23F6">
        <w:rPr>
          <w:rFonts w:ascii="Times New Roman" w:hAnsi="Times New Roman" w:cs="Times New Roman"/>
          <w:sz w:val="24"/>
          <w:szCs w:val="24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7123F6" w:rsidRPr="007123F6" w:rsidRDefault="007123F6" w:rsidP="007123F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F6">
        <w:rPr>
          <w:rFonts w:ascii="Times New Roman" w:hAnsi="Times New Roman" w:cs="Times New Roman"/>
          <w:sz w:val="24"/>
          <w:szCs w:val="24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1F3F87" w:rsidRDefault="001F3F87" w:rsidP="001F3F8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F87" w:rsidRDefault="001F3F87" w:rsidP="001F3F8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F87" w:rsidRPr="001F3F87" w:rsidRDefault="001F3F87" w:rsidP="001F3F8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87">
        <w:rPr>
          <w:rFonts w:ascii="Times New Roman" w:hAnsi="Times New Roman" w:cs="Times New Roman"/>
          <w:b/>
          <w:sz w:val="24"/>
          <w:szCs w:val="24"/>
        </w:rPr>
        <w:t>Тематическое планирование по учебному предмету «История», 8 класс</w:t>
      </w:r>
    </w:p>
    <w:tbl>
      <w:tblPr>
        <w:tblStyle w:val="a7"/>
        <w:tblW w:w="0" w:type="auto"/>
        <w:tblLook w:val="04A0"/>
      </w:tblPr>
      <w:tblGrid>
        <w:gridCol w:w="846"/>
        <w:gridCol w:w="4819"/>
        <w:gridCol w:w="7938"/>
        <w:gridCol w:w="957"/>
      </w:tblGrid>
      <w:tr w:rsidR="00EF45F5" w:rsidTr="00EF45F5">
        <w:tc>
          <w:tcPr>
            <w:tcW w:w="846" w:type="dxa"/>
          </w:tcPr>
          <w:p w:rsidR="00EF45F5" w:rsidRDefault="00EF45F5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4819" w:type="dxa"/>
          </w:tcPr>
          <w:p w:rsidR="00EF45F5" w:rsidRDefault="00EF45F5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7938" w:type="dxa"/>
          </w:tcPr>
          <w:p w:rsidR="00EF45F5" w:rsidRDefault="00EF45F5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57" w:type="dxa"/>
          </w:tcPr>
          <w:p w:rsidR="00EF45F5" w:rsidRDefault="00EF45F5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EF45F5" w:rsidTr="001E16CA">
        <w:tc>
          <w:tcPr>
            <w:tcW w:w="14560" w:type="dxa"/>
            <w:gridSpan w:val="4"/>
          </w:tcPr>
          <w:p w:rsidR="00EF45F5" w:rsidRDefault="00EF45F5" w:rsidP="00EF45F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НОВОГО ВРЕМЕНИ 1800-1913 ГГ. </w:t>
            </w:r>
            <w:r w:rsidRPr="0013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(2</w:t>
            </w:r>
            <w:r w:rsidR="0013621B" w:rsidRPr="0013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13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13621B" w:rsidRPr="0013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  <w:r w:rsidRPr="0013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5B13D7" w:rsidTr="00EF45F5">
        <w:tc>
          <w:tcPr>
            <w:tcW w:w="846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Европы и Северной Америки в первой половине 19 в. (7 ч.)</w:t>
            </w:r>
          </w:p>
        </w:tc>
        <w:tc>
          <w:tcPr>
            <w:tcW w:w="7938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5">
              <w:rPr>
                <w:rFonts w:ascii="Times New Roman" w:hAnsi="Times New Roman" w:cs="Times New Roman"/>
                <w:sz w:val="24"/>
                <w:szCs w:val="24"/>
              </w:rPr>
              <w:t>Введение. От традиционного общества к обществу индустриальному.</w:t>
            </w:r>
          </w:p>
        </w:tc>
        <w:tc>
          <w:tcPr>
            <w:tcW w:w="957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3D7" w:rsidTr="00EF45F5">
        <w:tc>
          <w:tcPr>
            <w:tcW w:w="846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5">
              <w:rPr>
                <w:rFonts w:ascii="Times New Roman" w:hAnsi="Times New Roman" w:cs="Times New Roman"/>
                <w:sz w:val="24"/>
                <w:szCs w:val="24"/>
              </w:rPr>
              <w:t>Индустриальная революция: достижения и проблемы</w:t>
            </w:r>
          </w:p>
        </w:tc>
        <w:tc>
          <w:tcPr>
            <w:tcW w:w="957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3D7" w:rsidTr="00EF45F5">
        <w:tc>
          <w:tcPr>
            <w:tcW w:w="846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5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общество: новые проблемы и новые ценности</w:t>
            </w:r>
          </w:p>
        </w:tc>
        <w:tc>
          <w:tcPr>
            <w:tcW w:w="957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3D7" w:rsidTr="00EF45F5">
        <w:tc>
          <w:tcPr>
            <w:tcW w:w="846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Merge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5">
              <w:rPr>
                <w:rFonts w:ascii="Times New Roman" w:hAnsi="Times New Roman" w:cs="Times New Roman"/>
                <w:sz w:val="24"/>
                <w:szCs w:val="24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957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3D7" w:rsidTr="00EF45F5">
        <w:tc>
          <w:tcPr>
            <w:tcW w:w="846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Merge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5">
              <w:rPr>
                <w:rFonts w:ascii="Times New Roman" w:hAnsi="Times New Roman" w:cs="Times New Roman"/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957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3D7" w:rsidTr="00EF45F5">
        <w:tc>
          <w:tcPr>
            <w:tcW w:w="846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Merge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F45F5">
              <w:rPr>
                <w:rFonts w:ascii="Times New Roman" w:hAnsi="Times New Roman" w:cs="Times New Roman"/>
                <w:sz w:val="24"/>
                <w:szCs w:val="24"/>
              </w:rPr>
              <w:t xml:space="preserve"> в. в зеркале художественных исканий. Литература. </w:t>
            </w:r>
            <w:proofErr w:type="gramStart"/>
            <w:r w:rsidRPr="00EF45F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EF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F45F5">
              <w:rPr>
                <w:rFonts w:ascii="Times New Roman" w:hAnsi="Times New Roman" w:cs="Times New Roman"/>
                <w:sz w:val="24"/>
                <w:szCs w:val="24"/>
              </w:rPr>
              <w:t xml:space="preserve"> в. в поисках новой картины мира</w:t>
            </w:r>
            <w:proofErr w:type="gramEnd"/>
          </w:p>
        </w:tc>
        <w:tc>
          <w:tcPr>
            <w:tcW w:w="957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3D7" w:rsidTr="00EF45F5">
        <w:tc>
          <w:tcPr>
            <w:tcW w:w="846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Merge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D7"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 и социалисты: каким должно быть общество и государство</w:t>
            </w:r>
          </w:p>
        </w:tc>
        <w:tc>
          <w:tcPr>
            <w:tcW w:w="957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3D7" w:rsidTr="00EF45F5">
        <w:tc>
          <w:tcPr>
            <w:tcW w:w="846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75738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19" w:type="dxa"/>
            <w:vMerge w:val="restart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новой Европы</w:t>
            </w:r>
            <w:r w:rsidRPr="005B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3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B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7938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D7">
              <w:rPr>
                <w:rFonts w:ascii="Times New Roman" w:hAnsi="Times New Roman" w:cs="Times New Roman"/>
                <w:sz w:val="24"/>
                <w:szCs w:val="24"/>
              </w:rPr>
              <w:t>Консульство и образование наполеоновской империи. Разгром империи Наполеона. Венский конгресс</w:t>
            </w:r>
          </w:p>
        </w:tc>
        <w:tc>
          <w:tcPr>
            <w:tcW w:w="957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5B13D7" w:rsidTr="00EF45F5">
        <w:tc>
          <w:tcPr>
            <w:tcW w:w="846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vMerge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D7">
              <w:rPr>
                <w:rFonts w:ascii="Times New Roman" w:hAnsi="Times New Roman" w:cs="Times New Roman"/>
                <w:sz w:val="24"/>
                <w:szCs w:val="24"/>
              </w:rPr>
              <w:t>Англия: сложный путь к величию и процветанию</w:t>
            </w:r>
          </w:p>
        </w:tc>
        <w:tc>
          <w:tcPr>
            <w:tcW w:w="957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3D7" w:rsidTr="00EF45F5">
        <w:tc>
          <w:tcPr>
            <w:tcW w:w="846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62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819" w:type="dxa"/>
            <w:vMerge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D7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proofErr w:type="gramStart"/>
            <w:r w:rsidRPr="005B13D7">
              <w:rPr>
                <w:rFonts w:ascii="Times New Roman" w:hAnsi="Times New Roman" w:cs="Times New Roman"/>
                <w:sz w:val="24"/>
                <w:szCs w:val="24"/>
              </w:rPr>
              <w:t>Бурбонов</w:t>
            </w:r>
            <w:proofErr w:type="gramEnd"/>
            <w:r w:rsidRPr="005B13D7">
              <w:rPr>
                <w:rFonts w:ascii="Times New Roman" w:hAnsi="Times New Roman" w:cs="Times New Roman"/>
                <w:sz w:val="24"/>
                <w:szCs w:val="24"/>
              </w:rPr>
              <w:t xml:space="preserve"> и Орлеанов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 революции 1830 г. к новому политическому кризису</w:t>
            </w:r>
            <w:r w:rsidRPr="005B13D7">
              <w:rPr>
                <w:rFonts w:ascii="Times New Roman" w:hAnsi="Times New Roman" w:cs="Times New Roman"/>
                <w:sz w:val="24"/>
                <w:szCs w:val="24"/>
              </w:rPr>
              <w:t>. Франция: революция 1848 г. и</w:t>
            </w:r>
            <w:proofErr w:type="gramStart"/>
            <w:r w:rsidRPr="005B13D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B13D7">
              <w:rPr>
                <w:rFonts w:ascii="Times New Roman" w:hAnsi="Times New Roman" w:cs="Times New Roman"/>
                <w:sz w:val="24"/>
                <w:szCs w:val="24"/>
              </w:rPr>
              <w:t>торая империя.</w:t>
            </w:r>
          </w:p>
        </w:tc>
        <w:tc>
          <w:tcPr>
            <w:tcW w:w="957" w:type="dxa"/>
          </w:tcPr>
          <w:p w:rsidR="005B13D7" w:rsidRDefault="0013621B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D7" w:rsidTr="00EF45F5">
        <w:tc>
          <w:tcPr>
            <w:tcW w:w="846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D7">
              <w:rPr>
                <w:rFonts w:ascii="Times New Roman" w:hAnsi="Times New Roman" w:cs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957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3D7" w:rsidTr="00EF45F5">
        <w:tc>
          <w:tcPr>
            <w:tcW w:w="846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D7">
              <w:rPr>
                <w:rFonts w:ascii="Times New Roman" w:hAnsi="Times New Roman" w:cs="Times New Roman"/>
                <w:sz w:val="24"/>
                <w:szCs w:val="24"/>
              </w:rPr>
              <w:t>«Нужна ли нам единая и неделимая Италия». Война, изменившая карту Европы. Парижская коммуна</w:t>
            </w:r>
          </w:p>
        </w:tc>
        <w:tc>
          <w:tcPr>
            <w:tcW w:w="957" w:type="dxa"/>
          </w:tcPr>
          <w:p w:rsidR="005B13D7" w:rsidRDefault="005B13D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D8F" w:rsidTr="00EF45F5">
        <w:tc>
          <w:tcPr>
            <w:tcW w:w="846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Merge w:val="restart"/>
          </w:tcPr>
          <w:p w:rsidR="007A4D8F" w:rsidRPr="005B13D7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9757463"/>
            <w:r w:rsidRPr="005B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Западной Европы на рубеже </w:t>
            </w:r>
            <w:r w:rsidRPr="005B13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5B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13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5B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 Успехи и проблемы индустриального общества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3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  <w:bookmarkEnd w:id="1"/>
          </w:p>
        </w:tc>
        <w:tc>
          <w:tcPr>
            <w:tcW w:w="7938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D7">
              <w:rPr>
                <w:rFonts w:ascii="Times New Roman" w:hAnsi="Times New Roman" w:cs="Times New Roman"/>
                <w:sz w:val="24"/>
                <w:szCs w:val="24"/>
              </w:rPr>
              <w:t>Германская империя в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B13D7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Pr="005B1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B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3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13D7">
              <w:rPr>
                <w:rFonts w:ascii="Times New Roman" w:hAnsi="Times New Roman" w:cs="Times New Roman"/>
                <w:sz w:val="24"/>
                <w:szCs w:val="24"/>
              </w:rPr>
              <w:t>. Борьба за место под солнцем.</w:t>
            </w:r>
          </w:p>
        </w:tc>
        <w:tc>
          <w:tcPr>
            <w:tcW w:w="957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D8F" w:rsidTr="00EF45F5">
        <w:tc>
          <w:tcPr>
            <w:tcW w:w="846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Merge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957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D8F" w:rsidTr="00EF45F5">
        <w:tc>
          <w:tcPr>
            <w:tcW w:w="846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Merge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F">
              <w:rPr>
                <w:rFonts w:ascii="Times New Roman" w:hAnsi="Times New Roman" w:cs="Times New Roman"/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957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D8F" w:rsidTr="00EF45F5">
        <w:tc>
          <w:tcPr>
            <w:tcW w:w="846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21B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4819" w:type="dxa"/>
            <w:vMerge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F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захватов. От Австрийской империи к Австро-Венгрии: поиски выхода из кризиса</w:t>
            </w:r>
          </w:p>
        </w:tc>
        <w:tc>
          <w:tcPr>
            <w:tcW w:w="957" w:type="dxa"/>
          </w:tcPr>
          <w:p w:rsidR="007A4D8F" w:rsidRDefault="0013621B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D8F" w:rsidTr="00EF45F5">
        <w:tc>
          <w:tcPr>
            <w:tcW w:w="846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vMerge w:val="restart"/>
          </w:tcPr>
          <w:p w:rsidR="007A4D8F" w:rsidRP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49757499"/>
            <w:r w:rsidRPr="007A4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 Америки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ч.)</w:t>
            </w:r>
            <w:bookmarkEnd w:id="2"/>
          </w:p>
        </w:tc>
        <w:tc>
          <w:tcPr>
            <w:tcW w:w="7938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F">
              <w:rPr>
                <w:rFonts w:ascii="Times New Roman" w:hAnsi="Times New Roman" w:cs="Times New Roman"/>
                <w:sz w:val="24"/>
                <w:szCs w:val="24"/>
              </w:rPr>
              <w:t>США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D8F">
              <w:rPr>
                <w:rFonts w:ascii="Times New Roman" w:hAnsi="Times New Roman" w:cs="Times New Roman"/>
                <w:sz w:val="24"/>
                <w:szCs w:val="24"/>
              </w:rPr>
              <w:t xml:space="preserve">XIX </w:t>
            </w:r>
            <w:proofErr w:type="gramStart"/>
            <w:r w:rsidRPr="007A4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4D8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7A4D8F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proofErr w:type="gramEnd"/>
            <w:r w:rsidRPr="007A4D8F">
              <w:rPr>
                <w:rFonts w:ascii="Times New Roman" w:hAnsi="Times New Roman" w:cs="Times New Roman"/>
                <w:sz w:val="24"/>
                <w:szCs w:val="24"/>
              </w:rPr>
              <w:t>, отмена рабства и сохранение республики.</w:t>
            </w:r>
          </w:p>
        </w:tc>
        <w:tc>
          <w:tcPr>
            <w:tcW w:w="957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D8F" w:rsidTr="00EF45F5">
        <w:tc>
          <w:tcPr>
            <w:tcW w:w="846" w:type="dxa"/>
          </w:tcPr>
          <w:p w:rsidR="007A4D8F" w:rsidRDefault="0013621B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vMerge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F">
              <w:rPr>
                <w:rFonts w:ascii="Times New Roman" w:hAnsi="Times New Roman" w:cs="Times New Roman"/>
                <w:sz w:val="24"/>
                <w:szCs w:val="24"/>
              </w:rPr>
              <w:t>США: империализм и вступление в мировую политику.</w:t>
            </w:r>
          </w:p>
        </w:tc>
        <w:tc>
          <w:tcPr>
            <w:tcW w:w="957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D8F" w:rsidTr="00EF45F5">
        <w:tc>
          <w:tcPr>
            <w:tcW w:w="846" w:type="dxa"/>
          </w:tcPr>
          <w:p w:rsidR="007A4D8F" w:rsidRDefault="0013621B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vMerge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F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конце</w:t>
            </w:r>
            <w:r w:rsidRPr="007A4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A4D8F">
              <w:rPr>
                <w:rFonts w:ascii="Times New Roman" w:hAnsi="Times New Roman" w:cs="Times New Roman"/>
                <w:sz w:val="24"/>
                <w:szCs w:val="24"/>
              </w:rPr>
              <w:t xml:space="preserve"> в. начале </w:t>
            </w:r>
            <w:r w:rsidRPr="007A4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A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4D8F">
              <w:rPr>
                <w:rFonts w:ascii="Times New Roman" w:hAnsi="Times New Roman" w:cs="Times New Roman"/>
                <w:sz w:val="24"/>
                <w:szCs w:val="24"/>
              </w:rPr>
              <w:t>.: время перемен</w:t>
            </w:r>
          </w:p>
        </w:tc>
        <w:tc>
          <w:tcPr>
            <w:tcW w:w="957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D8F" w:rsidTr="00EF45F5">
        <w:tc>
          <w:tcPr>
            <w:tcW w:w="846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 w:val="restart"/>
          </w:tcPr>
          <w:p w:rsidR="007A4D8F" w:rsidRP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49757522"/>
            <w:r w:rsidRPr="007A4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Традиционные общества в </w:t>
            </w:r>
            <w:r w:rsidRPr="007A4D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7A4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в.: новый этап колониализма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ч.)</w:t>
            </w:r>
            <w:bookmarkEnd w:id="3"/>
          </w:p>
        </w:tc>
        <w:tc>
          <w:tcPr>
            <w:tcW w:w="7938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F">
              <w:rPr>
                <w:rFonts w:ascii="Times New Roman" w:hAnsi="Times New Roman" w:cs="Times New Roman"/>
                <w:sz w:val="24"/>
                <w:szCs w:val="24"/>
              </w:rPr>
              <w:t xml:space="preserve">Япония на пути модернизации: «восточная </w:t>
            </w:r>
            <w:proofErr w:type="spellStart"/>
            <w:proofErr w:type="gramStart"/>
            <w:r w:rsidRPr="007A4D8F">
              <w:rPr>
                <w:rFonts w:ascii="Times New Roman" w:hAnsi="Times New Roman" w:cs="Times New Roman"/>
                <w:sz w:val="24"/>
                <w:szCs w:val="24"/>
              </w:rPr>
              <w:t>мораль-западная</w:t>
            </w:r>
            <w:proofErr w:type="spellEnd"/>
            <w:proofErr w:type="gramEnd"/>
            <w:r w:rsidRPr="007A4D8F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D8F" w:rsidTr="00EF45F5">
        <w:tc>
          <w:tcPr>
            <w:tcW w:w="846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F">
              <w:rPr>
                <w:rFonts w:ascii="Times New Roman" w:hAnsi="Times New Roman" w:cs="Times New Roman"/>
                <w:sz w:val="24"/>
                <w:szCs w:val="24"/>
              </w:rPr>
              <w:t>Китай: сопротивление реформам. Индия: насильственное разрушение традиционного общества.</w:t>
            </w:r>
          </w:p>
        </w:tc>
        <w:tc>
          <w:tcPr>
            <w:tcW w:w="957" w:type="dxa"/>
          </w:tcPr>
          <w:p w:rsidR="007A4D8F" w:rsidRDefault="0013621B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D8F" w:rsidTr="00EF45F5">
        <w:tc>
          <w:tcPr>
            <w:tcW w:w="846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Merge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F">
              <w:rPr>
                <w:rFonts w:ascii="Times New Roman" w:hAnsi="Times New Roman" w:cs="Times New Roman"/>
                <w:sz w:val="24"/>
                <w:szCs w:val="24"/>
              </w:rPr>
              <w:t>Африка: контингент в эпоху перемен</w:t>
            </w:r>
          </w:p>
        </w:tc>
        <w:tc>
          <w:tcPr>
            <w:tcW w:w="957" w:type="dxa"/>
          </w:tcPr>
          <w:p w:rsidR="007A4D8F" w:rsidRDefault="007A4D8F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1B" w:rsidTr="00EF45F5">
        <w:tc>
          <w:tcPr>
            <w:tcW w:w="846" w:type="dxa"/>
          </w:tcPr>
          <w:p w:rsidR="0013621B" w:rsidRDefault="0013621B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9757549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vMerge w:val="restart"/>
          </w:tcPr>
          <w:p w:rsidR="0013621B" w:rsidRDefault="0013621B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</w:t>
            </w:r>
            <w:r w:rsidRPr="007A4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19 в.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7A4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7938" w:type="dxa"/>
          </w:tcPr>
          <w:p w:rsidR="0013621B" w:rsidRDefault="0013621B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957" w:type="dxa"/>
          </w:tcPr>
          <w:p w:rsidR="0013621B" w:rsidRDefault="0013621B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4"/>
      <w:tr w:rsidR="0013621B" w:rsidTr="00EF45F5">
        <w:tc>
          <w:tcPr>
            <w:tcW w:w="846" w:type="dxa"/>
          </w:tcPr>
          <w:p w:rsidR="0013621B" w:rsidRDefault="0013621B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vMerge/>
          </w:tcPr>
          <w:p w:rsidR="0013621B" w:rsidRDefault="0013621B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21B" w:rsidRDefault="0013621B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8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по курсу Всеобщая история на тему: </w:t>
            </w:r>
            <w:r w:rsidRPr="007A4D8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НОВОГО ВРЕМЕНИ 1800-1913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</w:t>
            </w:r>
            <w:r w:rsidRPr="007A4D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13621B" w:rsidRDefault="0013621B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D8F" w:rsidTr="00E71E17">
        <w:tc>
          <w:tcPr>
            <w:tcW w:w="14560" w:type="dxa"/>
            <w:gridSpan w:val="4"/>
          </w:tcPr>
          <w:p w:rsidR="007A4D8F" w:rsidRPr="0013621B" w:rsidRDefault="007A4D8F" w:rsidP="007A4D8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 (4</w:t>
            </w:r>
            <w:r w:rsidR="001F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13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vMerge w:val="restart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9757585"/>
            <w:r w:rsidRPr="0013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эпоху преобразований Петра I. (13 ч.)</w:t>
            </w:r>
            <w:bookmarkEnd w:id="5"/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B">
              <w:rPr>
                <w:rFonts w:ascii="Times New Roman" w:hAnsi="Times New Roman" w:cs="Times New Roman"/>
                <w:sz w:val="24"/>
                <w:szCs w:val="24"/>
              </w:rPr>
              <w:t>Россия и Европа в конце XVII века.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vMerge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B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реформ.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19" w:type="dxa"/>
            <w:vMerge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B">
              <w:rPr>
                <w:rFonts w:ascii="Times New Roman" w:hAnsi="Times New Roman" w:cs="Times New Roman"/>
                <w:sz w:val="24"/>
                <w:szCs w:val="24"/>
              </w:rPr>
              <w:t>Начало правления Петра I.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vMerge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B">
              <w:rPr>
                <w:rFonts w:ascii="Times New Roman" w:hAnsi="Times New Roman" w:cs="Times New Roman"/>
                <w:sz w:val="24"/>
                <w:szCs w:val="24"/>
              </w:rPr>
              <w:t>Великая Северная война 1700-1721 гг.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vMerge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B">
              <w:rPr>
                <w:rFonts w:ascii="Times New Roman" w:hAnsi="Times New Roman" w:cs="Times New Roman"/>
                <w:sz w:val="24"/>
                <w:szCs w:val="24"/>
              </w:rPr>
              <w:t>Реформы управления Петра I.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vMerge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Петра I.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vMerge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Петровскую эпоху.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vMerge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A">
              <w:rPr>
                <w:rFonts w:ascii="Times New Roman" w:hAnsi="Times New Roman" w:cs="Times New Roman"/>
                <w:sz w:val="24"/>
                <w:szCs w:val="24"/>
              </w:rPr>
              <w:t xml:space="preserve">Церковная реформа. Положение </w:t>
            </w:r>
            <w:proofErr w:type="gramStart"/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  <w:r w:rsidRPr="000F1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vMerge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национальные движения. Оппозиция реформам.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vMerge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России в годы Петровских реформ.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vMerge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быт при Петре I.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vMerge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истории страны.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  <w:vMerge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«Россия в эпоху преобразований Петра I»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4819" w:type="dxa"/>
            <w:vMerge w:val="restart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9757629"/>
            <w:r w:rsidRPr="000F1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при наследниках Петра I: эпоха дворцовых переворотов (6 ч.)</w:t>
            </w:r>
            <w:bookmarkEnd w:id="6"/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переворотов.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  <w:vMerge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  <w:vMerge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  <w:vMerge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в 1725-1762 гг.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96A" w:rsidTr="00EF45F5">
        <w:tc>
          <w:tcPr>
            <w:tcW w:w="846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vMerge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«Россия при наследниках Петра I: эпоха дворцовых переворотов».</w:t>
            </w:r>
          </w:p>
        </w:tc>
        <w:tc>
          <w:tcPr>
            <w:tcW w:w="957" w:type="dxa"/>
          </w:tcPr>
          <w:p w:rsidR="000F196A" w:rsidRDefault="000F196A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24" w:rsidTr="00EF45F5">
        <w:tc>
          <w:tcPr>
            <w:tcW w:w="846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  <w:vMerge w:val="restart"/>
          </w:tcPr>
          <w:p w:rsidR="00CA1C24" w:rsidRPr="000F196A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49757650"/>
            <w:r w:rsidRPr="000F1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империя при Екатерине II. (9 ч)</w:t>
            </w:r>
            <w:bookmarkEnd w:id="7"/>
          </w:p>
        </w:tc>
        <w:tc>
          <w:tcPr>
            <w:tcW w:w="7938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957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24" w:rsidTr="00EF45F5">
        <w:tc>
          <w:tcPr>
            <w:tcW w:w="846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  <w:vMerge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II.</w:t>
            </w:r>
          </w:p>
        </w:tc>
        <w:tc>
          <w:tcPr>
            <w:tcW w:w="957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24" w:rsidTr="00EF45F5">
        <w:tc>
          <w:tcPr>
            <w:tcW w:w="846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  <w:vMerge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II.</w:t>
            </w:r>
          </w:p>
        </w:tc>
        <w:tc>
          <w:tcPr>
            <w:tcW w:w="957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24" w:rsidTr="00EF45F5">
        <w:tc>
          <w:tcPr>
            <w:tcW w:w="846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  <w:vMerge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«Благородные» и «подлые»: с</w:t>
            </w:r>
            <w:r w:rsidRPr="000F196A">
              <w:rPr>
                <w:rFonts w:ascii="Times New Roman" w:hAnsi="Times New Roman" w:cs="Times New Roman"/>
                <w:sz w:val="24"/>
                <w:szCs w:val="24"/>
              </w:rPr>
              <w:t>оциальная структура российского общества второй половины XVIII века.</w:t>
            </w:r>
          </w:p>
        </w:tc>
        <w:tc>
          <w:tcPr>
            <w:tcW w:w="957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24" w:rsidTr="00EF45F5">
        <w:tc>
          <w:tcPr>
            <w:tcW w:w="846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  <w:vMerge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4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 И. Пугачёва.</w:t>
            </w:r>
          </w:p>
        </w:tc>
        <w:tc>
          <w:tcPr>
            <w:tcW w:w="957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24" w:rsidTr="00EF45F5">
        <w:tc>
          <w:tcPr>
            <w:tcW w:w="846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  <w:vMerge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4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C24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C24">
              <w:rPr>
                <w:rFonts w:ascii="Times New Roman" w:hAnsi="Times New Roman" w:cs="Times New Roman"/>
                <w:sz w:val="24"/>
                <w:szCs w:val="24"/>
              </w:rPr>
              <w:t>елигиозная политика Екатерины II.</w:t>
            </w:r>
          </w:p>
        </w:tc>
        <w:tc>
          <w:tcPr>
            <w:tcW w:w="957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24" w:rsidTr="00EF45F5">
        <w:tc>
          <w:tcPr>
            <w:tcW w:w="846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  <w:vMerge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4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II.</w:t>
            </w:r>
          </w:p>
        </w:tc>
        <w:tc>
          <w:tcPr>
            <w:tcW w:w="957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24" w:rsidTr="00EF45F5">
        <w:tc>
          <w:tcPr>
            <w:tcW w:w="846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  <w:vMerge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4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CA1C24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CA1C24">
              <w:rPr>
                <w:rFonts w:ascii="Times New Roman" w:hAnsi="Times New Roman" w:cs="Times New Roman"/>
                <w:sz w:val="24"/>
                <w:szCs w:val="24"/>
              </w:rPr>
              <w:t xml:space="preserve"> и Крыма.</w:t>
            </w:r>
          </w:p>
        </w:tc>
        <w:tc>
          <w:tcPr>
            <w:tcW w:w="957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24" w:rsidTr="00EF45F5">
        <w:tc>
          <w:tcPr>
            <w:tcW w:w="846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  <w:vMerge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«Российская империя при Екатерине II»</w:t>
            </w:r>
          </w:p>
        </w:tc>
        <w:tc>
          <w:tcPr>
            <w:tcW w:w="957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24" w:rsidTr="00CA1C24">
        <w:trPr>
          <w:trHeight w:val="1200"/>
        </w:trPr>
        <w:tc>
          <w:tcPr>
            <w:tcW w:w="846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819" w:type="dxa"/>
            <w:vMerge w:val="restart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Российская империя при Павле </w:t>
            </w:r>
            <w:r w:rsidRPr="00CA1C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A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(3 ч.)</w:t>
            </w:r>
          </w:p>
        </w:tc>
        <w:tc>
          <w:tcPr>
            <w:tcW w:w="7938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Павла </w:t>
            </w:r>
            <w:r w:rsidRPr="00CA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24" w:rsidTr="00EF45F5">
        <w:tc>
          <w:tcPr>
            <w:tcW w:w="846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  <w:vMerge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4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I.</w:t>
            </w:r>
          </w:p>
        </w:tc>
        <w:tc>
          <w:tcPr>
            <w:tcW w:w="957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C24" w:rsidTr="00EF45F5">
        <w:tc>
          <w:tcPr>
            <w:tcW w:w="846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  <w:vMerge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«Российская империя при Павле I».</w:t>
            </w:r>
          </w:p>
        </w:tc>
        <w:tc>
          <w:tcPr>
            <w:tcW w:w="957" w:type="dxa"/>
          </w:tcPr>
          <w:p w:rsidR="00CA1C24" w:rsidRDefault="00CA1C24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F87" w:rsidTr="00EF45F5">
        <w:tc>
          <w:tcPr>
            <w:tcW w:w="846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  <w:vMerge w:val="restart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 Российской империи в XVIII веке. </w:t>
            </w:r>
            <w:bookmarkStart w:id="8" w:name="_Hlk49757741"/>
            <w:r w:rsidRPr="00CA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A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  <w:bookmarkEnd w:id="8"/>
          </w:p>
        </w:tc>
        <w:tc>
          <w:tcPr>
            <w:tcW w:w="7938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4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литература, пресса.</w:t>
            </w:r>
          </w:p>
        </w:tc>
        <w:tc>
          <w:tcPr>
            <w:tcW w:w="957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F87" w:rsidTr="00EF45F5">
        <w:tc>
          <w:tcPr>
            <w:tcW w:w="846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  <w:vMerge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4">
              <w:rPr>
                <w:rFonts w:ascii="Times New Roman" w:hAnsi="Times New Roman" w:cs="Times New Roman"/>
                <w:sz w:val="24"/>
                <w:szCs w:val="24"/>
              </w:rPr>
              <w:t>Образование в России в XVIII веке.</w:t>
            </w:r>
          </w:p>
        </w:tc>
        <w:tc>
          <w:tcPr>
            <w:tcW w:w="957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F87" w:rsidTr="00EF45F5">
        <w:tc>
          <w:tcPr>
            <w:tcW w:w="846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  <w:vMerge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4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XVIII веке.</w:t>
            </w:r>
          </w:p>
        </w:tc>
        <w:tc>
          <w:tcPr>
            <w:tcW w:w="957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F87" w:rsidTr="00EF45F5">
        <w:tc>
          <w:tcPr>
            <w:tcW w:w="846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  <w:vMerge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4">
              <w:rPr>
                <w:rFonts w:ascii="Times New Roman" w:hAnsi="Times New Roman" w:cs="Times New Roman"/>
                <w:sz w:val="24"/>
                <w:szCs w:val="24"/>
              </w:rPr>
              <w:t>Русская архитектура в XVIII веке.</w:t>
            </w:r>
          </w:p>
        </w:tc>
        <w:tc>
          <w:tcPr>
            <w:tcW w:w="957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F87" w:rsidTr="00EF45F5">
        <w:tc>
          <w:tcPr>
            <w:tcW w:w="846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  <w:vMerge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4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скульптура.</w:t>
            </w:r>
          </w:p>
        </w:tc>
        <w:tc>
          <w:tcPr>
            <w:tcW w:w="957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F87" w:rsidTr="00EF45F5">
        <w:tc>
          <w:tcPr>
            <w:tcW w:w="846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  <w:vMerge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4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искусство.</w:t>
            </w:r>
          </w:p>
        </w:tc>
        <w:tc>
          <w:tcPr>
            <w:tcW w:w="957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F87" w:rsidTr="00EF45F5">
        <w:tc>
          <w:tcPr>
            <w:tcW w:w="846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  <w:vMerge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F87">
              <w:rPr>
                <w:rFonts w:ascii="Times New Roman" w:hAnsi="Times New Roman" w:cs="Times New Roman"/>
                <w:sz w:val="24"/>
                <w:szCs w:val="24"/>
              </w:rPr>
              <w:t>Народы России в XVIII веке.</w:t>
            </w:r>
          </w:p>
        </w:tc>
        <w:tc>
          <w:tcPr>
            <w:tcW w:w="957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F87" w:rsidTr="00EF45F5">
        <w:tc>
          <w:tcPr>
            <w:tcW w:w="846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9" w:type="dxa"/>
            <w:vMerge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F87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сословий.</w:t>
            </w:r>
          </w:p>
        </w:tc>
        <w:tc>
          <w:tcPr>
            <w:tcW w:w="957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F87" w:rsidTr="00EF45F5">
        <w:tc>
          <w:tcPr>
            <w:tcW w:w="846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  <w:vMerge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F87">
              <w:rPr>
                <w:rFonts w:ascii="Times New Roman" w:hAnsi="Times New Roman" w:cs="Times New Roman"/>
                <w:sz w:val="24"/>
                <w:szCs w:val="24"/>
              </w:rPr>
              <w:t>Повторение по теме: Культурное пространство Российской империи в XVIII веке.</w:t>
            </w:r>
          </w:p>
        </w:tc>
        <w:tc>
          <w:tcPr>
            <w:tcW w:w="957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F87" w:rsidTr="00EF45F5">
        <w:tc>
          <w:tcPr>
            <w:tcW w:w="846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819" w:type="dxa"/>
            <w:vMerge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F87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истории России</w:t>
            </w:r>
          </w:p>
        </w:tc>
        <w:tc>
          <w:tcPr>
            <w:tcW w:w="957" w:type="dxa"/>
          </w:tcPr>
          <w:p w:rsidR="001F3F87" w:rsidRDefault="001F3F87" w:rsidP="00EF45F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F45F5" w:rsidRPr="00D30233" w:rsidRDefault="00EF45F5" w:rsidP="00EF45F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5F5" w:rsidRPr="00D30233" w:rsidSect="00D64331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86" w:rsidRDefault="00510386" w:rsidP="00D30233">
      <w:pPr>
        <w:spacing w:after="0" w:line="240" w:lineRule="auto"/>
      </w:pPr>
      <w:r>
        <w:separator/>
      </w:r>
    </w:p>
  </w:endnote>
  <w:endnote w:type="continuationSeparator" w:id="0">
    <w:p w:rsidR="00510386" w:rsidRDefault="00510386" w:rsidP="00D3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456923"/>
      <w:docPartObj>
        <w:docPartGallery w:val="Page Numbers (Bottom of Page)"/>
        <w:docPartUnique/>
      </w:docPartObj>
    </w:sdtPr>
    <w:sdtContent>
      <w:p w:rsidR="00D30233" w:rsidRDefault="00C076EA">
        <w:pPr>
          <w:pStyle w:val="a5"/>
          <w:jc w:val="center"/>
        </w:pPr>
        <w:r>
          <w:fldChar w:fldCharType="begin"/>
        </w:r>
        <w:r w:rsidR="00D30233">
          <w:instrText>PAGE   \* MERGEFORMAT</w:instrText>
        </w:r>
        <w:r>
          <w:fldChar w:fldCharType="separate"/>
        </w:r>
        <w:r w:rsidR="00D64331">
          <w:rPr>
            <w:noProof/>
          </w:rPr>
          <w:t>2</w:t>
        </w:r>
        <w:r>
          <w:fldChar w:fldCharType="end"/>
        </w:r>
      </w:p>
    </w:sdtContent>
  </w:sdt>
  <w:p w:rsidR="00D30233" w:rsidRDefault="00D302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86" w:rsidRDefault="00510386" w:rsidP="00D30233">
      <w:pPr>
        <w:spacing w:after="0" w:line="240" w:lineRule="auto"/>
      </w:pPr>
      <w:r>
        <w:separator/>
      </w:r>
    </w:p>
  </w:footnote>
  <w:footnote w:type="continuationSeparator" w:id="0">
    <w:p w:rsidR="00510386" w:rsidRDefault="00510386" w:rsidP="00D30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6B2"/>
    <w:rsid w:val="0001578A"/>
    <w:rsid w:val="00086259"/>
    <w:rsid w:val="000F196A"/>
    <w:rsid w:val="0013621B"/>
    <w:rsid w:val="001F20CA"/>
    <w:rsid w:val="001F3F87"/>
    <w:rsid w:val="00226C21"/>
    <w:rsid w:val="003C32FA"/>
    <w:rsid w:val="004940A6"/>
    <w:rsid w:val="00510386"/>
    <w:rsid w:val="005B13D7"/>
    <w:rsid w:val="00640194"/>
    <w:rsid w:val="007123F6"/>
    <w:rsid w:val="0072540C"/>
    <w:rsid w:val="007A4D8F"/>
    <w:rsid w:val="00A72D66"/>
    <w:rsid w:val="00AA785F"/>
    <w:rsid w:val="00AD78E2"/>
    <w:rsid w:val="00B73E3A"/>
    <w:rsid w:val="00C076EA"/>
    <w:rsid w:val="00CA1C24"/>
    <w:rsid w:val="00CF26B2"/>
    <w:rsid w:val="00D30233"/>
    <w:rsid w:val="00D64331"/>
    <w:rsid w:val="00D760AE"/>
    <w:rsid w:val="00E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233"/>
  </w:style>
  <w:style w:type="paragraph" w:styleId="a5">
    <w:name w:val="footer"/>
    <w:basedOn w:val="a"/>
    <w:link w:val="a6"/>
    <w:uiPriority w:val="99"/>
    <w:unhideWhenUsed/>
    <w:rsid w:val="00D30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233"/>
  </w:style>
  <w:style w:type="table" w:styleId="a7">
    <w:name w:val="Table Grid"/>
    <w:basedOn w:val="a1"/>
    <w:uiPriority w:val="39"/>
    <w:rsid w:val="00EF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73E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dcterms:created xsi:type="dcterms:W3CDTF">2020-07-27T09:04:00Z</dcterms:created>
  <dcterms:modified xsi:type="dcterms:W3CDTF">2020-10-18T11:23:00Z</dcterms:modified>
</cp:coreProperties>
</file>