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2EC3" w14:textId="6FB935E3" w:rsidR="0038252E" w:rsidRPr="0038252E" w:rsidRDefault="0038252E" w:rsidP="0038252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2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предметному курсу </w:t>
      </w:r>
      <w:r>
        <w:rPr>
          <w:rFonts w:ascii="Times New Roman" w:hAnsi="Times New Roman" w:cs="Times New Roman"/>
          <w:b/>
          <w:bCs/>
          <w:sz w:val="24"/>
          <w:szCs w:val="24"/>
        </w:rPr>
        <w:t>по обществознанию для 10 класс</w:t>
      </w:r>
    </w:p>
    <w:p w14:paraId="38843D5B" w14:textId="77777777" w:rsidR="0038252E" w:rsidRPr="0038252E" w:rsidRDefault="0038252E" w:rsidP="0038252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29291" w14:textId="77777777" w:rsidR="0038252E" w:rsidRPr="0038252E" w:rsidRDefault="0038252E" w:rsidP="0038252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2E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38252E">
        <w:rPr>
          <w:rFonts w:ascii="Times New Roman" w:hAnsi="Times New Roman" w:cs="Times New Roman"/>
          <w:b/>
          <w:bCs/>
          <w:sz w:val="24"/>
          <w:szCs w:val="24"/>
        </w:rPr>
        <w:tab/>
        <w:t>Нормативные документы</w:t>
      </w:r>
    </w:p>
    <w:p w14:paraId="632D9B97" w14:textId="71C91011" w:rsidR="0038252E" w:rsidRPr="0038252E" w:rsidRDefault="0038252E" w:rsidP="0038252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52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предметному</w:t>
      </w:r>
      <w:r w:rsidRPr="0038252E">
        <w:rPr>
          <w:rFonts w:ascii="Times New Roman" w:hAnsi="Times New Roman" w:cs="Times New Roman"/>
          <w:sz w:val="24"/>
          <w:szCs w:val="24"/>
        </w:rPr>
        <w:t xml:space="preserve"> курсу «Обществознание» 10 класс составлена на основе:</w:t>
      </w:r>
    </w:p>
    <w:p w14:paraId="67B6E4AB" w14:textId="77777777" w:rsidR="0038252E" w:rsidRPr="0038252E" w:rsidRDefault="0038252E" w:rsidP="0038252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2E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 (в редакции от 31.07.2020)</w:t>
      </w:r>
    </w:p>
    <w:p w14:paraId="6E6F54C7" w14:textId="77777777" w:rsidR="0038252E" w:rsidRPr="0038252E" w:rsidRDefault="0038252E" w:rsidP="0038252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2E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(ФК ГОС) среднего общего образования (приказ Министерства образования и науки РФ № 1089 от 05.03.2004 г. в редакции от 07.06.2017 г.) (10 – 11 классы).</w:t>
      </w:r>
    </w:p>
    <w:p w14:paraId="40143C45" w14:textId="77777777" w:rsidR="0038252E" w:rsidRPr="0038252E" w:rsidRDefault="0038252E" w:rsidP="0038252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2E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среднего образования по обществознанию;   </w:t>
      </w:r>
    </w:p>
    <w:p w14:paraId="63590525" w14:textId="77777777" w:rsidR="0038252E" w:rsidRPr="0038252E" w:rsidRDefault="0038252E" w:rsidP="0038252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2E">
        <w:rPr>
          <w:rFonts w:ascii="Times New Roman" w:hAnsi="Times New Roman" w:cs="Times New Roman"/>
          <w:sz w:val="24"/>
          <w:szCs w:val="24"/>
        </w:rPr>
        <w:t>Учебного плана МАОУ Шишкинская СОШ на 2020-2021 учебный год.</w:t>
      </w:r>
    </w:p>
    <w:p w14:paraId="2A60481F" w14:textId="77777777" w:rsidR="00937F4B" w:rsidRP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F4B">
        <w:rPr>
          <w:rFonts w:ascii="Times New Roman" w:hAnsi="Times New Roman" w:cs="Times New Roman"/>
          <w:b/>
          <w:bCs/>
          <w:sz w:val="24"/>
          <w:szCs w:val="24"/>
        </w:rPr>
        <w:t>II.  задачи   предметного курса</w:t>
      </w:r>
    </w:p>
    <w:p w14:paraId="4ABB9A5D" w14:textId="77777777" w:rsidR="00937F4B" w:rsidRP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4B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задачи курса:                                                                                                                   </w:t>
      </w:r>
    </w:p>
    <w:p w14:paraId="1A1DB81B" w14:textId="77777777" w:rsidR="00937F4B" w:rsidRP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4B">
        <w:rPr>
          <w:rFonts w:ascii="Times New Roman" w:hAnsi="Times New Roman" w:cs="Times New Roman"/>
          <w:sz w:val="24"/>
          <w:szCs w:val="24"/>
        </w:rPr>
        <w:t xml:space="preserve">1.Повторение тем, вызывающих наибольшие трудности; </w:t>
      </w:r>
    </w:p>
    <w:p w14:paraId="012CA0E1" w14:textId="77777777" w:rsidR="00937F4B" w:rsidRP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4B">
        <w:rPr>
          <w:rFonts w:ascii="Times New Roman" w:hAnsi="Times New Roman" w:cs="Times New Roman"/>
          <w:sz w:val="24"/>
          <w:szCs w:val="24"/>
        </w:rPr>
        <w:t>2. углубление и закрепление понятий высокого уровня теоретического обобщения;                                                                                                                                    3. Применение полученных ранее знаний в практической подготовке;                                    4.Самостоятельный поиск информации, умение анализировать ее, интерпретировать, классифицировать и применять на практике;                                                                                                                                                              5. Сравнение социальных объектов.</w:t>
      </w:r>
    </w:p>
    <w:p w14:paraId="28248CA4" w14:textId="77777777" w:rsidR="00937F4B" w:rsidRP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F4B">
        <w:rPr>
          <w:rFonts w:ascii="Times New Roman" w:hAnsi="Times New Roman" w:cs="Times New Roman"/>
          <w:b/>
          <w:bCs/>
          <w:sz w:val="24"/>
          <w:szCs w:val="24"/>
        </w:rPr>
        <w:t>III. Место предметного курса в учебном плане</w:t>
      </w:r>
    </w:p>
    <w:p w14:paraId="1D342C33" w14:textId="0DAC9914" w:rsidR="00937F4B" w:rsidRP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4B">
        <w:rPr>
          <w:rFonts w:ascii="Times New Roman" w:hAnsi="Times New Roman" w:cs="Times New Roman"/>
          <w:sz w:val="24"/>
          <w:szCs w:val="24"/>
        </w:rPr>
        <w:t xml:space="preserve">  Программа рассчитана на 34 часа (1 час в неделю). </w:t>
      </w:r>
    </w:p>
    <w:p w14:paraId="75905D7B" w14:textId="760BB79E" w:rsidR="00937F4B" w:rsidRP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7F4B">
        <w:rPr>
          <w:rFonts w:ascii="Times New Roman" w:hAnsi="Times New Roman" w:cs="Times New Roman"/>
          <w:sz w:val="24"/>
          <w:szCs w:val="24"/>
        </w:rPr>
        <w:t>. Учебно-методическое и материально - техническое обеспечение</w:t>
      </w:r>
    </w:p>
    <w:p w14:paraId="3E5F1BAD" w14:textId="77777777" w:rsidR="00937F4B" w:rsidRP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4B">
        <w:rPr>
          <w:rFonts w:ascii="Times New Roman" w:hAnsi="Times New Roman" w:cs="Times New Roman"/>
          <w:sz w:val="24"/>
          <w:szCs w:val="24"/>
        </w:rPr>
        <w:t xml:space="preserve"> 1.Обществознание. 9 класс. Под ред. Боголюбова [и др.] – 4-е изд. – М.: Просвещение, 2017.</w:t>
      </w:r>
    </w:p>
    <w:p w14:paraId="6657A007" w14:textId="3A901EB6" w:rsidR="00E24F94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4B">
        <w:rPr>
          <w:rFonts w:ascii="Times New Roman" w:hAnsi="Times New Roman" w:cs="Times New Roman"/>
          <w:sz w:val="24"/>
          <w:szCs w:val="24"/>
        </w:rPr>
        <w:t>2.Обществознание. 8 класс. Под ред. Боголюбова [и др.] – 4-е изд. – М.: Просвещение, 2016.</w:t>
      </w:r>
    </w:p>
    <w:p w14:paraId="45F6FEC3" w14:textId="51F9D795" w:rsid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Hlk51055746"/>
      <w:r>
        <w:rPr>
          <w:rFonts w:ascii="Times New Roman" w:hAnsi="Times New Roman" w:cs="Times New Roman"/>
          <w:sz w:val="24"/>
          <w:szCs w:val="24"/>
        </w:rPr>
        <w:t xml:space="preserve">Обществознание. 10 класс: учеб. для общеобразоват. организаций: базовый уровень/ </w:t>
      </w:r>
      <w:r w:rsidRPr="00937F4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Л.Н. Боголюбов и др.</w:t>
      </w:r>
      <w:r w:rsidRPr="00937F4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Л.Н. Боголюбова, А.Ю. Лазебниковой. – 2-е изд. – М.: Просвещение, </w:t>
      </w:r>
      <w:bookmarkEnd w:id="0"/>
      <w:r>
        <w:rPr>
          <w:rFonts w:ascii="Times New Roman" w:hAnsi="Times New Roman" w:cs="Times New Roman"/>
          <w:sz w:val="24"/>
          <w:szCs w:val="24"/>
        </w:rPr>
        <w:t>2020.</w:t>
      </w:r>
    </w:p>
    <w:p w14:paraId="78D0490A" w14:textId="727F64E9" w:rsidR="00937F4B" w:rsidRDefault="00937F4B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7F4B">
        <w:rPr>
          <w:rFonts w:ascii="Times New Roman" w:hAnsi="Times New Roman" w:cs="Times New Roman"/>
          <w:sz w:val="24"/>
          <w:szCs w:val="24"/>
        </w:rPr>
        <w:t>Обществознание.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7F4B">
        <w:rPr>
          <w:rFonts w:ascii="Times New Roman" w:hAnsi="Times New Roman" w:cs="Times New Roman"/>
          <w:sz w:val="24"/>
          <w:szCs w:val="24"/>
        </w:rPr>
        <w:t xml:space="preserve"> класс: учеб. для общеобразоват. организаций: базовый уровень/ [Л.Н. Боголюбов</w:t>
      </w:r>
      <w:r>
        <w:rPr>
          <w:rFonts w:ascii="Times New Roman" w:hAnsi="Times New Roman" w:cs="Times New Roman"/>
          <w:sz w:val="24"/>
          <w:szCs w:val="24"/>
        </w:rPr>
        <w:t>, Н.И. Городецкая, Л.Ф. Иванова и др.</w:t>
      </w:r>
      <w:r w:rsidRPr="00937F4B">
        <w:rPr>
          <w:rFonts w:ascii="Times New Roman" w:hAnsi="Times New Roman" w:cs="Times New Roman"/>
          <w:sz w:val="24"/>
          <w:szCs w:val="24"/>
        </w:rPr>
        <w:t>]; под ред. Л.Н. Боголюбова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37F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7F4B">
        <w:rPr>
          <w:rFonts w:ascii="Times New Roman" w:hAnsi="Times New Roman" w:cs="Times New Roman"/>
          <w:sz w:val="24"/>
          <w:szCs w:val="24"/>
        </w:rPr>
        <w:t>-е изд.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1C4F3BED" w14:textId="2534356A" w:rsidR="00E01E55" w:rsidRPr="00937F4B" w:rsidRDefault="00E01E55" w:rsidP="00937F4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E55" w:rsidRPr="0093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147E"/>
    <w:multiLevelType w:val="hybridMultilevel"/>
    <w:tmpl w:val="276268F6"/>
    <w:lvl w:ilvl="0" w:tplc="01B0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62"/>
    <w:rsid w:val="0038252E"/>
    <w:rsid w:val="00937F4B"/>
    <w:rsid w:val="00A26E62"/>
    <w:rsid w:val="00E01E55"/>
    <w:rsid w:val="00E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CAF6"/>
  <w15:chartTrackingRefBased/>
  <w15:docId w15:val="{114433A3-1DB0-4AB4-B9B8-4F348AA4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2020-09-15T06:34:00Z</dcterms:created>
  <dcterms:modified xsi:type="dcterms:W3CDTF">2020-09-15T06:51:00Z</dcterms:modified>
</cp:coreProperties>
</file>