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4A4F" w14:textId="77777777" w:rsidR="0081473A" w:rsidRPr="0081473A" w:rsidRDefault="0081473A" w:rsidP="0081473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73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 5-9 класс</w:t>
      </w:r>
    </w:p>
    <w:p w14:paraId="3D5C7D1C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Сведения об основных нормативных документах, с учетом которых разработана рабочая программа:</w:t>
      </w:r>
    </w:p>
    <w:p w14:paraId="20386ECB" w14:textId="22FDCE5B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</w:t>
      </w:r>
      <w:r w:rsidRPr="0081473A">
        <w:rPr>
          <w:rFonts w:ascii="Times New Roman" w:hAnsi="Times New Roman" w:cs="Times New Roman"/>
          <w:sz w:val="24"/>
          <w:szCs w:val="24"/>
        </w:rPr>
        <w:tab/>
        <w:t xml:space="preserve">Закон Российской Федерации «Об образовании в Российской Федерации» от 29.12.2012 № 273(в редакции от </w:t>
      </w:r>
      <w:r w:rsidR="002A4713">
        <w:rPr>
          <w:rFonts w:ascii="Times New Roman" w:hAnsi="Times New Roman" w:cs="Times New Roman"/>
          <w:sz w:val="24"/>
          <w:szCs w:val="24"/>
        </w:rPr>
        <w:t>31</w:t>
      </w:r>
      <w:r w:rsidRPr="0081473A">
        <w:rPr>
          <w:rFonts w:ascii="Times New Roman" w:hAnsi="Times New Roman" w:cs="Times New Roman"/>
          <w:sz w:val="24"/>
          <w:szCs w:val="24"/>
        </w:rPr>
        <w:t>.0</w:t>
      </w:r>
      <w:r w:rsidR="002A4713">
        <w:rPr>
          <w:rFonts w:ascii="Times New Roman" w:hAnsi="Times New Roman" w:cs="Times New Roman"/>
          <w:sz w:val="24"/>
          <w:szCs w:val="24"/>
        </w:rPr>
        <w:t>7</w:t>
      </w:r>
      <w:r w:rsidRPr="0081473A">
        <w:rPr>
          <w:rFonts w:ascii="Times New Roman" w:hAnsi="Times New Roman" w:cs="Times New Roman"/>
          <w:sz w:val="24"/>
          <w:szCs w:val="24"/>
        </w:rPr>
        <w:t>.2020);</w:t>
      </w:r>
    </w:p>
    <w:p w14:paraId="2FFF307F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</w:t>
      </w:r>
      <w:r w:rsidRPr="0081473A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6BF44E4D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</w:t>
      </w:r>
      <w:r w:rsidRPr="0081473A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166CDBD5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35839"/>
      <w:r w:rsidRPr="0081473A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81473A">
        <w:rPr>
          <w:rFonts w:ascii="Times New Roman" w:hAnsi="Times New Roman" w:cs="Times New Roman"/>
          <w:sz w:val="24"/>
          <w:szCs w:val="24"/>
        </w:rPr>
        <w:tab/>
        <w:t>Примерная программа основного общего образования по географии</w:t>
      </w:r>
    </w:p>
    <w:p w14:paraId="693A3798" w14:textId="71A1AA11" w:rsidR="0081473A" w:rsidRPr="0081473A" w:rsidRDefault="000204C8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3A" w:rsidRPr="0081473A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</w:t>
      </w:r>
    </w:p>
    <w:p w14:paraId="0EFB67DD" w14:textId="3C6F771A" w:rsidR="00D079FE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b/>
          <w:bCs/>
          <w:sz w:val="24"/>
          <w:szCs w:val="24"/>
        </w:rPr>
        <w:t>Сведения об авторской программе:</w:t>
      </w:r>
      <w:r w:rsidRPr="0081473A">
        <w:rPr>
          <w:rFonts w:ascii="Times New Roman" w:hAnsi="Times New Roman" w:cs="Times New Roman"/>
          <w:sz w:val="24"/>
          <w:szCs w:val="24"/>
        </w:rPr>
        <w:t xml:space="preserve"> Е.М. Домогацких «География» 5-9 классы. –М.: 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039F9" w14:textId="14C8099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 школы.</w:t>
      </w:r>
      <w:r w:rsidRPr="0081473A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места учебного курса в учебном плане</w:t>
      </w:r>
    </w:p>
    <w:p w14:paraId="11ACFC72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</w:p>
    <w:p w14:paraId="345D65F9" w14:textId="5B6BA5AA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5 класс</w:t>
      </w:r>
      <w:r w:rsidR="00E445A7"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-</w:t>
      </w:r>
      <w:r w:rsidR="00E445A7">
        <w:rPr>
          <w:rFonts w:ascii="Times New Roman" w:hAnsi="Times New Roman" w:cs="Times New Roman"/>
          <w:sz w:val="24"/>
          <w:szCs w:val="24"/>
        </w:rPr>
        <w:t xml:space="preserve"> 34 часа в год, 1 час в неделю</w:t>
      </w:r>
      <w:r w:rsidRPr="0081473A">
        <w:rPr>
          <w:rFonts w:ascii="Times New Roman" w:hAnsi="Times New Roman" w:cs="Times New Roman"/>
          <w:sz w:val="24"/>
          <w:szCs w:val="24"/>
        </w:rPr>
        <w:t>;</w:t>
      </w:r>
    </w:p>
    <w:p w14:paraId="7E1DE303" w14:textId="631944A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6 класс</w:t>
      </w:r>
      <w:r w:rsidR="00E445A7"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-</w:t>
      </w:r>
      <w:r w:rsidR="00E445A7">
        <w:rPr>
          <w:rFonts w:ascii="Times New Roman" w:hAnsi="Times New Roman" w:cs="Times New Roman"/>
          <w:sz w:val="24"/>
          <w:szCs w:val="24"/>
        </w:rPr>
        <w:t xml:space="preserve"> 34 часа в год, 1 час в неделю</w:t>
      </w:r>
      <w:r w:rsidRPr="0081473A">
        <w:rPr>
          <w:rFonts w:ascii="Times New Roman" w:hAnsi="Times New Roman" w:cs="Times New Roman"/>
          <w:sz w:val="24"/>
          <w:szCs w:val="24"/>
        </w:rPr>
        <w:t>;</w:t>
      </w:r>
    </w:p>
    <w:p w14:paraId="5B9AD6F6" w14:textId="6A47E496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7 класс</w:t>
      </w:r>
      <w:r w:rsidR="00E445A7"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-</w:t>
      </w:r>
      <w:r w:rsidR="00E445A7">
        <w:rPr>
          <w:rFonts w:ascii="Times New Roman" w:hAnsi="Times New Roman" w:cs="Times New Roman"/>
          <w:sz w:val="24"/>
          <w:szCs w:val="24"/>
        </w:rPr>
        <w:t xml:space="preserve"> 68 часов в год, 2 часа в неделю</w:t>
      </w:r>
      <w:r w:rsidRPr="0081473A">
        <w:rPr>
          <w:rFonts w:ascii="Times New Roman" w:hAnsi="Times New Roman" w:cs="Times New Roman"/>
          <w:sz w:val="24"/>
          <w:szCs w:val="24"/>
        </w:rPr>
        <w:t>;</w:t>
      </w:r>
    </w:p>
    <w:p w14:paraId="5E35725B" w14:textId="481F1B4D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8 класс</w:t>
      </w:r>
      <w:r w:rsidR="00E445A7"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-</w:t>
      </w:r>
      <w:r w:rsidR="00E445A7">
        <w:rPr>
          <w:rFonts w:ascii="Times New Roman" w:hAnsi="Times New Roman" w:cs="Times New Roman"/>
          <w:sz w:val="24"/>
          <w:szCs w:val="24"/>
        </w:rPr>
        <w:t xml:space="preserve"> 68 часов в год, 2 часа в неделю</w:t>
      </w:r>
      <w:r w:rsidRPr="0081473A">
        <w:rPr>
          <w:rFonts w:ascii="Times New Roman" w:hAnsi="Times New Roman" w:cs="Times New Roman"/>
          <w:sz w:val="24"/>
          <w:szCs w:val="24"/>
        </w:rPr>
        <w:t>;</w:t>
      </w:r>
    </w:p>
    <w:p w14:paraId="437108D7" w14:textId="5E5E5FB6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9 класс-</w:t>
      </w:r>
    </w:p>
    <w:p w14:paraId="626CFCA4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3A">
        <w:rPr>
          <w:rFonts w:ascii="Times New Roman" w:hAnsi="Times New Roman" w:cs="Times New Roman"/>
          <w:b/>
          <w:sz w:val="24"/>
          <w:szCs w:val="24"/>
        </w:rPr>
        <w:t>Срок реализации программы 5 лет</w:t>
      </w:r>
      <w:r w:rsidRPr="00814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A2505EF" w14:textId="036571C0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Рабочая программа составлена с учетом интегративных связей с биологией и включает изучение актуальных тем для Тюменской области (региональный компонент)</w:t>
      </w:r>
    </w:p>
    <w:p w14:paraId="496159F2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b/>
          <w:bCs/>
          <w:sz w:val="24"/>
          <w:szCs w:val="24"/>
        </w:rPr>
        <w:t>Общие цели образования с учетом специфики учебного предмета, курса:</w:t>
      </w:r>
    </w:p>
    <w:p w14:paraId="36C474A1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14:paraId="29BB048E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14:paraId="06AA7AAE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14:paraId="55311670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14:paraId="5736AD7D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lastRenderedPageBreak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14:paraId="67AA7657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хозяйство;</w:t>
      </w:r>
    </w:p>
    <w:p w14:paraId="118AD0F5" w14:textId="57F0B3E4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</w:t>
      </w:r>
      <w:r w:rsidR="000204C8">
        <w:rPr>
          <w:rFonts w:ascii="Times New Roman" w:hAnsi="Times New Roman" w:cs="Times New Roman"/>
          <w:sz w:val="24"/>
          <w:szCs w:val="24"/>
        </w:rPr>
        <w:t xml:space="preserve"> </w:t>
      </w:r>
      <w:r w:rsidRPr="0081473A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14:paraId="157F0952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• формирование навыков и умений безопасного и экологически целесообразного поведения в окружающей среде.</w:t>
      </w:r>
    </w:p>
    <w:p w14:paraId="459538C0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b/>
          <w:bCs/>
          <w:sz w:val="24"/>
          <w:szCs w:val="24"/>
        </w:rPr>
        <w:t>Роль учебного курса, предмета в достижении обучающимися планируемых результатов освоения основной образовательной программы школы.</w:t>
      </w:r>
    </w:p>
    <w:p w14:paraId="08AEECCE" w14:textId="77777777" w:rsidR="0081473A" w:rsidRPr="0081473A" w:rsidRDefault="0081473A" w:rsidP="0081473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14:paraId="39BF4027" w14:textId="77777777" w:rsidR="0081473A" w:rsidRPr="0081473A" w:rsidRDefault="0081473A" w:rsidP="0081473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14:paraId="790CDD2C" w14:textId="77777777" w:rsidR="0081473A" w:rsidRPr="0081473A" w:rsidRDefault="0081473A" w:rsidP="0081473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14:paraId="7D8DEC59" w14:textId="77777777" w:rsidR="0081473A" w:rsidRPr="0081473A" w:rsidRDefault="0081473A" w:rsidP="0081473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14:paraId="48B10CD7" w14:textId="77777777" w:rsidR="0081473A" w:rsidRPr="0081473A" w:rsidRDefault="0081473A" w:rsidP="0081473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3A">
        <w:rPr>
          <w:rFonts w:ascii="Times New Roman" w:hAnsi="Times New Roman" w:cs="Times New Roman"/>
          <w:sz w:val="24"/>
          <w:szCs w:val="24"/>
        </w:rPr>
        <w:t>создание образа своего родного края.</w:t>
      </w:r>
    </w:p>
    <w:p w14:paraId="4B466D58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3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67"/>
        <w:gridCol w:w="3343"/>
        <w:gridCol w:w="3715"/>
      </w:tblGrid>
      <w:tr w:rsidR="0081473A" w:rsidRPr="0081473A" w14:paraId="5D1C63A4" w14:textId="77777777" w:rsidTr="00CF2434">
        <w:tc>
          <w:tcPr>
            <w:tcW w:w="1231" w:type="dxa"/>
          </w:tcPr>
          <w:p w14:paraId="67DDAF9E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3EA73AC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85EFB5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1D49B45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2F975ECB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81473A" w:rsidRPr="0081473A" w14:paraId="2DE6AD4E" w14:textId="77777777" w:rsidTr="00CF2434">
        <w:tc>
          <w:tcPr>
            <w:tcW w:w="1231" w:type="dxa"/>
          </w:tcPr>
          <w:p w14:paraId="252778E0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654EB3C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 Е.М. Домогацких, Э.Л. Введенского, А.А. Плешакова. «Введение в географию», учебник для 5 класса общеобразовательных учреждений. 4-е изд. М.: ООО Русское слово, 2015.</w:t>
            </w:r>
          </w:p>
          <w:p w14:paraId="32D1500A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22F8513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географии к учебнику Е. М. Домогацких и Н. И. Алексеевского «Введение в географию». 5 класс </w:t>
            </w:r>
          </w:p>
          <w:p w14:paraId="2B4FC288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карт, 5 класс</w:t>
            </w:r>
          </w:p>
        </w:tc>
      </w:tr>
      <w:tr w:rsidR="0081473A" w:rsidRPr="0081473A" w14:paraId="7E8C100F" w14:textId="77777777" w:rsidTr="00CF2434">
        <w:tc>
          <w:tcPr>
            <w:tcW w:w="1231" w:type="dxa"/>
          </w:tcPr>
          <w:p w14:paraId="05935145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FA185ED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Е.М. Домогацких, Н.И.Алексеевский, «</w:t>
            </w:r>
            <w:r w:rsidRPr="00814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география» 6 класс, Москва, Русское слово, 2016</w:t>
            </w:r>
          </w:p>
        </w:tc>
        <w:tc>
          <w:tcPr>
            <w:tcW w:w="4076" w:type="dxa"/>
          </w:tcPr>
          <w:p w14:paraId="729BC856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Домогацких, Е. М.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географии к учебнику Е. М. Домогацких и Н. И.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«Физическая география», 6 класс.</w:t>
            </w:r>
          </w:p>
          <w:p w14:paraId="5D61732B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Атлас, 6 класс. Дрофа</w:t>
            </w:r>
          </w:p>
        </w:tc>
      </w:tr>
      <w:tr w:rsidR="0081473A" w:rsidRPr="0081473A" w14:paraId="20785F91" w14:textId="77777777" w:rsidTr="00CF2434">
        <w:tc>
          <w:tcPr>
            <w:tcW w:w="1231" w:type="dxa"/>
          </w:tcPr>
          <w:p w14:paraId="5E510EAD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66ACED2B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География: Материки и океаны. В 2 ч. -  М.: ООО «Русское слово-РС», 2014.</w:t>
            </w:r>
          </w:p>
          <w:p w14:paraId="13138129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6E4EC301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Алексеевского «География: Материки и океаны». 7 класс : в 2 ч. / Е. М. Домогацких, Е. Е. Домогацких. -М.: ООО «ТИД «Русское слово - РС», 2014.</w:t>
            </w:r>
          </w:p>
          <w:p w14:paraId="5E9BF7A5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Атлас, 7 класс. Дрофа.</w:t>
            </w:r>
          </w:p>
        </w:tc>
      </w:tr>
      <w:tr w:rsidR="0081473A" w:rsidRPr="0081473A" w14:paraId="3DD5AAAA" w14:textId="77777777" w:rsidTr="00CF2434">
        <w:tc>
          <w:tcPr>
            <w:tcW w:w="1231" w:type="dxa"/>
          </w:tcPr>
          <w:p w14:paraId="44F7035C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348B76A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Домогацких Е.М. Алексеевский Н.И. География: физическая география России. 8 класс, изд. «Русское слово», 2014.</w:t>
            </w:r>
          </w:p>
          <w:p w14:paraId="27B132EE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B8AA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74024F33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географии к учебнику Е. М. Домогацких и Н. И. Алексеевского «Физическая география России». 8 класс </w:t>
            </w:r>
          </w:p>
          <w:p w14:paraId="17A55C61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Атлас, 8 класс. Дрофа</w:t>
            </w:r>
          </w:p>
        </w:tc>
      </w:tr>
      <w:tr w:rsidR="0081473A" w:rsidRPr="0081473A" w14:paraId="49F69601" w14:textId="77777777" w:rsidTr="00CF2434">
        <w:tc>
          <w:tcPr>
            <w:tcW w:w="1231" w:type="dxa"/>
          </w:tcPr>
          <w:p w14:paraId="490102CA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6D4E0B7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Домогацких Е.М. Алексеевский Н.И. География: население и хозяйство России. 9 класс. - изд. ООО «Русское слово-учебник», 2016.</w:t>
            </w:r>
          </w:p>
          <w:p w14:paraId="6FBDA47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595A8CB1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географии к учебнику Е. М. Домогацких и Н. И. Алексеевского «Население и хозяйство России». 9 класс </w:t>
            </w:r>
          </w:p>
          <w:p w14:paraId="01D45612" w14:textId="77777777" w:rsidR="0081473A" w:rsidRPr="0081473A" w:rsidRDefault="0081473A" w:rsidP="0081473A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3A">
              <w:rPr>
                <w:rFonts w:ascii="Times New Roman" w:hAnsi="Times New Roman" w:cs="Times New Roman"/>
                <w:sz w:val="24"/>
                <w:szCs w:val="24"/>
              </w:rPr>
              <w:t>Атлас, 9класс. Дрофа</w:t>
            </w:r>
          </w:p>
        </w:tc>
      </w:tr>
    </w:tbl>
    <w:p w14:paraId="1B38E874" w14:textId="77777777" w:rsidR="0081473A" w:rsidRPr="0081473A" w:rsidRDefault="0081473A" w:rsidP="008147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473A" w:rsidRPr="008147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1917" w14:textId="77777777" w:rsidR="00392029" w:rsidRDefault="00392029" w:rsidP="0081473A">
      <w:pPr>
        <w:spacing w:after="0" w:line="240" w:lineRule="auto"/>
      </w:pPr>
      <w:r>
        <w:separator/>
      </w:r>
    </w:p>
  </w:endnote>
  <w:endnote w:type="continuationSeparator" w:id="0">
    <w:p w14:paraId="356E602E" w14:textId="77777777" w:rsidR="00392029" w:rsidRDefault="00392029" w:rsidP="0081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392070"/>
      <w:docPartObj>
        <w:docPartGallery w:val="Page Numbers (Bottom of Page)"/>
        <w:docPartUnique/>
      </w:docPartObj>
    </w:sdtPr>
    <w:sdtEndPr/>
    <w:sdtContent>
      <w:p w14:paraId="373257A0" w14:textId="58B70AA0" w:rsidR="0081473A" w:rsidRDefault="008147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B8B58" w14:textId="77777777" w:rsidR="0081473A" w:rsidRDefault="008147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E0A3" w14:textId="77777777" w:rsidR="00392029" w:rsidRDefault="00392029" w:rsidP="0081473A">
      <w:pPr>
        <w:spacing w:after="0" w:line="240" w:lineRule="auto"/>
      </w:pPr>
      <w:r>
        <w:separator/>
      </w:r>
    </w:p>
  </w:footnote>
  <w:footnote w:type="continuationSeparator" w:id="0">
    <w:p w14:paraId="7CCB4F4A" w14:textId="77777777" w:rsidR="00392029" w:rsidRDefault="00392029" w:rsidP="0081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478"/>
    <w:multiLevelType w:val="multilevel"/>
    <w:tmpl w:val="4A4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3D"/>
    <w:rsid w:val="000204C8"/>
    <w:rsid w:val="002A4713"/>
    <w:rsid w:val="00392029"/>
    <w:rsid w:val="005956D9"/>
    <w:rsid w:val="0081473A"/>
    <w:rsid w:val="00CB7E3D"/>
    <w:rsid w:val="00D079FE"/>
    <w:rsid w:val="00E445A7"/>
    <w:rsid w:val="00EC69B2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3948"/>
  <w15:chartTrackingRefBased/>
  <w15:docId w15:val="{3287AC06-47D4-4C08-AA99-9ADA272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73A"/>
  </w:style>
  <w:style w:type="paragraph" w:styleId="a6">
    <w:name w:val="footer"/>
    <w:basedOn w:val="a"/>
    <w:link w:val="a7"/>
    <w:uiPriority w:val="99"/>
    <w:unhideWhenUsed/>
    <w:rsid w:val="0081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2020-07-28T08:05:00Z</dcterms:created>
  <dcterms:modified xsi:type="dcterms:W3CDTF">2020-08-24T09:05:00Z</dcterms:modified>
</cp:coreProperties>
</file>