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9" w:rsidRDefault="00B46A49" w:rsidP="001C5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546388" cy="6221100"/>
            <wp:effectExtent l="19050" t="0" r="7062" b="0"/>
            <wp:docPr id="1" name="Рисунок 1" descr="C:\Documents and Settings\User\Local Settings\Temporary Internet Files\Content.Word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045" cy="622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74" w:rsidRDefault="00215B74" w:rsidP="00215B74">
      <w:pPr>
        <w:pStyle w:val="Default"/>
        <w:jc w:val="center"/>
        <w:rPr>
          <w:b/>
          <w:bCs/>
        </w:rPr>
      </w:pPr>
      <w:r w:rsidRPr="00215B74">
        <w:rPr>
          <w:b/>
          <w:bCs/>
        </w:rPr>
        <w:lastRenderedPageBreak/>
        <w:t>Планируемые результаты освоения учебной программы по предмету «Всеобщая история»:</w:t>
      </w:r>
    </w:p>
    <w:p w:rsidR="00895843" w:rsidRPr="003F05DA" w:rsidRDefault="00895843" w:rsidP="00895843">
      <w:pPr>
        <w:pStyle w:val="Default"/>
        <w:jc w:val="both"/>
        <w:rPr>
          <w:b/>
          <w:bCs/>
        </w:rPr>
      </w:pPr>
      <w:r w:rsidRPr="003F05DA">
        <w:rPr>
          <w:b/>
          <w:bCs/>
        </w:rPr>
        <w:t>Личностные результаты: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 w:rsidRPr="00895843">
        <w:rPr>
          <w:bCs/>
        </w:rPr>
        <w:t>- представление о видах идентичности, актуальных для становления человечества и общества, для жизни в с</w:t>
      </w:r>
      <w:r>
        <w:rPr>
          <w:bCs/>
        </w:rPr>
        <w:t>овременном поликультурном мире;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 w:rsidRPr="00895843">
        <w:rPr>
          <w:bCs/>
        </w:rPr>
        <w:t>- приобщение к истокам культурно-исторического наследия человечества, интерес к его познанию за рамками учебн</w:t>
      </w:r>
      <w:r>
        <w:rPr>
          <w:bCs/>
        </w:rPr>
        <w:t>ого курса и школьного обучения;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 w:rsidRPr="00895843">
        <w:rPr>
          <w:bCs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</w:t>
      </w:r>
      <w:r>
        <w:rPr>
          <w:bCs/>
        </w:rPr>
        <w:t>века, культурам разных народов;</w:t>
      </w:r>
    </w:p>
    <w:p w:rsidR="00895843" w:rsidRDefault="00895843" w:rsidP="00895843">
      <w:pPr>
        <w:pStyle w:val="Default"/>
        <w:jc w:val="both"/>
        <w:rPr>
          <w:bCs/>
        </w:rPr>
      </w:pPr>
      <w:r w:rsidRPr="00895843">
        <w:rPr>
          <w:bCs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895843" w:rsidRPr="00895843" w:rsidRDefault="00895843" w:rsidP="00895843">
      <w:pPr>
        <w:pStyle w:val="Default"/>
        <w:jc w:val="both"/>
        <w:rPr>
          <w:b/>
          <w:bCs/>
        </w:rPr>
      </w:pPr>
      <w:r w:rsidRPr="00895843">
        <w:rPr>
          <w:b/>
          <w:bCs/>
        </w:rPr>
        <w:t>Метапредметные результаты:</w:t>
      </w:r>
    </w:p>
    <w:p w:rsidR="00895843" w:rsidRPr="00895843" w:rsidRDefault="00895843" w:rsidP="00895843">
      <w:pPr>
        <w:pStyle w:val="Default"/>
        <w:jc w:val="both"/>
        <w:rPr>
          <w:b/>
          <w:bCs/>
        </w:rPr>
      </w:pPr>
      <w:r w:rsidRPr="00895843">
        <w:rPr>
          <w:b/>
          <w:bCs/>
        </w:rPr>
        <w:t>Познавательные УУД</w:t>
      </w:r>
      <w:r>
        <w:rPr>
          <w:b/>
          <w:bCs/>
        </w:rPr>
        <w:t>: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1. В</w:t>
      </w:r>
      <w:r w:rsidRPr="00895843">
        <w:rPr>
          <w:bCs/>
        </w:rPr>
        <w:t>ыделять главное,</w:t>
      </w:r>
      <w:r>
        <w:rPr>
          <w:bCs/>
        </w:rPr>
        <w:t xml:space="preserve"> существенные признаки понятий;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2. В</w:t>
      </w:r>
      <w:r w:rsidRPr="00895843">
        <w:rPr>
          <w:bCs/>
        </w:rPr>
        <w:t>ысказывать су</w:t>
      </w:r>
      <w:r>
        <w:rPr>
          <w:bCs/>
        </w:rPr>
        <w:t>ждения, подтверждая их фактами;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3. П</w:t>
      </w:r>
      <w:r w:rsidRPr="00895843">
        <w:rPr>
          <w:bCs/>
        </w:rPr>
        <w:t>оиск и отбор информации в учебных и</w:t>
      </w:r>
      <w:r>
        <w:rPr>
          <w:bCs/>
        </w:rPr>
        <w:t xml:space="preserve"> справочных пособиях, словарях;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4. Р</w:t>
      </w:r>
      <w:r w:rsidRPr="00895843">
        <w:rPr>
          <w:bCs/>
        </w:rPr>
        <w:t>абота с текстом и внетекстовыми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</w:t>
      </w:r>
      <w:r>
        <w:rPr>
          <w:bCs/>
        </w:rPr>
        <w:t>ление по тексту таблицы, схемы;</w:t>
      </w:r>
    </w:p>
    <w:p w:rsid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5. С</w:t>
      </w:r>
      <w:r w:rsidRPr="00895843">
        <w:rPr>
          <w:bCs/>
        </w:rPr>
        <w:t>оздание текстов разных типов</w:t>
      </w:r>
      <w:r>
        <w:rPr>
          <w:bCs/>
        </w:rPr>
        <w:t xml:space="preserve"> (описательные, объяснительные).</w:t>
      </w:r>
    </w:p>
    <w:p w:rsidR="00895843" w:rsidRPr="00895843" w:rsidRDefault="00895843" w:rsidP="00895843">
      <w:pPr>
        <w:pStyle w:val="Default"/>
        <w:jc w:val="both"/>
        <w:rPr>
          <w:b/>
          <w:bCs/>
        </w:rPr>
      </w:pPr>
      <w:r w:rsidRPr="00895843">
        <w:rPr>
          <w:b/>
          <w:bCs/>
        </w:rPr>
        <w:t>Регулятивные УУД</w:t>
      </w:r>
      <w:r>
        <w:rPr>
          <w:b/>
          <w:bCs/>
        </w:rPr>
        <w:t>: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1. П</w:t>
      </w:r>
      <w:r w:rsidRPr="00895843">
        <w:rPr>
          <w:bCs/>
        </w:rPr>
        <w:t>ланировать свою деятель</w:t>
      </w:r>
      <w:r>
        <w:rPr>
          <w:bCs/>
        </w:rPr>
        <w:t>ность под руководством учителя;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2. Р</w:t>
      </w:r>
      <w:r w:rsidRPr="00895843">
        <w:rPr>
          <w:bCs/>
        </w:rPr>
        <w:t xml:space="preserve">аботать в соответствии </w:t>
      </w:r>
      <w:r>
        <w:rPr>
          <w:bCs/>
        </w:rPr>
        <w:t>с поставленной учебной задачей;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3. Р</w:t>
      </w:r>
      <w:r w:rsidRPr="00895843">
        <w:rPr>
          <w:bCs/>
        </w:rPr>
        <w:t>аботать в соотв</w:t>
      </w:r>
      <w:r>
        <w:rPr>
          <w:bCs/>
        </w:rPr>
        <w:t>етствии с предложенным планом;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4. У</w:t>
      </w:r>
      <w:r w:rsidRPr="00895843">
        <w:rPr>
          <w:bCs/>
        </w:rPr>
        <w:t>частво</w:t>
      </w:r>
      <w:r>
        <w:rPr>
          <w:bCs/>
        </w:rPr>
        <w:t>вать в совместной деятельности;</w:t>
      </w:r>
    </w:p>
    <w:p w:rsid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5. С</w:t>
      </w:r>
      <w:r w:rsidRPr="00895843">
        <w:rPr>
          <w:bCs/>
        </w:rPr>
        <w:t>равнивать полученные результаты с ожидаемыми результатами</w:t>
      </w:r>
    </w:p>
    <w:p w:rsidR="00895843" w:rsidRPr="00895843" w:rsidRDefault="00895843" w:rsidP="00895843">
      <w:pPr>
        <w:pStyle w:val="Default"/>
        <w:jc w:val="both"/>
        <w:rPr>
          <w:b/>
          <w:bCs/>
        </w:rPr>
      </w:pPr>
      <w:r w:rsidRPr="00895843">
        <w:rPr>
          <w:b/>
          <w:bCs/>
        </w:rPr>
        <w:t>Коммуникативные УУД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1. В</w:t>
      </w:r>
      <w:r w:rsidRPr="00895843">
        <w:rPr>
          <w:bCs/>
        </w:rPr>
        <w:t>ыступать перед аудиторией, придерживаясь опред</w:t>
      </w:r>
      <w:r>
        <w:rPr>
          <w:bCs/>
        </w:rPr>
        <w:t>еленного стиля при выступлении;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2. Уметь вести дискуссию, диалог;</w:t>
      </w:r>
    </w:p>
    <w:p w:rsidR="00895843" w:rsidRPr="00895843" w:rsidRDefault="00895843" w:rsidP="00895843">
      <w:pPr>
        <w:pStyle w:val="Default"/>
        <w:jc w:val="both"/>
        <w:rPr>
          <w:bCs/>
        </w:rPr>
      </w:pPr>
      <w:r>
        <w:rPr>
          <w:bCs/>
        </w:rPr>
        <w:t>3. Н</w:t>
      </w:r>
      <w:bookmarkStart w:id="0" w:name="_GoBack"/>
      <w:bookmarkEnd w:id="0"/>
      <w:r w:rsidRPr="00895843">
        <w:rPr>
          <w:bCs/>
        </w:rPr>
        <w:t>аходить приемлемое решение при наличии разных точек зрения.</w:t>
      </w:r>
    </w:p>
    <w:p w:rsidR="00895843" w:rsidRPr="00895843" w:rsidRDefault="00895843" w:rsidP="00895843">
      <w:pPr>
        <w:pStyle w:val="Default"/>
        <w:jc w:val="both"/>
        <w:rPr>
          <w:b/>
          <w:bCs/>
        </w:rPr>
      </w:pPr>
      <w:r>
        <w:rPr>
          <w:b/>
          <w:bCs/>
        </w:rPr>
        <w:t>Предметные результаты: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проводить поиск информации в отрывках исторических текстов, материальных памятниках древнего мира;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раскрывать характерные, существенные черты: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давать оценку наиболее значительным событиям и личностям древней истории.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получит возможность научиться: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давать характеристику общественного строя древних государств;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215B74" w:rsidRPr="00215B74" w:rsidRDefault="00215B74" w:rsidP="00215B74">
      <w:pPr>
        <w:pStyle w:val="af0"/>
        <w:rPr>
          <w:rFonts w:ascii="Times New Roman" w:hAnsi="Times New Roman"/>
        </w:rPr>
      </w:pPr>
      <w:r w:rsidRPr="00215B74">
        <w:rPr>
          <w:rFonts w:ascii="Times New Roman" w:hAnsi="Times New Roman"/>
        </w:rPr>
        <w:t>• видеть проявления влияния античного искусства в окружающей среде;</w:t>
      </w:r>
    </w:p>
    <w:p w:rsidR="00215B74" w:rsidRPr="00215B74" w:rsidRDefault="00215B74" w:rsidP="00215B74">
      <w:pPr>
        <w:pStyle w:val="af0"/>
        <w:rPr>
          <w:rFonts w:ascii="Times New Roman" w:hAnsi="Times New Roman"/>
        </w:rPr>
      </w:pPr>
      <w:r w:rsidRPr="00215B74">
        <w:rPr>
          <w:rFonts w:ascii="Times New Roman" w:hAnsi="Times New Roman"/>
        </w:rPr>
        <w:t xml:space="preserve">• высказывать суждения о значении и месте исторического и культурного наследия древних обществ в мировой истории. </w:t>
      </w:r>
    </w:p>
    <w:p w:rsidR="00215B74" w:rsidRDefault="00215B74" w:rsidP="00215B7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CC6E63" w:rsidRPr="00DB6AE0" w:rsidRDefault="00CC6E63" w:rsidP="00DB6AE0">
      <w:pPr>
        <w:shd w:val="clear" w:color="auto" w:fill="FFFFFF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РАБОЧЕЙ ПРОГРАММЫ ПО ИСТОРИИ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изучает история (6 часов)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мы знаем, как жили наши предки. Письменные ис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истории Древнего мира.</w:t>
      </w:r>
    </w:p>
    <w:p w:rsidR="00CC6E63" w:rsidRP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1. Жизнь первобытных людей (6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собиратели и охотники (3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«первобытные люди».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Древнейшие люди.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Родовые общины охотников и собирателей.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искусства и религии.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бирателей.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земледельцы и скотоводы (3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Повторение. (1 час)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земледелия и скотоводства.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чество. Изобретение ткацкого станка.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общины земледельцев и скотоводов. Племя: изме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Появление неравенства и знати.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ремёсел. Выде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 поселений в города.</w:t>
      </w:r>
    </w:p>
    <w:p w:rsidR="00CC6E63" w:rsidRP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2. Древний Восток (20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 (8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на берегах Нила.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Египет. Местопо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жили земледельцы и ремесленники.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египетского вельможи.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могут рассказать гроб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Военные походы фараонов.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египтян.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жрецы. Храмы — жи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лища богов. Могущество жрецов. Рассказы египтян о сво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фаг. Фараон — сын Солнца. Безграничность власти фараона. «Книга мёртвых».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древних египтян.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Письменность и знания древних египтян.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письмена и их разгадка. Особенности древнеегипетской пись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Хранители знаний — жрецы.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Повторение. (1 час)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древних египтян (ирригацион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земледелие, культовое каменное строительство, станов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 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Западная Азия в древности (7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 Двуречье.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двух рек. Местоположение, природа и ландшафт Южного Двуречья. Ирригационное (оро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учёные. Клинопись. Писцовые школы. Научные знания (астро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</w:t>
      </w:r>
      <w:r w:rsidRPr="00BC5F3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II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сказания с глиняных табличек. Клинопись — особое письмо Двуречья.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Вавилонский царь Хаммурапи и его законы.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Вавилон становится главным в Двуречье. Власть царя Хаммурапи — власть от бога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Шамаша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о за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Финикийские мореплаватели.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природа и за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оливководство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Ремёсла: стеклоделие, из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Библейские сказания.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Ветхий Завет. Расселение древне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еврейских племён. Организация жизни, занятия и быт древ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нееврейских общин. Библия как история в преданиях еврей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Древнееврейское царство.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 царства. Храм Бога Яхве. Библейские предания о героях.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Ассирийская держава.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железа. Начало обработ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железа. Последствия использования железных орудий тру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сирийских царей-завоевателей. Царский дворец. Библиотека глиняных книг Ашшурбанапала. Археологические свидетель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Персидская держава «царя царей».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Персеполь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6E63" w:rsidRP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Индия и Китай в древности (4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Природа и люди Древней Индии.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Индийские касты.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Чему учил китайский мудрец Конфуций.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тивости.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властелин единого Китая.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Китая при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Шихуане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Завоевательные войны, расширение тер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ритории государства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Великая Китайская стена и мир китайцев. Деспотия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Возмущение народа. Свержение наследников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детельства эпохи: глиняные воины гробницы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Шёлк. Великий шёлковый путь. Чай. Бумага. Компас.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(1 час) 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народов Древнего Востока в мировую историю и культуру. 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3. Древняя Греция (19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Древнейшая Греция (4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Греки и критяне.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города: Микены,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Пилос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Афины. Критское царство в разрезе археологических находок и открытий.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Кносский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дворец: архитектура, скульпту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Микены и Троя.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крепостных Микенах. Местона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та.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Обдик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города-крепости: археологические находки и иссле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«Илиада».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Троянской войне и поэ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«Одиссея».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Алкиноя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острове циклопов. Встреча с сиренами. Возвра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греков.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Греции. Основные заня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ind w:right="1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Полисы Греции и их борьба с персидским нашествием (6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обработки железа в Греции. Возникновение поли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 — городов-государств (Афины, Спарта, Коринф, Фивы,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Милет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Создание греческого алфавита.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Земледельцы Аттики теряют землю и свободу.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Драконта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Бедственное положение земле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дельцев. Долговое рабство. Нарастание недовольства демоса.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Зарождение демократии в Афинах.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 восстаёт про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Древняя Спарта.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Лаконии. Полис Спарты. Завоевание спартанцами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Лаконии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Мессении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питание. «Детский» способ голосования. Легенда о поэте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Тиртее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Олимпийские игры в древности.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объединяв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Олимпийских игр. Награды победителям. Легенды о зна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Мильтиада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Греческая фа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ланга.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Нашествие персидских войск на Элладу.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эл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 военную службу. Идея Фемистокла о создании военно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флота в победе греков. Эсхил о победе греков на море. Разгром сухопутной армии персов при Платеях. Причины по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беды греков. Мораль предания «Перстень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Поликрата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Возвышение Афин в V в. до н. э. и расцвет демократии (5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победы над персами для Афин. Афинский морской союз. Установление в полисах власти демоса — демо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гаванях афинского порта Пирей.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и торго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городе богини Афины.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краснофигурным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черно-фигурным рисунками. Керамик и его жители. Агора — глав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афинских школах и </w:t>
      </w:r>
      <w:proofErr w:type="spellStart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гимнасиях</w:t>
      </w:r>
      <w:proofErr w:type="spellEnd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педа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гогами. Образование афинян. Рабы-педагоги. Занятия в шко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ле. Палестра. Афинские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гимнасии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Греческие учёные о при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 человека. Скульптуры Поликлета и Мирона и спортив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достижения учащихся палестры. В афинских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красноречию.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театре Диониса.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Афинская демократия при Перикле.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афинской демократии в </w:t>
      </w:r>
      <w:proofErr w:type="spellStart"/>
      <w:r w:rsidRPr="00BC5F32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proofErr w:type="spellEnd"/>
      <w:r w:rsidRPr="00BC5F32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>. до н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Перикла: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Аспасия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Геродот, Анаксагор,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Софокл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Фидий. Афинский мудрец Сократ.</w:t>
      </w:r>
    </w:p>
    <w:p w:rsidR="00CC6E63" w:rsidRP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Македонские завоевания в </w:t>
      </w:r>
      <w:proofErr w:type="spellStart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IVв</w:t>
      </w:r>
      <w:proofErr w:type="spellEnd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</w:t>
      </w:r>
      <w:r w:rsidRPr="00BC5F3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н.э. (4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Эллады подчиняются Македонии.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 при царе Филиппе. Стремление Филиппа под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тора отношения Греции к Македонии: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Исократ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Поход Александра Македонского на Восток.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Быстрая победа над войском Дария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города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Гавгамелах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Гибель Персидского царства. Поход в Индию — начало пути к завоеванию мира. Изменение вели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Александрии Египетской.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Фаросский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 — одно из чу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Повторение.(1 час)</w:t>
      </w:r>
    </w:p>
    <w:p w:rsid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туры. Управление обществом в странах Древнего Востока и в Афинском полисе. Особенности афинской демократии. </w:t>
      </w:r>
    </w:p>
    <w:p w:rsidR="00CC6E63" w:rsidRP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4. Древний Рим (17 часов)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Рим: от его возникновения до установления господства над Италией (3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латины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этру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ски, самниты, греки).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Древнейший Рим.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 об основании Рима: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Амулий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Ромул и Рем. Ромул — первый царь Рима. Город на семи хол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юноша Муций. Отказ римлян от царской власти.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Завоевание Римом Италии.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Устройство Римской республики.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Плебеи — полноправ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ind w:righ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Рим — сильнейшая держава Средиземноморья (3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Карфаген — преграда на пути к Сицилии. Карфаген — стра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тегический узел в Западном Средиземноморье. Первые побе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Рима над Карфагеном. Создание военного флота. Захват Сицилии.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война Рима с Карфагеном.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римлян в войне с Ганнибалом. Первая морская победа рим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лян. Окончание войны. Победа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Сципиона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Ганнибалом при Заме. Установление господства Рима в Западном Средиземно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морье.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Рабство в Древнем Риме.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 </w:t>
      </w:r>
    </w:p>
    <w:p w:rsidR="00CC6E63" w:rsidRP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Гражданские войны в Риме (4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и обострение противоречий между раз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Гракхов</w:t>
      </w:r>
      <w:proofErr w:type="spellEnd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бедняками. Обнищание населения. Заступник бедняков Тиберий Гракх. Принятие земельного закона Тиберия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Гибель Тиберия. Дальнейшее разорение земледельцев Италии. Гай Гракх — продолжатель дела брата. Гибель Гая.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Восстание Спартака.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зившие их к свободе. Обеспокоенность римского сената не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восставших.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Единовластие Цезаря.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римской армии в на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империи.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сторонников респу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Римская империя в первые века нашей эры (4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Протяжённость империи и время существования. Неудачные попытки императоров расширить римские владения.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Соседи Римской империи.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 при императоре Нероне.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власти импера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торов. Складывание культа императоров. Актёр на император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Первые христиане и их учение.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Иисус Христос. «Сыны света» из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Кумрана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об Иисусе его учеников. Предательство Иуды. Распространение христи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римскими властями христиан.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Расцвет Римской империи во II в.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раб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Риме и провинциях на века. Новое в строительном ре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месле. Обустройство городов в провинциях империи.</w:t>
      </w:r>
    </w:p>
    <w:p w:rsid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«Вечный город» и его жители.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ведут в Рим. Город — столица империи. Архитектурный облик Рима. Коли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зей. Пантеон. Римский скульптурный портрет. Особняки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 </w:t>
      </w:r>
    </w:p>
    <w:p w:rsidR="00CC6E63" w:rsidRP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Разгром Рима германцами и падение Западной Римской империи (3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Римская империя при Константине.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границ империи. Рим и варвары. Вторжения варваров. Римская ар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Взятие Рима варварами.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Римской империи на два самостоятельных государства.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Наёмничество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готами. Расправа императора над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Стилихоном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перестала существовать. Конец эпохи античности.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 (1 час). Древний Рим</w:t>
      </w:r>
    </w:p>
    <w:p w:rsidR="00CC6E63" w:rsidRPr="00BC5F32" w:rsidRDefault="00CC6E63" w:rsidP="00CC6E63">
      <w:pPr>
        <w:autoSpaceDE w:val="0"/>
        <w:autoSpaceDN w:val="0"/>
        <w:adjustRightInd w:val="0"/>
        <w:spacing w:after="0" w:line="240" w:lineRule="auto"/>
        <w:ind w:left="1134" w:firstLin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E63" w:rsidRPr="00BC5F32" w:rsidRDefault="00CC6E63" w:rsidP="00CC6E63">
      <w:pPr>
        <w:autoSpaceDE w:val="0"/>
        <w:autoSpaceDN w:val="0"/>
        <w:adjustRightInd w:val="0"/>
        <w:spacing w:after="0" w:line="240" w:lineRule="auto"/>
        <w:ind w:left="1134" w:firstLin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E63" w:rsidRPr="00BC5F32" w:rsidRDefault="00CC6E63" w:rsidP="00CC6E63">
      <w:pPr>
        <w:autoSpaceDE w:val="0"/>
        <w:autoSpaceDN w:val="0"/>
        <w:adjustRightInd w:val="0"/>
        <w:spacing w:after="0" w:line="240" w:lineRule="auto"/>
        <w:ind w:left="1134" w:firstLin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C3A" w:rsidRPr="00BC5F32" w:rsidRDefault="00761C3A" w:rsidP="00CC6E6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6498B" w:rsidRDefault="00F6498B" w:rsidP="00641714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E63" w:rsidRPr="00BC5F32" w:rsidRDefault="00DD31E7" w:rsidP="00641714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</w:t>
      </w:r>
      <w:r w:rsidR="00B46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указанием количества часов, отво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димых на освоение каждой темы</w:t>
      </w:r>
    </w:p>
    <w:tbl>
      <w:tblPr>
        <w:tblStyle w:val="af3"/>
        <w:tblW w:w="0" w:type="auto"/>
        <w:tblInd w:w="437" w:type="dxa"/>
        <w:tblLook w:val="01E0"/>
      </w:tblPr>
      <w:tblGrid>
        <w:gridCol w:w="940"/>
        <w:gridCol w:w="3429"/>
        <w:gridCol w:w="8002"/>
        <w:gridCol w:w="1344"/>
      </w:tblGrid>
      <w:tr w:rsidR="001C5183" w:rsidRPr="00B46A49" w:rsidTr="001C5183">
        <w:trPr>
          <w:trHeight w:val="1028"/>
        </w:trPr>
        <w:tc>
          <w:tcPr>
            <w:tcW w:w="0" w:type="auto"/>
            <w:vMerge w:val="restart"/>
            <w:hideMark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0" w:type="auto"/>
            <w:vMerge w:val="restart"/>
            <w:hideMark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hideMark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1C5183" w:rsidRPr="00B46A49" w:rsidTr="005E1714">
        <w:trPr>
          <w:trHeight w:val="240"/>
        </w:trPr>
        <w:tc>
          <w:tcPr>
            <w:tcW w:w="0" w:type="auto"/>
            <w:vMerge/>
            <w:hideMark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C5183" w:rsidRPr="00B46A49" w:rsidTr="001C5183">
        <w:trPr>
          <w:trHeight w:val="707"/>
        </w:trPr>
        <w:tc>
          <w:tcPr>
            <w:tcW w:w="0" w:type="auto"/>
            <w:hideMark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изучает история? (6 часов)</w:t>
            </w:r>
          </w:p>
        </w:tc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изучает история. Источники зна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о прошлом</w:t>
            </w:r>
          </w:p>
        </w:tc>
        <w:tc>
          <w:tcPr>
            <w:tcW w:w="0" w:type="auto"/>
            <w:hideMark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rPr>
          <w:trHeight w:val="707"/>
        </w:trPr>
        <w:tc>
          <w:tcPr>
            <w:tcW w:w="0" w:type="auto"/>
            <w:hideMark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лет в истории</w:t>
            </w:r>
          </w:p>
        </w:tc>
        <w:tc>
          <w:tcPr>
            <w:tcW w:w="0" w:type="auto"/>
            <w:hideMark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rPr>
          <w:trHeight w:val="707"/>
        </w:trPr>
        <w:tc>
          <w:tcPr>
            <w:tcW w:w="0" w:type="auto"/>
            <w:hideMark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Генеалогия. Происхожде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имен и фа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милий</w:t>
            </w:r>
          </w:p>
        </w:tc>
        <w:tc>
          <w:tcPr>
            <w:tcW w:w="0" w:type="auto"/>
            <w:hideMark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rPr>
          <w:trHeight w:val="707"/>
        </w:trPr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Генеалогия. Происхожде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имен и фа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милий</w:t>
            </w:r>
          </w:p>
        </w:tc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rPr>
          <w:trHeight w:val="707"/>
        </w:trPr>
        <w:tc>
          <w:tcPr>
            <w:tcW w:w="0" w:type="auto"/>
            <w:hideMark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Географические названия - сви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детели прошло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го. Историческая карта</w:t>
            </w:r>
          </w:p>
        </w:tc>
        <w:tc>
          <w:tcPr>
            <w:tcW w:w="0" w:type="auto"/>
            <w:hideMark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rPr>
          <w:trHeight w:val="707"/>
        </w:trPr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Географические названия - сви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детели прошло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го. Историческая карта</w:t>
            </w:r>
          </w:p>
        </w:tc>
        <w:tc>
          <w:tcPr>
            <w:tcW w:w="0" w:type="auto"/>
          </w:tcPr>
          <w:p w:rsidR="001C5183" w:rsidRPr="00B46A49" w:rsidRDefault="001C5183" w:rsidP="005E17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right="-1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Жизнь первобытных людей (6 часов)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Древнейшие люди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искусства и религиозных верований.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left="-68" w:right="-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left="-68" w:right="-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Появление неравенства и знати. 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rPr>
          <w:trHeight w:val="708"/>
        </w:trPr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– повторение на тему:</w:t>
            </w: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Первобытные земледельцы и скотоводы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Древний Восток (20 часов)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 на берегах Нила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египетского вельможи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походы фараонов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древних египтян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Древнего Египта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Письменность и знания древних египтян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Повторительно -  обобщающий урок на тему:</w:t>
            </w: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Древний Египет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Древнее Двуречье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Финикийские мореплаватели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Библейские сказания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Древнееврейское царство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Ассирийская держава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Персидская держава «царя царей»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люди Древней Индии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Индийские касты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учил китайский мудрец Конфуций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властелин единого Китая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Обобщающее повторение на тему:</w:t>
            </w: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Древний Восток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Древняя Греция (19 часов)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Греки и критяне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Микены и Троя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Поэмы Гомера «Илиада» «Одиссея»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древних греков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Зарождение демократии в Афинах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Спарта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Олимпийские игры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 греков над персами в Марафонской битве. Нашествие персидских войск на Элладу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гаванях афинского порта Пирей. 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городе богини Афины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афинских школах и </w:t>
            </w:r>
            <w:proofErr w:type="spellStart"/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гимнасиях</w:t>
            </w:r>
            <w:proofErr w:type="spellEnd"/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театре Диониса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Афинская демократия при Перикле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 Эллады подчиняются Македонии 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Александрии Египетской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left="-68" w:right="-14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left="-68"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Повторительно -обобщающий урок на тему:</w:t>
            </w: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Древняя Греция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Древний Рим (17 часов)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Древнейший Рим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Завоевание Римом Италии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Римской республики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война Рима с Карфагеном 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господства Рима во всём Средиземноморья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Рабство в Древнем Риме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закон братьев </w:t>
            </w:r>
            <w:proofErr w:type="spellStart"/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Гракхов</w:t>
            </w:r>
            <w:proofErr w:type="spellEnd"/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Восстание Спартака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Единовластие Цезаря. 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империи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Риме при императоре </w:t>
            </w:r>
          </w:p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Нероне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христиане и их учение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Расцвет империи во </w:t>
            </w: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«Вечный город» и его жители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Римская империя при Константине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Рима варварами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Обобщающее повторение по теме</w:t>
            </w: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«Древний Рим»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C6E63" w:rsidRPr="00CA7D8B" w:rsidRDefault="00CC6E63" w:rsidP="00CC6E6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CC6E63" w:rsidRPr="00CA7D8B" w:rsidRDefault="00CC6E63" w:rsidP="00CC6E6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CC6E63" w:rsidRPr="00CA7D8B" w:rsidRDefault="00CC6E63" w:rsidP="00CC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6E63" w:rsidRPr="00CA7D8B" w:rsidRDefault="00CC6E63" w:rsidP="00CC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2361" w:rsidRPr="00CA7D8B" w:rsidRDefault="00642361">
      <w:pPr>
        <w:rPr>
          <w:rFonts w:ascii="Times New Roman" w:hAnsi="Times New Roman" w:cs="Times New Roman"/>
          <w:sz w:val="20"/>
          <w:szCs w:val="20"/>
        </w:rPr>
      </w:pPr>
    </w:p>
    <w:sectPr w:rsidR="00642361" w:rsidRPr="00CA7D8B" w:rsidSect="00CC6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C13372"/>
    <w:multiLevelType w:val="hybridMultilevel"/>
    <w:tmpl w:val="17427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E50"/>
    <w:multiLevelType w:val="hybridMultilevel"/>
    <w:tmpl w:val="C39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3E25"/>
    <w:multiLevelType w:val="hybridMultilevel"/>
    <w:tmpl w:val="FB76A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F1858"/>
    <w:multiLevelType w:val="multilevel"/>
    <w:tmpl w:val="1DAE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15F9C"/>
    <w:multiLevelType w:val="multilevel"/>
    <w:tmpl w:val="5E6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0331F9"/>
    <w:multiLevelType w:val="hybridMultilevel"/>
    <w:tmpl w:val="D6DA0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40C1C"/>
    <w:multiLevelType w:val="hybridMultilevel"/>
    <w:tmpl w:val="90B27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E0D23"/>
    <w:multiLevelType w:val="hybridMultilevel"/>
    <w:tmpl w:val="0E46D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F35A6"/>
    <w:multiLevelType w:val="hybridMultilevel"/>
    <w:tmpl w:val="50985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F039D"/>
    <w:multiLevelType w:val="hybridMultilevel"/>
    <w:tmpl w:val="90603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E63"/>
    <w:rsid w:val="001719C6"/>
    <w:rsid w:val="001C5183"/>
    <w:rsid w:val="00215B74"/>
    <w:rsid w:val="003F05DA"/>
    <w:rsid w:val="00472A93"/>
    <w:rsid w:val="0047712B"/>
    <w:rsid w:val="005A4391"/>
    <w:rsid w:val="005E1714"/>
    <w:rsid w:val="00621196"/>
    <w:rsid w:val="00641714"/>
    <w:rsid w:val="00642361"/>
    <w:rsid w:val="00662B95"/>
    <w:rsid w:val="006A4D68"/>
    <w:rsid w:val="006A6062"/>
    <w:rsid w:val="006E3E8D"/>
    <w:rsid w:val="00761C3A"/>
    <w:rsid w:val="00865A57"/>
    <w:rsid w:val="00883F43"/>
    <w:rsid w:val="00895843"/>
    <w:rsid w:val="0089783A"/>
    <w:rsid w:val="00A80FF1"/>
    <w:rsid w:val="00B46A49"/>
    <w:rsid w:val="00BC5F32"/>
    <w:rsid w:val="00CA7D8B"/>
    <w:rsid w:val="00CC6E63"/>
    <w:rsid w:val="00DB6AE0"/>
    <w:rsid w:val="00DD31E7"/>
    <w:rsid w:val="00DF0141"/>
    <w:rsid w:val="00EC1347"/>
    <w:rsid w:val="00F6498B"/>
    <w:rsid w:val="00F91D46"/>
    <w:rsid w:val="00FB19C9"/>
    <w:rsid w:val="00FB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2"/>
  </w:style>
  <w:style w:type="paragraph" w:styleId="4">
    <w:name w:val="heading 4"/>
    <w:basedOn w:val="a"/>
    <w:next w:val="a"/>
    <w:link w:val="40"/>
    <w:semiHidden/>
    <w:unhideWhenUsed/>
    <w:qFormat/>
    <w:rsid w:val="00CC6E63"/>
    <w:pPr>
      <w:keepNext/>
      <w:spacing w:after="0" w:line="240" w:lineRule="auto"/>
      <w:ind w:left="360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6E6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6E63"/>
  </w:style>
  <w:style w:type="character" w:styleId="a3">
    <w:name w:val="Hyperlink"/>
    <w:basedOn w:val="a0"/>
    <w:semiHidden/>
    <w:unhideWhenUsed/>
    <w:rsid w:val="00CC6E63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CC6E63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CC6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C6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C6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6E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6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C6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CC6E63"/>
    <w:rPr>
      <w:rFonts w:ascii="Calibri" w:eastAsia="Times New Roman" w:hAnsi="Calibri" w:cs="Times New Roman"/>
    </w:rPr>
  </w:style>
  <w:style w:type="paragraph" w:styleId="af0">
    <w:name w:val="No Spacing"/>
    <w:link w:val="af"/>
    <w:uiPriority w:val="1"/>
    <w:qFormat/>
    <w:rsid w:val="00CC6E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99"/>
    <w:qFormat/>
    <w:rsid w:val="00CC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4">
    <w:name w:val="c4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C6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uiPriority w:val="99"/>
    <w:rsid w:val="00CC6E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C6E6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CC6E63"/>
    <w:rPr>
      <w:spacing w:val="-10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C6E63"/>
    <w:pPr>
      <w:shd w:val="clear" w:color="auto" w:fill="FFFFFF"/>
      <w:spacing w:after="0" w:line="288" w:lineRule="exact"/>
      <w:jc w:val="both"/>
    </w:pPr>
    <w:rPr>
      <w:spacing w:val="-10"/>
      <w:szCs w:val="24"/>
    </w:rPr>
  </w:style>
  <w:style w:type="character" w:customStyle="1" w:styleId="7">
    <w:name w:val="Основной текст (7)_"/>
    <w:link w:val="71"/>
    <w:locked/>
    <w:rsid w:val="00CC6E6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C6E63"/>
    <w:pPr>
      <w:shd w:val="clear" w:color="auto" w:fill="FFFFFF"/>
      <w:spacing w:after="0" w:line="288" w:lineRule="exact"/>
      <w:jc w:val="both"/>
    </w:pPr>
  </w:style>
  <w:style w:type="paragraph" w:customStyle="1" w:styleId="Style2">
    <w:name w:val="Style2"/>
    <w:basedOn w:val="a"/>
    <w:uiPriority w:val="99"/>
    <w:rsid w:val="00CC6E63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6E6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C6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C6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C6E63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"/>
    <w:uiPriority w:val="99"/>
    <w:rsid w:val="00CC6E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c0">
    <w:name w:val="c0"/>
    <w:basedOn w:val="a0"/>
    <w:rsid w:val="00CC6E63"/>
  </w:style>
  <w:style w:type="character" w:customStyle="1" w:styleId="apple-converted-space">
    <w:name w:val="apple-converted-space"/>
    <w:basedOn w:val="a0"/>
    <w:rsid w:val="00CC6E6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C6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(2)"/>
    <w:basedOn w:val="21"/>
    <w:rsid w:val="00CC6E63"/>
    <w:rPr>
      <w:spacing w:val="-10"/>
      <w:sz w:val="24"/>
      <w:szCs w:val="24"/>
      <w:shd w:val="clear" w:color="auto" w:fill="FFFFFF"/>
    </w:rPr>
  </w:style>
  <w:style w:type="character" w:customStyle="1" w:styleId="211">
    <w:name w:val="Основной текст (2) + Полужирный1"/>
    <w:aliases w:val="Интервал 1 pt"/>
    <w:rsid w:val="00CC6E63"/>
    <w:rPr>
      <w:b/>
      <w:bCs/>
      <w:spacing w:val="30"/>
      <w:sz w:val="24"/>
      <w:szCs w:val="24"/>
      <w:lang w:bidi="ar-SA"/>
    </w:rPr>
  </w:style>
  <w:style w:type="character" w:customStyle="1" w:styleId="FontStyle130">
    <w:name w:val="Font Style130"/>
    <w:uiPriority w:val="99"/>
    <w:rsid w:val="00CC6E63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CC6E6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CC6E63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CC6E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CC6E63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CC6E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rsid w:val="00CC6E63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CC6E63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CC6E63"/>
    <w:rPr>
      <w:rFonts w:ascii="Times New Roman" w:hAnsi="Times New Roman" w:cs="Times New Roman" w:hint="default"/>
      <w:sz w:val="20"/>
      <w:szCs w:val="20"/>
    </w:rPr>
  </w:style>
  <w:style w:type="character" w:customStyle="1" w:styleId="FontStyle140">
    <w:name w:val="Font Style140"/>
    <w:rsid w:val="00CC6E6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6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4">
    <w:name w:val="Font Style34"/>
    <w:rsid w:val="00CC6E63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CC6E6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6">
    <w:name w:val="c6"/>
    <w:basedOn w:val="a0"/>
    <w:rsid w:val="00CC6E63"/>
  </w:style>
  <w:style w:type="character" w:customStyle="1" w:styleId="c10">
    <w:name w:val="c10"/>
    <w:basedOn w:val="a0"/>
    <w:rsid w:val="00CC6E63"/>
  </w:style>
  <w:style w:type="character" w:customStyle="1" w:styleId="c25">
    <w:name w:val="c25"/>
    <w:basedOn w:val="a0"/>
    <w:rsid w:val="00CC6E63"/>
  </w:style>
  <w:style w:type="character" w:styleId="af2">
    <w:name w:val="FollowedHyperlink"/>
    <w:basedOn w:val="a0"/>
    <w:uiPriority w:val="99"/>
    <w:semiHidden/>
    <w:unhideWhenUsed/>
    <w:rsid w:val="00CC6E63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CC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Жанна</cp:lastModifiedBy>
  <cp:revision>12</cp:revision>
  <cp:lastPrinted>2019-09-11T10:53:00Z</cp:lastPrinted>
  <dcterms:created xsi:type="dcterms:W3CDTF">2019-08-29T05:19:00Z</dcterms:created>
  <dcterms:modified xsi:type="dcterms:W3CDTF">2020-01-30T10:31:00Z</dcterms:modified>
</cp:coreProperties>
</file>