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39" w:rsidRPr="002323B9" w:rsidRDefault="00D964EF" w:rsidP="00D964EF">
      <w:pPr>
        <w:spacing w:line="276" w:lineRule="auto"/>
        <w:jc w:val="center"/>
      </w:pPr>
      <w:r>
        <w:rPr>
          <w:b/>
          <w:noProof/>
          <w:sz w:val="20"/>
          <w:szCs w:val="20"/>
        </w:rPr>
        <w:drawing>
          <wp:inline distT="0" distB="0" distL="0" distR="0">
            <wp:extent cx="8286750" cy="5943600"/>
            <wp:effectExtent l="19050" t="0" r="0" b="0"/>
            <wp:docPr id="1" name="Рисунок 1" descr="сканирование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5A" w:rsidRPr="00BA762F" w:rsidRDefault="00C83F85" w:rsidP="00C83F85">
      <w:pPr>
        <w:pStyle w:val="ae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1. </w:t>
      </w:r>
      <w:r w:rsidR="00B93D5A" w:rsidRPr="00BA762F">
        <w:rPr>
          <w:rFonts w:ascii="Times New Roman" w:hAnsi="Times New Roman"/>
          <w:b/>
          <w:sz w:val="20"/>
          <w:szCs w:val="20"/>
        </w:rPr>
        <w:t>Планируемые результаты освоения учебного предмета:</w:t>
      </w:r>
    </w:p>
    <w:p w:rsidR="00B93D5A" w:rsidRPr="00BA762F" w:rsidRDefault="00B93D5A" w:rsidP="00C83F85">
      <w:pPr>
        <w:ind w:firstLine="709"/>
        <w:rPr>
          <w:rFonts w:eastAsiaTheme="minorHAnsi"/>
          <w:sz w:val="20"/>
          <w:szCs w:val="20"/>
          <w:u w:val="single"/>
          <w:lang w:eastAsia="en-US"/>
        </w:rPr>
      </w:pPr>
      <w:r w:rsidRPr="00BA762F">
        <w:rPr>
          <w:rFonts w:eastAsiaTheme="minorHAnsi"/>
          <w:b/>
          <w:sz w:val="20"/>
          <w:szCs w:val="20"/>
          <w:u w:val="single"/>
          <w:lang w:eastAsia="en-US"/>
        </w:rPr>
        <w:t>Личностныерезультаты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познавательный интерес к прошлому своей страны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освоение гуманистических традиций и ценностей современного общества, уважение прав и свобод человека;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изложение своей точки зрения, её аргументация в соответствии с возрастными возможностями;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следование этическим нормам и правилам ведения диалога;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формирование коммуникативной компетентности;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обсуждение и оценивание своих достижений, а также достижений других;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расширение опыта конструктивного взаимодействия в социальном общении;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B93D5A" w:rsidRPr="00BA762F" w:rsidRDefault="00B93D5A" w:rsidP="00C83F85">
      <w:pPr>
        <w:ind w:firstLine="709"/>
        <w:rPr>
          <w:color w:val="000000"/>
          <w:sz w:val="20"/>
          <w:szCs w:val="20"/>
        </w:rPr>
      </w:pPr>
    </w:p>
    <w:p w:rsidR="002A4FCC" w:rsidRDefault="002A4FCC" w:rsidP="00C83F85">
      <w:pPr>
        <w:suppressAutoHyphens/>
        <w:ind w:firstLine="709"/>
        <w:rPr>
          <w:rFonts w:eastAsia="Calibri"/>
          <w:b/>
          <w:sz w:val="20"/>
          <w:szCs w:val="20"/>
          <w:u w:val="single"/>
          <w:lang w:eastAsia="ar-SA"/>
        </w:rPr>
      </w:pPr>
      <w:r>
        <w:rPr>
          <w:rFonts w:eastAsia="Calibri"/>
          <w:b/>
          <w:sz w:val="20"/>
          <w:szCs w:val="20"/>
          <w:u w:val="single"/>
          <w:lang w:eastAsia="ar-SA"/>
        </w:rPr>
        <w:t>М</w:t>
      </w:r>
      <w:r w:rsidRPr="002A4FCC">
        <w:rPr>
          <w:rFonts w:eastAsia="Calibri"/>
          <w:b/>
          <w:sz w:val="20"/>
          <w:szCs w:val="20"/>
          <w:u w:val="single"/>
          <w:lang w:eastAsia="ar-SA"/>
        </w:rPr>
        <w:t xml:space="preserve">етапредметных результатов </w:t>
      </w:r>
    </w:p>
    <w:p w:rsidR="00B93D5A" w:rsidRPr="00BA762F" w:rsidRDefault="00B93D5A" w:rsidP="00C83F85">
      <w:pPr>
        <w:suppressAutoHyphens/>
        <w:ind w:firstLine="709"/>
        <w:rPr>
          <w:rFonts w:eastAsia="Calibri"/>
          <w:b/>
          <w:sz w:val="20"/>
          <w:szCs w:val="20"/>
          <w:lang w:eastAsia="ar-SA"/>
        </w:rPr>
      </w:pPr>
      <w:r w:rsidRPr="00BA762F">
        <w:rPr>
          <w:rFonts w:eastAsia="Calibri"/>
          <w:b/>
          <w:sz w:val="20"/>
          <w:szCs w:val="20"/>
          <w:lang w:eastAsia="ar-SA"/>
        </w:rPr>
        <w:t>Регулятивные УУД: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принимать и сохранять учебную задачу;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учитывать правило в планировании и контроле способа решения;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осуществлять итоговый пошаговый контроль по результату;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адекватно воспринимать оценку учителя;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различать способ и результат действия;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оценивать правильность выполнения действий на уровне адекватной ретроспективной оценки;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B93D5A" w:rsidRPr="002A4FCC" w:rsidRDefault="00B93D5A" w:rsidP="002A4FCC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выполнять учебные действия в материализованной, громко речевой и умственной форме.</w:t>
      </w:r>
    </w:p>
    <w:p w:rsidR="00B93D5A" w:rsidRPr="00BA762F" w:rsidRDefault="00B93D5A" w:rsidP="00C83F85">
      <w:pPr>
        <w:suppressAutoHyphens/>
        <w:ind w:firstLine="709"/>
        <w:rPr>
          <w:rFonts w:eastAsia="Calibri"/>
          <w:b/>
          <w:sz w:val="20"/>
          <w:szCs w:val="20"/>
          <w:lang w:eastAsia="ar-SA"/>
        </w:rPr>
      </w:pPr>
      <w:r w:rsidRPr="00BA762F">
        <w:rPr>
          <w:rFonts w:eastAsia="Calibri"/>
          <w:b/>
          <w:sz w:val="20"/>
          <w:szCs w:val="20"/>
          <w:lang w:eastAsia="ar-SA"/>
        </w:rPr>
        <w:t>Познавательные УУД: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использование знаково-символических средств, в том числе моделей и схем для решения задач;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осознанное и произвольное построение речевого высказывания в устной и письменной форме;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ориентировка на разнообразие способов решения задач;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структурирование знаний;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основы смыслового чтения художественных и познавательных текстов;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 xml:space="preserve">уметь </w:t>
      </w:r>
      <w:r w:rsidR="002323B9">
        <w:rPr>
          <w:rFonts w:eastAsiaTheme="minorHAnsi"/>
          <w:sz w:val="20"/>
          <w:szCs w:val="20"/>
          <w:lang w:eastAsia="en-US"/>
        </w:rPr>
        <w:t>выделять существенную информацию</w:t>
      </w:r>
      <w:r w:rsidRPr="00BA762F">
        <w:rPr>
          <w:rFonts w:eastAsiaTheme="minorHAnsi"/>
          <w:sz w:val="20"/>
          <w:szCs w:val="20"/>
          <w:lang w:eastAsia="en-US"/>
        </w:rPr>
        <w:t xml:space="preserve"> из текстов разных видов;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умение осуществлять анализ объектов с выделением существенных и несущественных признаков;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lastRenderedPageBreak/>
        <w:t>умение осуществлять синтез как составление целого из частей;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умение осуществлять сравнение, сериацию и классификацию по заданным критериям;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умение устанавливать причинно-следственные связи;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умение строить рассуждения в форме связи простых суждений об объекте, его строении, свойствах и связях;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доказательство;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выдвижение гипотез и их обоснование;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формулирование проблемы;</w:t>
      </w:r>
    </w:p>
    <w:p w:rsidR="00B93D5A" w:rsidRPr="002A4FCC" w:rsidRDefault="00B93D5A" w:rsidP="002A4FCC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самостоятельное создание способов решения.</w:t>
      </w:r>
    </w:p>
    <w:p w:rsidR="00B93D5A" w:rsidRPr="00BA762F" w:rsidRDefault="002A4FCC" w:rsidP="00C83F85">
      <w:pPr>
        <w:tabs>
          <w:tab w:val="left" w:pos="993"/>
        </w:tabs>
        <w:ind w:firstLine="709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Коммуникативные УУД</w:t>
      </w:r>
      <w:r w:rsidR="00B93D5A" w:rsidRPr="00BA762F">
        <w:rPr>
          <w:rFonts w:eastAsiaTheme="minorHAnsi"/>
          <w:b/>
          <w:sz w:val="20"/>
          <w:szCs w:val="20"/>
          <w:lang w:eastAsia="en-US"/>
        </w:rPr>
        <w:t>: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 xml:space="preserve">   понимать возможность различных позиций других людей, отличных от собственной, и ориентироваться на позицию партнера в общении и взаимодействии;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учитывать разные мнения и стремиться к координации различных позиций в сотрудничестве;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формулировать собственное мнение и позицию;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в коммуникации строить понятные для партнера высказывания, учитывающие, что он знает и видит, а что нет;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задавать вопросы;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контролировать действия партнера;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использовать речь для регуляции своего действия;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адекватно использовать речевые средства для решения различных коммуникативных задач;</w:t>
      </w:r>
    </w:p>
    <w:p w:rsidR="00C83F85" w:rsidRPr="002A4FCC" w:rsidRDefault="00B93D5A" w:rsidP="002A4FCC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строить монологическое высказывание, владеть диалогической формой речи.</w:t>
      </w:r>
    </w:p>
    <w:p w:rsidR="00B93D5A" w:rsidRPr="00BA762F" w:rsidRDefault="00B93D5A" w:rsidP="00C83F85">
      <w:pPr>
        <w:ind w:firstLine="709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BA762F">
        <w:rPr>
          <w:rFonts w:eastAsia="Calibri"/>
          <w:b/>
          <w:sz w:val="20"/>
          <w:szCs w:val="20"/>
          <w:u w:val="single"/>
          <w:lang w:eastAsia="en-US"/>
        </w:rPr>
        <w:t xml:space="preserve">Предметные результаты: </w:t>
      </w:r>
    </w:p>
    <w:p w:rsidR="002A4FCC" w:rsidRPr="002A4FCC" w:rsidRDefault="002A4FCC" w:rsidP="002A4FCC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2A4FCC">
        <w:rPr>
          <w:b/>
          <w:color w:val="000000"/>
          <w:sz w:val="20"/>
          <w:szCs w:val="20"/>
        </w:rPr>
        <w:t>Ученик научится:</w:t>
      </w:r>
    </w:p>
    <w:p w:rsidR="002A4FCC" w:rsidRPr="002A4FCC" w:rsidRDefault="002A4FCC" w:rsidP="002A4FC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2A4FCC">
        <w:rPr>
          <w:color w:val="000000"/>
          <w:sz w:val="20"/>
          <w:szCs w:val="20"/>
        </w:rPr>
        <w:t>определять место исторических событий во времени, объяснять смысл основных хронологических понятий, терминов (тысячелетие,</w:t>
      </w:r>
      <w:r>
        <w:rPr>
          <w:color w:val="000000"/>
          <w:sz w:val="20"/>
          <w:szCs w:val="20"/>
        </w:rPr>
        <w:t xml:space="preserve"> век, до н. э., н. э.);</w:t>
      </w:r>
    </w:p>
    <w:p w:rsidR="002A4FCC" w:rsidRPr="002A4FCC" w:rsidRDefault="002A4FCC" w:rsidP="002A4FC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2A4FCC">
        <w:rPr>
          <w:color w:val="000000"/>
          <w:sz w:val="20"/>
          <w:szCs w:val="20"/>
        </w:rPr>
        <w:t>проводить поиск информации в отрывках исторических текстов, материал</w:t>
      </w:r>
      <w:r>
        <w:rPr>
          <w:color w:val="000000"/>
          <w:sz w:val="20"/>
          <w:szCs w:val="20"/>
        </w:rPr>
        <w:t>ьных памятниках нового времени;</w:t>
      </w:r>
    </w:p>
    <w:p w:rsidR="002A4FCC" w:rsidRPr="002A4FCC" w:rsidRDefault="002A4FCC" w:rsidP="002A4FC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2A4FCC">
        <w:rPr>
          <w:color w:val="000000"/>
          <w:sz w:val="20"/>
          <w:szCs w:val="20"/>
        </w:rPr>
        <w:t>описывать условия существования, основные занятия, образ жизни людей в древности, памятники древней культуры; рассказыв</w:t>
      </w:r>
      <w:r>
        <w:rPr>
          <w:color w:val="000000"/>
          <w:sz w:val="20"/>
          <w:szCs w:val="20"/>
        </w:rPr>
        <w:t>ать о событиях древней истории;</w:t>
      </w:r>
    </w:p>
    <w:p w:rsidR="002A4FCC" w:rsidRPr="002A4FCC" w:rsidRDefault="002A4FCC" w:rsidP="002A4FC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2A4FCC">
        <w:rPr>
          <w:color w:val="000000"/>
          <w:sz w:val="20"/>
          <w:szCs w:val="20"/>
        </w:rPr>
        <w:t>раскрывать характерные, существенные черты: а) форм государственного устройства обществ нового времени б) полож</w:t>
      </w:r>
      <w:r>
        <w:rPr>
          <w:color w:val="000000"/>
          <w:sz w:val="20"/>
          <w:szCs w:val="20"/>
        </w:rPr>
        <w:t>ения основных групп населения;</w:t>
      </w:r>
    </w:p>
    <w:p w:rsidR="002A4FCC" w:rsidRPr="002A4FCC" w:rsidRDefault="002A4FCC" w:rsidP="002A4FC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Pr="002A4FCC">
        <w:rPr>
          <w:color w:val="000000"/>
          <w:sz w:val="20"/>
          <w:szCs w:val="20"/>
        </w:rPr>
        <w:t>объяснять, в чём заключались назначение и художественные достоинства памятников культуры: архитектурных сооружений, предмето</w:t>
      </w:r>
      <w:r>
        <w:rPr>
          <w:color w:val="000000"/>
          <w:sz w:val="20"/>
          <w:szCs w:val="20"/>
        </w:rPr>
        <w:t>в быта, произведений искусства;</w:t>
      </w:r>
    </w:p>
    <w:p w:rsidR="002A4FCC" w:rsidRPr="002A4FCC" w:rsidRDefault="002A4FCC" w:rsidP="002A4FC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</w:t>
      </w:r>
      <w:r w:rsidRPr="002A4FCC">
        <w:rPr>
          <w:color w:val="000000"/>
          <w:sz w:val="20"/>
          <w:szCs w:val="20"/>
        </w:rPr>
        <w:t>давать оценку наиболее значительным собы</w:t>
      </w:r>
      <w:r>
        <w:rPr>
          <w:color w:val="000000"/>
          <w:sz w:val="20"/>
          <w:szCs w:val="20"/>
        </w:rPr>
        <w:t>тиям и личностям новой истории.</w:t>
      </w:r>
    </w:p>
    <w:p w:rsidR="002A4FCC" w:rsidRPr="002A4FCC" w:rsidRDefault="002A4FCC" w:rsidP="002A4FCC">
      <w:pPr>
        <w:shd w:val="clear" w:color="auto" w:fill="FFFFFF"/>
        <w:ind w:firstLine="709"/>
        <w:jc w:val="both"/>
        <w:rPr>
          <w:b/>
          <w:color w:val="000000"/>
          <w:sz w:val="20"/>
          <w:szCs w:val="20"/>
        </w:rPr>
      </w:pPr>
      <w:r w:rsidRPr="002A4FCC">
        <w:rPr>
          <w:b/>
          <w:color w:val="000000"/>
          <w:sz w:val="20"/>
          <w:szCs w:val="20"/>
        </w:rPr>
        <w:t>Ученик</w:t>
      </w:r>
      <w:r>
        <w:rPr>
          <w:b/>
          <w:color w:val="000000"/>
          <w:sz w:val="20"/>
          <w:szCs w:val="20"/>
        </w:rPr>
        <w:t xml:space="preserve"> получит возможность научиться:</w:t>
      </w:r>
    </w:p>
    <w:p w:rsidR="002A4FCC" w:rsidRPr="002A4FCC" w:rsidRDefault="002A4FCC" w:rsidP="002A4FC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2A4FCC">
        <w:rPr>
          <w:color w:val="000000"/>
          <w:sz w:val="20"/>
          <w:szCs w:val="20"/>
        </w:rPr>
        <w:t>давать характеристику общественного с</w:t>
      </w:r>
      <w:r>
        <w:rPr>
          <w:color w:val="000000"/>
          <w:sz w:val="20"/>
          <w:szCs w:val="20"/>
        </w:rPr>
        <w:t>троя государств нового времени;</w:t>
      </w:r>
    </w:p>
    <w:p w:rsidR="002A4FCC" w:rsidRPr="002A4FCC" w:rsidRDefault="002A4FCC" w:rsidP="002A4FC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2A4FCC">
        <w:rPr>
          <w:color w:val="000000"/>
          <w:sz w:val="20"/>
          <w:szCs w:val="20"/>
        </w:rPr>
        <w:t>сопоставлять свидетельства различных исторических источников, выявляя в ни</w:t>
      </w:r>
      <w:r>
        <w:rPr>
          <w:color w:val="000000"/>
          <w:sz w:val="20"/>
          <w:szCs w:val="20"/>
        </w:rPr>
        <w:t>х общее и различия;</w:t>
      </w:r>
    </w:p>
    <w:p w:rsidR="002A4FCC" w:rsidRPr="002A4FCC" w:rsidRDefault="002A4FCC" w:rsidP="002A4FCC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2A4FCC">
        <w:rPr>
          <w:color w:val="000000"/>
          <w:sz w:val="20"/>
          <w:szCs w:val="20"/>
        </w:rPr>
        <w:t>видеть проявления влияни</w:t>
      </w:r>
      <w:r>
        <w:rPr>
          <w:color w:val="000000"/>
          <w:sz w:val="20"/>
          <w:szCs w:val="20"/>
        </w:rPr>
        <w:t>я искусства в окружающей среде;</w:t>
      </w:r>
    </w:p>
    <w:p w:rsidR="002A4FCC" w:rsidRDefault="002A4FCC" w:rsidP="002A4FCC">
      <w:pPr>
        <w:shd w:val="clear" w:color="auto" w:fill="FFFFFF"/>
        <w:ind w:firstLine="709"/>
        <w:jc w:val="both"/>
        <w:rPr>
          <w:b/>
          <w:bCs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2A4FCC">
        <w:rPr>
          <w:color w:val="000000"/>
          <w:sz w:val="20"/>
          <w:szCs w:val="20"/>
        </w:rPr>
        <w:t>высказывать суждения о значении и месте исторического и культурного наследия в мировой истории.</w:t>
      </w:r>
    </w:p>
    <w:p w:rsidR="00FD6565" w:rsidRDefault="00FD6565" w:rsidP="002A4FCC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</w:p>
    <w:p w:rsidR="00FD6565" w:rsidRDefault="00FD6565" w:rsidP="002A4FCC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</w:p>
    <w:p w:rsidR="00FD6565" w:rsidRDefault="00FD6565" w:rsidP="002A4FCC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</w:p>
    <w:p w:rsidR="00FD6565" w:rsidRDefault="00FD6565" w:rsidP="002A4FCC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</w:p>
    <w:p w:rsidR="00E90539" w:rsidRPr="00BA762F" w:rsidRDefault="00C83F85" w:rsidP="002A4FCC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lastRenderedPageBreak/>
        <w:t xml:space="preserve">2. </w:t>
      </w:r>
      <w:r w:rsidR="00E90539" w:rsidRPr="00BA762F">
        <w:rPr>
          <w:b/>
          <w:bCs/>
          <w:caps/>
          <w:sz w:val="20"/>
          <w:szCs w:val="20"/>
        </w:rPr>
        <w:t>Содержание РАБОЧЕЙ ПРОГРАММЫ ПО ИСТОРИИ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Новая история (24ч.)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 xml:space="preserve">Раздел I. </w:t>
      </w:r>
      <w:r w:rsidRPr="00BA762F">
        <w:rPr>
          <w:b/>
          <w:bCs/>
          <w:sz w:val="20"/>
          <w:szCs w:val="20"/>
        </w:rPr>
        <w:t xml:space="preserve">Страны Европы и Северной Америки в первой половине 19 в. </w:t>
      </w:r>
      <w:r w:rsidRPr="00BA762F">
        <w:rPr>
          <w:b/>
          <w:bCs/>
          <w:color w:val="000000"/>
          <w:sz w:val="20"/>
          <w:szCs w:val="20"/>
        </w:rPr>
        <w:t>(7 ч.)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От традиционного общества к обществу индустриальному. Модернизация - процесс разрушения традиционного общества.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Основные черты индустриального общества, классического капитализма: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Время технического прогресса.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Успехи машиностроения. Переворот в средствах транспорта. Дорожное строительство. Военная техника. Новые источники энергии.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Капитализм свободной конкуренции. Усиление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Рост городов. Изменения в структуре населения индустриального общества.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Развитие науки в XIX в.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Открытия в области математики, физики, химии, биологии, медицины. Наука на службе человека.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Идейные течения в обществознании.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социализм- марксизм. К. Маркс и Ф.Энгельс об устройстве и развитии общества. Рождение ревизионизма. Э. Бернштейн. I. Интернационал.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 xml:space="preserve">Раздел 2. </w:t>
      </w:r>
      <w:r w:rsidRPr="00BA762F">
        <w:rPr>
          <w:b/>
          <w:bCs/>
          <w:sz w:val="20"/>
          <w:szCs w:val="20"/>
        </w:rPr>
        <w:t xml:space="preserve">Страны Европы и Северной Америки во второй половине 19 века. </w:t>
      </w:r>
      <w:r w:rsidRPr="00BA762F">
        <w:rPr>
          <w:b/>
          <w:bCs/>
          <w:color w:val="000000"/>
          <w:sz w:val="20"/>
          <w:szCs w:val="20"/>
        </w:rPr>
        <w:t xml:space="preserve"> (7 ч.)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Франция в период консульства и империи.</w:t>
      </w:r>
      <w:r w:rsidRPr="00BA762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Режим личной власти Наполеона Бонапарта. Наполеоновская Империя. Внутренняя политика консульства.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Решения Венского конгресса как основа новой системы международных отношений.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Франция: экономическая жизнь и политическое устройство после реставрации Бурбонов.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Революция 1830 г., кризис июльской монархии. Выступление лионских ткачей. Революция 1848 г.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Англия в первой половине XIX века.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Политическая борьба. Парламентская реформа 1832 г. установление законченного парламентского режима. Чартистское движение. Англия- «Мастерская мира». От чартизма к «почтительности». Внешняя политика Англии.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Борьба за объединение Германии.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 xml:space="preserve">Вильгельм I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BA762F">
        <w:rPr>
          <w:color w:val="000000"/>
          <w:sz w:val="20"/>
          <w:szCs w:val="20"/>
        </w:rPr>
        <w:t>Садове</w:t>
      </w:r>
      <w:proofErr w:type="spellEnd"/>
      <w:r w:rsidRPr="00BA762F">
        <w:rPr>
          <w:color w:val="000000"/>
          <w:sz w:val="20"/>
          <w:szCs w:val="20"/>
        </w:rPr>
        <w:t xml:space="preserve">. Образование </w:t>
      </w:r>
      <w:proofErr w:type="gramStart"/>
      <w:r w:rsidRPr="00BA762F">
        <w:rPr>
          <w:color w:val="000000"/>
          <w:sz w:val="20"/>
          <w:szCs w:val="20"/>
        </w:rPr>
        <w:t>Северо- Германского</w:t>
      </w:r>
      <w:proofErr w:type="gramEnd"/>
      <w:r w:rsidRPr="00BA762F">
        <w:rPr>
          <w:color w:val="000000"/>
          <w:sz w:val="20"/>
          <w:szCs w:val="20"/>
        </w:rPr>
        <w:t xml:space="preserve"> союза.)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Борьба за независимость и национальное объединение Италии.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К. Кавур. Революционная деятельность Д. Гарибальди и политика Д. Мадзини. Национальное объединение Италии.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Франко-прусская война и Парижская коммуна.</w:t>
      </w:r>
      <w:r w:rsidRPr="00BA762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Падение второй империи. Третья республика во Франции. Завершение объединения Германии и провозглашение Германской империи.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 xml:space="preserve">Раздел 3. </w:t>
      </w:r>
      <w:r w:rsidRPr="00BA762F">
        <w:rPr>
          <w:b/>
          <w:bCs/>
          <w:sz w:val="20"/>
          <w:szCs w:val="20"/>
        </w:rPr>
        <w:t xml:space="preserve">Страны и народы Латинской Америки, Азии, Африки в 19 веке </w:t>
      </w:r>
      <w:r w:rsidRPr="00BA762F">
        <w:rPr>
          <w:b/>
          <w:bCs/>
          <w:color w:val="000000"/>
          <w:sz w:val="20"/>
          <w:szCs w:val="20"/>
        </w:rPr>
        <w:t>(4 ч.)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Германская империя.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 Исключительный закон против социалистов». Политика нового курса- социальные реформы. Вильгельм II- «человек больших неожиданностей». От «нового курса» к «мировой политике». Борьба за место под солнцем. Национализм. Подготовка к войне.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Создание британской империи.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 xml:space="preserve">Английский парламент. Черты гражданского общества. Бенджамин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партии. Д.Р. </w:t>
      </w:r>
      <w:proofErr w:type="spellStart"/>
      <w:r w:rsidRPr="00BA762F">
        <w:rPr>
          <w:color w:val="000000"/>
          <w:sz w:val="20"/>
          <w:szCs w:val="20"/>
        </w:rPr>
        <w:t>Макдонольд</w:t>
      </w:r>
      <w:proofErr w:type="spellEnd"/>
      <w:r w:rsidRPr="00BA762F">
        <w:rPr>
          <w:color w:val="000000"/>
          <w:sz w:val="20"/>
          <w:szCs w:val="20"/>
        </w:rPr>
        <w:t>. Реформы во имя классового мира. Дэвид Ллойд Джордж.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Третья республика во Франции.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Франция- первое светское государство среди европейских государств.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lastRenderedPageBreak/>
        <w:t>Италия: время реформ и колониальных захватов.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 xml:space="preserve">Конституционная монархия. Причины медленного развития капитализма. Эмиграция – плата за отсталость страны. Движение протеста. Эра либерализма. Переход к реформам. Джованни </w:t>
      </w:r>
      <w:proofErr w:type="spellStart"/>
      <w:r w:rsidRPr="00BA762F">
        <w:rPr>
          <w:color w:val="000000"/>
          <w:sz w:val="20"/>
          <w:szCs w:val="20"/>
        </w:rPr>
        <w:t>Джоллити</w:t>
      </w:r>
      <w:proofErr w:type="spellEnd"/>
      <w:r w:rsidRPr="00BA762F">
        <w:rPr>
          <w:color w:val="000000"/>
          <w:sz w:val="20"/>
          <w:szCs w:val="20"/>
        </w:rPr>
        <w:t>. Внешняя политика. Колониальные войны.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Австро- Венгрия.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«Лоскутная империя». Развитие национальных культур и самосознания народов. «Национальное возрождение» славянских народов Австрийской империи. «Весна народов». В империи Габсбургов. Политическое устройство Австро- Венгрии. Национальный вопрос. Начало промышленной революции. Внешняя политика.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Раздел 4.</w:t>
      </w:r>
      <w:r w:rsidRPr="00BA762F">
        <w:rPr>
          <w:b/>
          <w:bCs/>
          <w:sz w:val="20"/>
          <w:szCs w:val="20"/>
        </w:rPr>
        <w:t xml:space="preserve"> Развитие культуры в 19 веке</w:t>
      </w:r>
      <w:r w:rsidRPr="00BA762F">
        <w:rPr>
          <w:b/>
          <w:bCs/>
          <w:color w:val="000000"/>
          <w:sz w:val="20"/>
          <w:szCs w:val="20"/>
        </w:rPr>
        <w:t xml:space="preserve"> (3 ч.)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США в XIX веке.</w:t>
      </w:r>
      <w:r w:rsidRPr="00BA762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Увеличение территории США. «Земельная лихорадка». Особенности промышленного переворота и экономическое развитие первой половине XIX в. С. Маккормик. Идеал американского общества- фермер, «человек у которого нет хозяина». Плантационное рабовладельческое хозяйство на Юге. Положение негров- рабов. Движение протеста. Аболиционизм. Восстание Джона Брауна.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Нарастание конфликта между севером и Югом. Авраам Линкольн-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США в период монополистического капитализма.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АФТ. Теодор Рузвельт и политика реформ. Доктрина Монро. Агрессивная внешняя политика США.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Латинская Америка</w:t>
      </w:r>
      <w:r w:rsidRPr="00BA762F">
        <w:rPr>
          <w:color w:val="000000"/>
          <w:sz w:val="20"/>
          <w:szCs w:val="20"/>
        </w:rPr>
        <w:t>. Национально-освободительная борьба народов Латинской Америки. С.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Япония на пути модернизации: «Восточная мораль - Западная техника».</w:t>
      </w:r>
      <w:r w:rsidRPr="00BA762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Кризис традиционализма. Насильственное открытие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Китай: сопротивление реформам.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Насильственное «открытие» Китая. Движение тайпинов- попытка воплотить утопию в жизнь. Раздел Китая на сферы влияния. Курс на модернизацию страны не состоялся. Восстание 1899- 1990 г. превращение Китая в полуколонию индустриальных держав. Насильственное разрушение традиционного общества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Индия: насильственное разрушение традиционного общества.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 xml:space="preserve">Особенности колониального режима в Индии. Насильственное разрушение традиционного общества восстание 1857-1859 .гг. Аграрное перенаселение страны, голод эпидемии. Индийский национальный конгресс: « умеренные» и « крайние». </w:t>
      </w:r>
      <w:proofErr w:type="spellStart"/>
      <w:r w:rsidRPr="00BA762F">
        <w:rPr>
          <w:color w:val="000000"/>
          <w:sz w:val="20"/>
          <w:szCs w:val="20"/>
        </w:rPr>
        <w:t>БалгангадхарТилак</w:t>
      </w:r>
      <w:proofErr w:type="spellEnd"/>
      <w:r w:rsidRPr="00BA762F">
        <w:rPr>
          <w:color w:val="000000"/>
          <w:sz w:val="20"/>
          <w:szCs w:val="20"/>
        </w:rPr>
        <w:t>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Раздел 5. Международные отношения в последней трети XIX в. (2 ч.)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Отсутствие системы европейского равновесия в XIX Начало распада Османской Империи. Политическая карта мира к началу XX века. Нарастание противоречий между великими державами и основные узлы противоречий. Тройственный союз. Франко- русский союз. Англо- 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войны- пролог первой мировой войны. пацифистское движение. II интернационал против войн и политики гонки вооружения.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Повторение (1 ч.)</w:t>
      </w:r>
    </w:p>
    <w:p w:rsidR="00E90539" w:rsidRPr="00BA762F" w:rsidRDefault="00E90539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История России. (4</w:t>
      </w:r>
      <w:r w:rsidR="00ED0E47">
        <w:rPr>
          <w:b/>
          <w:bCs/>
          <w:color w:val="000000"/>
          <w:sz w:val="20"/>
          <w:szCs w:val="20"/>
        </w:rPr>
        <w:t>1</w:t>
      </w:r>
      <w:r w:rsidRPr="00BA762F">
        <w:rPr>
          <w:b/>
          <w:bCs/>
          <w:color w:val="000000"/>
          <w:sz w:val="20"/>
          <w:szCs w:val="20"/>
        </w:rPr>
        <w:t xml:space="preserve"> ч.)</w:t>
      </w:r>
    </w:p>
    <w:p w:rsidR="00ED0E47" w:rsidRPr="00ED0E47" w:rsidRDefault="00951F1C" w:rsidP="00ED0E47">
      <w:pPr>
        <w:pStyle w:val="a4"/>
        <w:spacing w:before="0" w:beforeAutospacing="0" w:after="0" w:afterAutospacing="0"/>
        <w:ind w:firstLine="70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Тема. </w:t>
      </w:r>
      <w:r w:rsidR="00ED0E47" w:rsidRPr="00ED0E47">
        <w:rPr>
          <w:b/>
          <w:bCs/>
          <w:color w:val="000000"/>
          <w:sz w:val="20"/>
          <w:szCs w:val="20"/>
        </w:rPr>
        <w:t>Россия в конце XVII — первой четверти XVIII в.</w:t>
      </w:r>
    </w:p>
    <w:p w:rsidR="00ED0E47" w:rsidRPr="00ED0E47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Ордин-Нащокин. В. В. Голицын. Начало царствования Петра I. Азовские походы. Великое посольство.</w:t>
      </w:r>
    </w:p>
    <w:p w:rsidR="00ED0E47" w:rsidRPr="00ED0E47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ED0E47" w:rsidRPr="00ED0E47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lastRenderedPageBreak/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ED0E47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Изменениесоциального статуса сословий и групп: дворянство, духовенство, купечество, горожане, крестьянство, казачество.</w:t>
      </w:r>
    </w:p>
    <w:p w:rsidR="00ED0E47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t>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Кавказ,Сибирь, Дальний Восток. Социальные и национальные движения в первой четверти XVIII в. Восстания в Астрахани, Башкирии, на Дону.</w:t>
      </w:r>
    </w:p>
    <w:p w:rsidR="00ED0E47" w:rsidRPr="00ED0E47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t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ED0E47" w:rsidRPr="00ED0E47" w:rsidRDefault="00951F1C" w:rsidP="00951F1C">
      <w:pPr>
        <w:pStyle w:val="a4"/>
        <w:spacing w:before="0" w:beforeAutospacing="0" w:after="0" w:afterAutospacing="0"/>
        <w:ind w:firstLine="70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Тема. </w:t>
      </w:r>
      <w:r w:rsidR="00ED0E47" w:rsidRPr="00ED0E47">
        <w:rPr>
          <w:b/>
          <w:bCs/>
          <w:color w:val="000000"/>
          <w:sz w:val="20"/>
          <w:szCs w:val="20"/>
        </w:rPr>
        <w:t>Культурное пространство империи в первой четверти XVIII в.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Литература, архитектура и изобразительное искусство. Петровское барокко.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ED0E47" w:rsidRPr="00ED0E47" w:rsidRDefault="00951F1C" w:rsidP="00951F1C">
      <w:pPr>
        <w:pStyle w:val="a4"/>
        <w:spacing w:before="0" w:beforeAutospacing="0" w:after="0" w:afterAutospacing="0"/>
        <w:ind w:firstLine="70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Тема. </w:t>
      </w:r>
      <w:r w:rsidR="00ED0E47" w:rsidRPr="00ED0E47">
        <w:rPr>
          <w:b/>
          <w:bCs/>
          <w:color w:val="000000"/>
          <w:sz w:val="20"/>
          <w:szCs w:val="20"/>
        </w:rPr>
        <w:t>После Петра Великого: эпоха дворцовых переворотов.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Дворцовые перевороты: причины, сущность, последствия. Фаворитизм. Усиление роли гвардии. Екатерина I.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Пётр II. «</w:t>
      </w:r>
      <w:proofErr w:type="spellStart"/>
      <w:r w:rsidRPr="00951F1C">
        <w:rPr>
          <w:color w:val="000000"/>
          <w:sz w:val="20"/>
          <w:szCs w:val="20"/>
        </w:rPr>
        <w:t>Верховники</w:t>
      </w:r>
      <w:proofErr w:type="spellEnd"/>
      <w:r w:rsidRPr="00951F1C">
        <w:rPr>
          <w:color w:val="000000"/>
          <w:sz w:val="20"/>
          <w:szCs w:val="20"/>
        </w:rPr>
        <w:t>». Анна Иоанновна. Кондиции — попытка ограничения абсолютной власти. Иоанн Антонович.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 </w:t>
      </w:r>
    </w:p>
    <w:p w:rsidR="00ED0E47" w:rsidRPr="00ED0E47" w:rsidRDefault="00951F1C" w:rsidP="00951F1C">
      <w:pPr>
        <w:pStyle w:val="a4"/>
        <w:spacing w:before="0" w:beforeAutospacing="0" w:after="0" w:afterAutospacing="0"/>
        <w:ind w:firstLine="70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Тема. </w:t>
      </w:r>
      <w:r w:rsidR="00ED0E47" w:rsidRPr="00ED0E47">
        <w:rPr>
          <w:b/>
          <w:bCs/>
          <w:color w:val="000000"/>
          <w:sz w:val="20"/>
          <w:szCs w:val="20"/>
        </w:rPr>
        <w:t>Российская империя в период правления Екатерины II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lastRenderedPageBreak/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951F1C" w:rsidRDefault="00951F1C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Тема. </w:t>
      </w:r>
      <w:r w:rsidR="00ED0E47" w:rsidRPr="00ED0E47">
        <w:rPr>
          <w:b/>
          <w:bCs/>
          <w:color w:val="000000"/>
          <w:sz w:val="20"/>
          <w:szCs w:val="20"/>
        </w:rPr>
        <w:t>Россия при Павле I.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ED0E47" w:rsidRPr="00951F1C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Культурное пространство империи. Повседневная жизнь сословий в XVIII в.</w:t>
      </w:r>
    </w:p>
    <w:p w:rsidR="00ED0E47" w:rsidRPr="00951F1C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951F1C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Архитектураи скульптура. Начало ансамблевой застройки городов.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ED0E47" w:rsidRPr="00951F1C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E90539" w:rsidRDefault="00E90539" w:rsidP="00ED0E47">
      <w:pPr>
        <w:pStyle w:val="a4"/>
        <w:spacing w:before="0" w:beforeAutospacing="0" w:after="0" w:afterAutospacing="0"/>
        <w:ind w:firstLine="709"/>
        <w:rPr>
          <w:b/>
          <w:color w:val="000000"/>
          <w:sz w:val="20"/>
          <w:szCs w:val="20"/>
        </w:rPr>
      </w:pPr>
      <w:r w:rsidRPr="00BA762F">
        <w:rPr>
          <w:b/>
          <w:color w:val="000000"/>
          <w:sz w:val="20"/>
          <w:szCs w:val="20"/>
        </w:rPr>
        <w:t>Итоговое повторение и обобщение. (</w:t>
      </w:r>
      <w:r w:rsidR="003252BD">
        <w:rPr>
          <w:b/>
          <w:color w:val="000000"/>
          <w:sz w:val="20"/>
          <w:szCs w:val="20"/>
        </w:rPr>
        <w:t>4</w:t>
      </w:r>
      <w:r w:rsidRPr="00BA762F">
        <w:rPr>
          <w:b/>
          <w:color w:val="000000"/>
          <w:sz w:val="20"/>
          <w:szCs w:val="20"/>
        </w:rPr>
        <w:t xml:space="preserve"> ч.)</w:t>
      </w:r>
    </w:p>
    <w:p w:rsidR="003252BD" w:rsidRPr="00BA762F" w:rsidRDefault="003252BD" w:rsidP="00ED0E47">
      <w:pPr>
        <w:pStyle w:val="a4"/>
        <w:spacing w:before="0" w:beforeAutospacing="0" w:after="0" w:afterAutospacing="0"/>
        <w:ind w:firstLine="70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Резерв (1 ч.)</w:t>
      </w:r>
    </w:p>
    <w:p w:rsidR="00E90539" w:rsidRPr="00BA762F" w:rsidRDefault="00E90539" w:rsidP="00C83F85">
      <w:pPr>
        <w:pStyle w:val="ae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E90539" w:rsidRPr="00BA762F" w:rsidRDefault="00C83F85" w:rsidP="00C83F85">
      <w:pPr>
        <w:tabs>
          <w:tab w:val="left" w:pos="3960"/>
        </w:tabs>
        <w:jc w:val="center"/>
        <w:rPr>
          <w:b/>
          <w:smallCaps/>
          <w:sz w:val="20"/>
          <w:szCs w:val="20"/>
        </w:rPr>
      </w:pPr>
      <w:r>
        <w:rPr>
          <w:b/>
          <w:caps/>
          <w:sz w:val="20"/>
          <w:szCs w:val="20"/>
        </w:rPr>
        <w:t xml:space="preserve">2. </w:t>
      </w:r>
      <w:r>
        <w:rPr>
          <w:b/>
          <w:sz w:val="20"/>
          <w:szCs w:val="20"/>
        </w:rPr>
        <w:t>Т</w:t>
      </w:r>
      <w:r w:rsidR="00E90539" w:rsidRPr="00BA762F">
        <w:rPr>
          <w:b/>
          <w:sz w:val="20"/>
          <w:szCs w:val="20"/>
        </w:rPr>
        <w:t>ематическое планирование по учебному предмету «История», 8 класс</w:t>
      </w:r>
    </w:p>
    <w:p w:rsidR="00E90539" w:rsidRPr="00BA762F" w:rsidRDefault="00E90539" w:rsidP="00E90539">
      <w:pPr>
        <w:tabs>
          <w:tab w:val="left" w:pos="3960"/>
        </w:tabs>
        <w:jc w:val="center"/>
        <w:rPr>
          <w:b/>
          <w:cap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451"/>
        <w:gridCol w:w="7491"/>
        <w:gridCol w:w="1021"/>
      </w:tblGrid>
      <w:tr w:rsidR="00C83F85" w:rsidRPr="00BA762F" w:rsidTr="00BE2491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C83F85">
            <w:pPr>
              <w:spacing w:line="276" w:lineRule="auto"/>
              <w:ind w:right="-108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C83F8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Название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C83F8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C83F8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C83F85" w:rsidRPr="00BA762F" w:rsidTr="00C83F85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ind w:right="-108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E2491" w:rsidRPr="00BA762F" w:rsidTr="00C83F85">
        <w:trPr>
          <w:trHeight w:val="329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1" w:rsidRPr="00BA762F" w:rsidRDefault="00BE2491" w:rsidP="00BE249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ИСТОРИЯ НОВОГО ВРЕМЕНИ 1800-1913 ГГ. (24 ЧАСА)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b/>
                <w:bCs/>
                <w:sz w:val="20"/>
                <w:szCs w:val="20"/>
                <w:lang w:eastAsia="en-US"/>
              </w:rPr>
              <w:t>Страны Европы и Северной Америки в первой половине 19 в. (7 ч.)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Введение. От традиционного общества к обществу индустриальному. Индустриальная революция: достижения 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Индустриальное общество: новые проблемы и новые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Наука: создание научной картины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val="en-US" w:eastAsia="en-US"/>
              </w:rPr>
              <w:t>XIX</w:t>
            </w:r>
            <w:r w:rsidRPr="00BA762F">
              <w:rPr>
                <w:sz w:val="20"/>
                <w:szCs w:val="20"/>
                <w:lang w:eastAsia="en-US"/>
              </w:rPr>
              <w:t xml:space="preserve"> в. в зеркале художественных исканий. Литература и искусство. Искусство </w:t>
            </w:r>
            <w:r w:rsidRPr="00BA762F">
              <w:rPr>
                <w:sz w:val="20"/>
                <w:szCs w:val="20"/>
                <w:lang w:val="en-US" w:eastAsia="en-US"/>
              </w:rPr>
              <w:t>XIX</w:t>
            </w:r>
            <w:r w:rsidRPr="00BA762F">
              <w:rPr>
                <w:sz w:val="20"/>
                <w:szCs w:val="20"/>
                <w:lang w:eastAsia="en-US"/>
              </w:rPr>
              <w:t xml:space="preserve"> в. в поисках новой картины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b/>
                <w:bCs/>
                <w:sz w:val="20"/>
                <w:szCs w:val="20"/>
                <w:lang w:eastAsia="en-US"/>
              </w:rPr>
              <w:t>Страны Европы и Северной Америки во второй половине 19 века. (7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Консульство и образование наполеоновской империи. Разгром империи Наполеона. Венский конгресс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Англия: сложный путь к величию и процветанию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Франция Бурбонов и Орлеанов. Франция: революция 1848 г. и Вторая империя.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Германия: на пути к единству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«Нужна ли нам единая и неделимая Италия». Война, изменившая карту Европы. Парижская коммуна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Германская империя в конце</w:t>
            </w:r>
            <w:r w:rsidRPr="00BA762F">
              <w:rPr>
                <w:sz w:val="20"/>
                <w:szCs w:val="20"/>
                <w:lang w:val="en-US" w:eastAsia="en-US"/>
              </w:rPr>
              <w:t>XIX</w:t>
            </w:r>
            <w:r w:rsidRPr="00BA762F">
              <w:rPr>
                <w:sz w:val="20"/>
                <w:szCs w:val="20"/>
                <w:lang w:eastAsia="en-US"/>
              </w:rPr>
              <w:t xml:space="preserve"> в. начале </w:t>
            </w:r>
            <w:r w:rsidRPr="00BA762F">
              <w:rPr>
                <w:sz w:val="20"/>
                <w:szCs w:val="20"/>
                <w:lang w:val="en-US" w:eastAsia="en-US"/>
              </w:rPr>
              <w:t>XX</w:t>
            </w:r>
            <w:r w:rsidRPr="00BA762F">
              <w:rPr>
                <w:sz w:val="20"/>
                <w:szCs w:val="20"/>
                <w:lang w:eastAsia="en-US"/>
              </w:rPr>
              <w:t xml:space="preserve"> в. Борьба за место под солнцем. Великобритания: конец Викторианской эпохи.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Франция: третья республика. Италия: время реформ и колониальных захватов. От Австрийской империи к Австро-Венгрии: поиски выхода из кризиса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b/>
                <w:bCs/>
                <w:sz w:val="20"/>
                <w:szCs w:val="20"/>
                <w:lang w:eastAsia="en-US"/>
              </w:rPr>
              <w:t>Страны и народы Латинской Америки, Азии, Африки в 19 веке. Развитие культуры в 19 веке(7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США в</w:t>
            </w:r>
            <w:r w:rsidRPr="00BA762F">
              <w:rPr>
                <w:sz w:val="20"/>
                <w:szCs w:val="20"/>
                <w:lang w:val="en-US" w:eastAsia="en-US"/>
              </w:rPr>
              <w:t>XIX</w:t>
            </w:r>
            <w:r w:rsidRPr="00BA762F">
              <w:rPr>
                <w:sz w:val="20"/>
                <w:szCs w:val="20"/>
                <w:lang w:eastAsia="en-US"/>
              </w:rPr>
              <w:t xml:space="preserve"> в.: модернизация, отмена рабства и сохранение республики.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США в</w:t>
            </w:r>
            <w:r w:rsidRPr="00BA762F">
              <w:rPr>
                <w:sz w:val="20"/>
                <w:szCs w:val="20"/>
                <w:lang w:val="en-US" w:eastAsia="en-US"/>
              </w:rPr>
              <w:t>XIX</w:t>
            </w:r>
            <w:r w:rsidRPr="00BA762F">
              <w:rPr>
                <w:sz w:val="20"/>
                <w:szCs w:val="20"/>
                <w:lang w:eastAsia="en-US"/>
              </w:rPr>
              <w:t xml:space="preserve"> в.: модернизация, отмена рабства и сохранение республики.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США: империализм и вступление в мировую политику.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Латинская Америка в конце</w:t>
            </w:r>
            <w:r w:rsidRPr="00BA762F">
              <w:rPr>
                <w:sz w:val="20"/>
                <w:szCs w:val="20"/>
                <w:lang w:val="en-US" w:eastAsia="en-US"/>
              </w:rPr>
              <w:t>XIX</w:t>
            </w:r>
            <w:r w:rsidRPr="00BA762F">
              <w:rPr>
                <w:sz w:val="20"/>
                <w:szCs w:val="20"/>
                <w:lang w:eastAsia="en-US"/>
              </w:rPr>
              <w:t xml:space="preserve"> в. начале </w:t>
            </w:r>
            <w:r w:rsidRPr="00BA762F">
              <w:rPr>
                <w:sz w:val="20"/>
                <w:szCs w:val="20"/>
                <w:lang w:val="en-US" w:eastAsia="en-US"/>
              </w:rPr>
              <w:t>XX</w:t>
            </w:r>
            <w:r w:rsidRPr="00BA762F">
              <w:rPr>
                <w:sz w:val="20"/>
                <w:szCs w:val="20"/>
                <w:lang w:eastAsia="en-US"/>
              </w:rPr>
              <w:t xml:space="preserve"> в.: время перемен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Япония на пути модернизации: «восточная мораль-западная техника.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Китай: сопротивление реформам. Индия: насильственное разрушение традиционного общества.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Африка: контингент в эпоху перемен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D6CA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b/>
                <w:sz w:val="20"/>
                <w:szCs w:val="20"/>
                <w:lang w:eastAsia="en-US"/>
              </w:rPr>
              <w:t>Международные отношения</w:t>
            </w:r>
            <w:r w:rsidRPr="00BA762F">
              <w:rPr>
                <w:b/>
                <w:bCs/>
                <w:sz w:val="20"/>
                <w:szCs w:val="20"/>
                <w:lang w:eastAsia="en-US"/>
              </w:rPr>
              <w:t xml:space="preserve"> в 19 в. (3ч)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Международные отношения: дипломатия или войны?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D6CA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Международные отношения: дипломатия или войны?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D6CA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Итоговое повторение по курсу Всеобщая история на тему: </w:t>
            </w:r>
            <w:r w:rsidRPr="00BA762F">
              <w:rPr>
                <w:b/>
                <w:sz w:val="20"/>
                <w:szCs w:val="20"/>
                <w:lang w:eastAsia="en-US"/>
              </w:rPr>
              <w:t>ИСТОРИЯ НОВОГО ВРЕМЕНИ 1800-1913ГГ.</w:t>
            </w:r>
            <w:r w:rsidRPr="00BA762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2491" w:rsidRPr="00BA762F" w:rsidTr="00946A82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1" w:rsidRPr="00BA762F" w:rsidRDefault="00BE2491" w:rsidP="00BE249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ИСТОРИЯ РОССИИ (4</w:t>
            </w:r>
            <w:r w:rsidR="00ED0E47">
              <w:rPr>
                <w:b/>
                <w:i/>
                <w:sz w:val="20"/>
                <w:szCs w:val="20"/>
                <w:lang w:eastAsia="en-US"/>
              </w:rPr>
              <w:t>1</w:t>
            </w:r>
            <w:r w:rsidRPr="00BA762F">
              <w:rPr>
                <w:b/>
                <w:i/>
                <w:sz w:val="20"/>
                <w:szCs w:val="20"/>
                <w:lang w:eastAsia="en-US"/>
              </w:rPr>
              <w:t>Ч)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b/>
                <w:bCs/>
                <w:sz w:val="20"/>
                <w:szCs w:val="20"/>
                <w:lang w:eastAsia="en-US"/>
              </w:rPr>
              <w:t xml:space="preserve">Россия в эпоху преобразований Петра I. </w:t>
            </w:r>
            <w:r w:rsidR="00C83F85" w:rsidRPr="00BA762F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971BF3">
              <w:rPr>
                <w:b/>
                <w:bCs/>
                <w:sz w:val="20"/>
                <w:szCs w:val="20"/>
                <w:lang w:eastAsia="en-US"/>
              </w:rPr>
              <w:t>13</w:t>
            </w:r>
            <w:r w:rsidR="00C83F85" w:rsidRPr="00BA762F">
              <w:rPr>
                <w:b/>
                <w:bCs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Россия и Европа в конце XVIIвека.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C83F85">
        <w:trPr>
          <w:cantSplit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Предпосылки Петровских реформ.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Начало правления Петра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Великая Северная война 1700-1721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Реформы управления Петра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Экономическая политика Петра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C83F85">
        <w:trPr>
          <w:cantSplit/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Российское общество в Петровскую эпоху.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Церковная реформа. Положение традиционных конфессий.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Социальные и национальные движения. Оппозиция реформам.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Перемены в культуре России в годы Петровских реформ.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Повседневная жизнь и быт при Петре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Значение Петровских преобразований в истории страны.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Повторение по теме «Россия в эпоху преобразований Петра I»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83F85" w:rsidRPr="00BA762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727D31" w:rsidP="00BE249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27D31">
              <w:rPr>
                <w:b/>
                <w:bCs/>
                <w:sz w:val="20"/>
                <w:szCs w:val="20"/>
                <w:lang w:eastAsia="en-US"/>
              </w:rPr>
              <w:t xml:space="preserve">Россия при наследниках Петра I: эпоха дворцовых переворотов </w:t>
            </w:r>
            <w:r w:rsidR="00C83F85" w:rsidRPr="00BA762F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727D31">
              <w:rPr>
                <w:b/>
                <w:bCs/>
                <w:sz w:val="20"/>
                <w:szCs w:val="20"/>
                <w:lang w:eastAsia="en-US"/>
              </w:rPr>
              <w:t xml:space="preserve">6 </w:t>
            </w:r>
            <w:r w:rsidR="00C83F85" w:rsidRPr="00BA762F">
              <w:rPr>
                <w:b/>
                <w:bCs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727D31" w:rsidP="00BE249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27D31">
              <w:rPr>
                <w:bCs/>
                <w:sz w:val="20"/>
                <w:szCs w:val="20"/>
                <w:lang w:eastAsia="en-US"/>
              </w:rPr>
              <w:t>Эпоха дворцовых переворотов.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F4E63">
        <w:trPr>
          <w:cantSplit/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83F85" w:rsidRPr="00BA762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727D31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31">
              <w:rPr>
                <w:sz w:val="20"/>
                <w:szCs w:val="20"/>
                <w:lang w:eastAsia="en-US"/>
              </w:rPr>
              <w:t>Эпоха дворцовых переворотов.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83F8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727D31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31">
              <w:rPr>
                <w:sz w:val="20"/>
                <w:szCs w:val="20"/>
                <w:lang w:eastAsia="en-US"/>
              </w:rPr>
              <w:t>Внутренняя политика и экономика России в 1725-1762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83F8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727D31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31">
              <w:rPr>
                <w:sz w:val="20"/>
                <w:szCs w:val="20"/>
                <w:lang w:eastAsia="en-US"/>
              </w:rPr>
              <w:t>Внешняя политика России в 1725-1762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83F85" w:rsidRPr="00BA762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727D31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31">
              <w:rPr>
                <w:sz w:val="20"/>
                <w:szCs w:val="20"/>
                <w:lang w:eastAsia="en-US"/>
              </w:rPr>
              <w:t>Национальная и религиозная политика в 1725-1762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83F85" w:rsidRPr="00BA762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727D31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31">
              <w:rPr>
                <w:sz w:val="20"/>
                <w:szCs w:val="20"/>
                <w:lang w:eastAsia="en-US"/>
              </w:rPr>
              <w:t>Повторение по теме «Россия при наследниках Петра I: эпоха дворцовых переворотов».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27D31">
              <w:rPr>
                <w:b/>
                <w:bCs/>
                <w:sz w:val="20"/>
                <w:szCs w:val="20"/>
                <w:lang w:eastAsia="en-US"/>
              </w:rPr>
              <w:t>Российская империя при Екатерине II.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(9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31">
              <w:rPr>
                <w:sz w:val="20"/>
                <w:szCs w:val="20"/>
                <w:lang w:eastAsia="en-US"/>
              </w:rPr>
              <w:t>Россия в системе международных отношений.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Внутренняя политика Екатерины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Экономическое развитие России при Екатерине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Социальная структура российского общества второй половины XVIII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Восстание под предводительством Е.И.Пугачёва.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 xml:space="preserve">Народы России. </w:t>
            </w:r>
            <w:r>
              <w:rPr>
                <w:sz w:val="20"/>
                <w:szCs w:val="20"/>
                <w:lang w:eastAsia="en-US"/>
              </w:rPr>
              <w:t>Р</w:t>
            </w:r>
            <w:r w:rsidRPr="00B9659F">
              <w:rPr>
                <w:sz w:val="20"/>
                <w:szCs w:val="20"/>
                <w:lang w:eastAsia="en-US"/>
              </w:rPr>
              <w:t>елигиозная и национальная политика Екатерины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Внешняя политика Екатерины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Начало освоения Новороссии и Крыма.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Повторение по теме «Российская империя при Екатерине II»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B4886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886" w:rsidRPr="00B9659F" w:rsidRDefault="006B4886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Российская империя при Павле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bCs/>
                <w:sz w:val="20"/>
                <w:szCs w:val="20"/>
                <w:lang w:eastAsia="en-US"/>
              </w:rPr>
              <w:t>. (3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Pr="006B4886" w:rsidRDefault="006B488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Внутренняя политика Павла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Default="006B488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B4886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86" w:rsidRDefault="006B4886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Default="006B488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Внешняя политика Павла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Default="006B488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B4886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86" w:rsidRDefault="006B4886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Pr="006B4886" w:rsidRDefault="006B488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Повторение по теме «Российская империя при Павле I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6B4886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Default="006B488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4886">
              <w:rPr>
                <w:b/>
                <w:bCs/>
                <w:sz w:val="20"/>
                <w:szCs w:val="20"/>
                <w:lang w:eastAsia="en-US"/>
              </w:rPr>
              <w:t>Культурное пространство Российской империи в XVIIIвеке. (</w:t>
            </w: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Pr="006B4886">
              <w:rPr>
                <w:b/>
                <w:bCs/>
                <w:sz w:val="20"/>
                <w:szCs w:val="20"/>
                <w:lang w:eastAsia="en-US"/>
              </w:rPr>
              <w:t xml:space="preserve"> ч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6B4886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Общественная мысль, публицистика, литература</w:t>
            </w:r>
            <w:r>
              <w:rPr>
                <w:sz w:val="20"/>
                <w:szCs w:val="20"/>
                <w:lang w:eastAsia="en-US"/>
              </w:rPr>
              <w:t>, пресса.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Образование в России в XVIII веке.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Российская наука и техника в XVIII веке.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Русская архитектура в XVIII веке.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Живопись и скульптура.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Музыкальное и театральное искусство.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 xml:space="preserve">Народы России в XVIII веке.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Перемены в повседневной жизни российских сословий.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252BD">
              <w:rPr>
                <w:sz w:val="20"/>
                <w:szCs w:val="20"/>
                <w:lang w:eastAsia="en-US"/>
              </w:rPr>
              <w:t>Повторение по теме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3252BD">
              <w:rPr>
                <w:sz w:val="20"/>
                <w:szCs w:val="20"/>
                <w:lang w:eastAsia="en-US"/>
              </w:rPr>
              <w:t>Культурное пространство Российской империи в XVIII веке.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Итоговое тестирование по истории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Итоговое тестирование за курс 8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E90539" w:rsidRPr="00BA762F" w:rsidRDefault="00E90539" w:rsidP="00E90539">
      <w:pPr>
        <w:shd w:val="clear" w:color="auto" w:fill="FFFFFF"/>
        <w:rPr>
          <w:b/>
          <w:sz w:val="20"/>
          <w:szCs w:val="20"/>
        </w:rPr>
      </w:pPr>
    </w:p>
    <w:p w:rsidR="000E7F12" w:rsidRPr="00BA762F" w:rsidRDefault="000E7F12">
      <w:pPr>
        <w:rPr>
          <w:sz w:val="20"/>
          <w:szCs w:val="20"/>
        </w:rPr>
      </w:pPr>
    </w:p>
    <w:sectPr w:rsidR="000E7F12" w:rsidRPr="00BA762F" w:rsidSect="00E90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D32"/>
    <w:multiLevelType w:val="hybridMultilevel"/>
    <w:tmpl w:val="FC74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0144"/>
    <w:multiLevelType w:val="multilevel"/>
    <w:tmpl w:val="8EFE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032FF"/>
    <w:multiLevelType w:val="hybridMultilevel"/>
    <w:tmpl w:val="4E4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7DA9"/>
    <w:multiLevelType w:val="multilevel"/>
    <w:tmpl w:val="0BC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27922"/>
    <w:multiLevelType w:val="hybridMultilevel"/>
    <w:tmpl w:val="C470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D71FD"/>
    <w:multiLevelType w:val="multilevel"/>
    <w:tmpl w:val="9AD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A3D0E"/>
    <w:multiLevelType w:val="hybridMultilevel"/>
    <w:tmpl w:val="044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8180E"/>
    <w:multiLevelType w:val="multilevel"/>
    <w:tmpl w:val="2AE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B2CF5"/>
    <w:multiLevelType w:val="multilevel"/>
    <w:tmpl w:val="FC1E9B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539"/>
    <w:rsid w:val="000D10BA"/>
    <w:rsid w:val="000E7F12"/>
    <w:rsid w:val="00165CB0"/>
    <w:rsid w:val="002323B9"/>
    <w:rsid w:val="002A4FCC"/>
    <w:rsid w:val="003252BD"/>
    <w:rsid w:val="003D5EAC"/>
    <w:rsid w:val="004D651B"/>
    <w:rsid w:val="00626B8B"/>
    <w:rsid w:val="006B4886"/>
    <w:rsid w:val="00727D31"/>
    <w:rsid w:val="008776A2"/>
    <w:rsid w:val="00946A82"/>
    <w:rsid w:val="00951F1C"/>
    <w:rsid w:val="00971BF3"/>
    <w:rsid w:val="00B93D5A"/>
    <w:rsid w:val="00B9659F"/>
    <w:rsid w:val="00BA762F"/>
    <w:rsid w:val="00BC5A60"/>
    <w:rsid w:val="00BE2491"/>
    <w:rsid w:val="00C15728"/>
    <w:rsid w:val="00C83F85"/>
    <w:rsid w:val="00CC4B08"/>
    <w:rsid w:val="00D22A2A"/>
    <w:rsid w:val="00D964EF"/>
    <w:rsid w:val="00E90539"/>
    <w:rsid w:val="00ED0E47"/>
    <w:rsid w:val="00F3022F"/>
    <w:rsid w:val="00FD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5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53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unhideWhenUsed/>
    <w:rsid w:val="00E905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90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9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E905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E9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E90539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E9053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9053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E90539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uiPriority w:val="1"/>
    <w:qFormat/>
    <w:rsid w:val="00E90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90539"/>
    <w:pPr>
      <w:ind w:left="720"/>
      <w:contextualSpacing/>
    </w:pPr>
  </w:style>
  <w:style w:type="paragraph" w:customStyle="1" w:styleId="c4">
    <w:name w:val="c4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E90539"/>
    <w:pPr>
      <w:spacing w:before="100" w:beforeAutospacing="1" w:after="100" w:afterAutospacing="1"/>
    </w:pPr>
  </w:style>
  <w:style w:type="character" w:customStyle="1" w:styleId="c0">
    <w:name w:val="c0"/>
    <w:basedOn w:val="a0"/>
    <w:rsid w:val="00E90539"/>
  </w:style>
  <w:style w:type="character" w:customStyle="1" w:styleId="apple-converted-space">
    <w:name w:val="apple-converted-space"/>
    <w:basedOn w:val="a0"/>
    <w:rsid w:val="00E90539"/>
  </w:style>
  <w:style w:type="table" w:styleId="af0">
    <w:name w:val="Table Grid"/>
    <w:basedOn w:val="a1"/>
    <w:uiPriority w:val="59"/>
    <w:rsid w:val="0023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Жанна</cp:lastModifiedBy>
  <cp:revision>2</cp:revision>
  <dcterms:created xsi:type="dcterms:W3CDTF">2020-01-30T10:30:00Z</dcterms:created>
  <dcterms:modified xsi:type="dcterms:W3CDTF">2020-01-30T10:30:00Z</dcterms:modified>
</cp:coreProperties>
</file>