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52" w:rsidRPr="00A34952" w:rsidRDefault="00A34952" w:rsidP="00A34952">
      <w:pPr>
        <w:spacing w:line="276" w:lineRule="auto"/>
      </w:pPr>
      <w:r>
        <w:rPr>
          <w:b/>
          <w:noProof/>
          <w:spacing w:val="-1"/>
          <w:sz w:val="20"/>
          <w:szCs w:val="20"/>
        </w:rPr>
        <w:drawing>
          <wp:inline distT="0" distB="0" distL="0" distR="0">
            <wp:extent cx="8229600" cy="5943600"/>
            <wp:effectExtent l="19050" t="0" r="0" b="0"/>
            <wp:docPr id="2" name="Рисунок 1" descr="сканирование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52" w:rsidRDefault="00A34952" w:rsidP="00F8534C">
      <w:pPr>
        <w:jc w:val="center"/>
        <w:rPr>
          <w:b/>
          <w:spacing w:val="-1"/>
          <w:sz w:val="20"/>
          <w:szCs w:val="20"/>
        </w:rPr>
      </w:pPr>
    </w:p>
    <w:p w:rsidR="006B23B7" w:rsidRDefault="00282302" w:rsidP="00F8534C">
      <w:pPr>
        <w:jc w:val="center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lastRenderedPageBreak/>
        <w:t xml:space="preserve">1. </w:t>
      </w:r>
      <w:r w:rsidR="006B23B7" w:rsidRPr="00A342B2">
        <w:rPr>
          <w:b/>
          <w:spacing w:val="-1"/>
          <w:sz w:val="20"/>
          <w:szCs w:val="20"/>
        </w:rPr>
        <w:t>Планируемые результаты освоение учебного предмета</w:t>
      </w:r>
    </w:p>
    <w:p w:rsidR="00282302" w:rsidRPr="00A342B2" w:rsidRDefault="00282302" w:rsidP="00F8534C">
      <w:pPr>
        <w:jc w:val="center"/>
        <w:rPr>
          <w:b/>
          <w:sz w:val="20"/>
          <w:szCs w:val="20"/>
        </w:rPr>
      </w:pP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b/>
          <w:bCs/>
          <w:sz w:val="20"/>
          <w:szCs w:val="20"/>
        </w:rPr>
        <w:t xml:space="preserve">       Личностными результатами </w:t>
      </w:r>
      <w:r w:rsidRPr="00A342B2">
        <w:rPr>
          <w:sz w:val="20"/>
          <w:szCs w:val="20"/>
        </w:rPr>
        <w:t>изучения истории являются: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первичная социальная и культурная идентичность на основе усвоения системы исторических понятий и пред</w:t>
      </w:r>
      <w:r w:rsidRPr="00A342B2">
        <w:rPr>
          <w:sz w:val="20"/>
          <w:szCs w:val="20"/>
        </w:rPr>
        <w:softHyphen/>
        <w:t xml:space="preserve">ставлений о прошлом Отечества (период до 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 xml:space="preserve"> в.), эмоцио</w:t>
      </w:r>
      <w:r w:rsidRPr="00A342B2">
        <w:rPr>
          <w:sz w:val="20"/>
          <w:szCs w:val="20"/>
        </w:rPr>
        <w:softHyphen/>
        <w:t>нально положительное принятие своей этнической иден</w:t>
      </w:r>
      <w:r w:rsidRPr="00A342B2">
        <w:rPr>
          <w:sz w:val="20"/>
          <w:szCs w:val="20"/>
        </w:rPr>
        <w:softHyphen/>
        <w:t>тичности;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уважение и принятие культурного многообразия на</w:t>
      </w:r>
      <w:r w:rsidRPr="00A342B2">
        <w:rPr>
          <w:sz w:val="20"/>
          <w:szCs w:val="20"/>
        </w:rPr>
        <w:softHyphen/>
        <w:t>родов России и мира, понимание важной роли взаимодей</w:t>
      </w:r>
      <w:r w:rsidRPr="00A342B2">
        <w:rPr>
          <w:sz w:val="20"/>
          <w:szCs w:val="20"/>
        </w:rPr>
        <w:softHyphen/>
        <w:t>ствия народов;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изложение своей точки зрения, её аргументация (в со</w:t>
      </w:r>
      <w:r w:rsidRPr="00A342B2">
        <w:rPr>
          <w:sz w:val="20"/>
          <w:szCs w:val="20"/>
        </w:rPr>
        <w:softHyphen/>
        <w:t>ответствии с возрастными возможностями);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следование этическим нормам и правилам ведения диалога;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формулирование ценностных суждений и/или своей позиции по изучаемой проблеме;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проявление доброжелательности и эмоционально-нрав</w:t>
      </w:r>
      <w:r w:rsidRPr="00A342B2">
        <w:rPr>
          <w:sz w:val="20"/>
          <w:szCs w:val="20"/>
        </w:rPr>
        <w:softHyphen/>
        <w:t>ственной отзывчивости, эмпатии как понимания чувств других людей и сопереживания им;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соотнесение своих взглядов и принципов с историче</w:t>
      </w:r>
      <w:r w:rsidRPr="00A342B2">
        <w:rPr>
          <w:sz w:val="20"/>
          <w:szCs w:val="20"/>
        </w:rPr>
        <w:softHyphen/>
        <w:t>ски возникавшими мировоззренческими системами (под руководством учителя);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обсуждение и оценивание собственных достижений, а также достижений других обучающихся (под руковод</w:t>
      </w:r>
      <w:r w:rsidRPr="00A342B2">
        <w:rPr>
          <w:sz w:val="20"/>
          <w:szCs w:val="20"/>
        </w:rPr>
        <w:softHyphen/>
        <w:t>ством педагога);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навыки конструктивного взаимодействия в социаль</w:t>
      </w:r>
      <w:r w:rsidRPr="00A342B2">
        <w:rPr>
          <w:sz w:val="20"/>
          <w:szCs w:val="20"/>
        </w:rPr>
        <w:softHyphen/>
        <w:t>ном общении.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    В ряду </w:t>
      </w:r>
      <w:r w:rsidRPr="00A342B2">
        <w:rPr>
          <w:b/>
          <w:bCs/>
          <w:sz w:val="20"/>
          <w:szCs w:val="20"/>
        </w:rPr>
        <w:t xml:space="preserve">метапредметных результатов </w:t>
      </w:r>
      <w:r w:rsidRPr="00A342B2">
        <w:rPr>
          <w:sz w:val="20"/>
          <w:szCs w:val="20"/>
        </w:rPr>
        <w:t>изучения истории можно отметить следующие умения: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осуществлять постановку учебной задачи (при под</w:t>
      </w:r>
      <w:r w:rsidRPr="00A342B2">
        <w:rPr>
          <w:sz w:val="20"/>
          <w:szCs w:val="20"/>
        </w:rPr>
        <w:softHyphen/>
        <w:t>держке учителя);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</w:t>
      </w:r>
      <w:r w:rsidRPr="00A342B2">
        <w:rPr>
          <w:sz w:val="20"/>
          <w:szCs w:val="20"/>
        </w:rPr>
        <w:softHyphen/>
        <w:t>нивать правильность выполнения действий;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соотносить свои действия с планируемыми результата</w:t>
      </w:r>
      <w:r w:rsidRPr="00A342B2">
        <w:rPr>
          <w:sz w:val="20"/>
          <w:szCs w:val="20"/>
        </w:rPr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работать с дополнительной информацией, анализиро</w:t>
      </w:r>
      <w:r w:rsidRPr="00A342B2">
        <w:rPr>
          <w:sz w:val="20"/>
          <w:szCs w:val="20"/>
        </w:rPr>
        <w:softHyphen/>
        <w:t>вать графическую, художественную, текстовую, аудиови</w:t>
      </w:r>
      <w:r w:rsidRPr="00A342B2">
        <w:rPr>
          <w:sz w:val="20"/>
          <w:szCs w:val="20"/>
        </w:rPr>
        <w:softHyphen/>
        <w:t>зуальную информацию, обобщать факты, составлять план, тезисы, формулировать и обосновывать выводы и т. д.;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критически оценивать достоверность информации (с помощью педагога), собирать и фиксировать информа</w:t>
      </w:r>
      <w:r w:rsidRPr="00A342B2">
        <w:rPr>
          <w:sz w:val="20"/>
          <w:szCs w:val="20"/>
        </w:rPr>
        <w:softHyphen/>
        <w:t>цию, выделяя главную и второстепенную;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использовать в учебной деятельности современные ис</w:t>
      </w:r>
      <w:r w:rsidRPr="00A342B2">
        <w:rPr>
          <w:sz w:val="20"/>
          <w:szCs w:val="20"/>
        </w:rPr>
        <w:softHyphen/>
        <w:t>точники информации, находить информацию в индивиду</w:t>
      </w:r>
      <w:r w:rsidRPr="00A342B2">
        <w:rPr>
          <w:sz w:val="20"/>
          <w:szCs w:val="20"/>
        </w:rPr>
        <w:softHyphen/>
        <w:t>альной информационной среде, среде образовательного уч</w:t>
      </w:r>
      <w:r w:rsidRPr="00A342B2">
        <w:rPr>
          <w:sz w:val="20"/>
          <w:szCs w:val="20"/>
        </w:rPr>
        <w:softHyphen/>
        <w:t>реждения, федеральных хранилищах образовательных ин</w:t>
      </w:r>
      <w:r w:rsidRPr="00A342B2">
        <w:rPr>
          <w:sz w:val="20"/>
          <w:szCs w:val="20"/>
        </w:rPr>
        <w:softHyphen/>
        <w:t>формационных ресурсов и Интернете под руководством педагога;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использовать ранее изученный материал для решения познавательных задач;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ставить репродуктивные вопросы по изученному ма</w:t>
      </w:r>
      <w:r w:rsidRPr="00A342B2">
        <w:rPr>
          <w:sz w:val="20"/>
          <w:szCs w:val="20"/>
        </w:rPr>
        <w:softHyphen/>
        <w:t>териалу;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определять понятия, устанавливать аналогии, класси</w:t>
      </w:r>
      <w:r w:rsidRPr="00A342B2">
        <w:rPr>
          <w:sz w:val="20"/>
          <w:szCs w:val="20"/>
        </w:rPr>
        <w:softHyphen/>
        <w:t>фицировать явления, с помощью учителя выбирать осно</w:t>
      </w:r>
      <w:r w:rsidRPr="00A342B2">
        <w:rPr>
          <w:sz w:val="20"/>
          <w:szCs w:val="20"/>
        </w:rPr>
        <w:softHyphen/>
        <w:t>вания и критерии для классификации и обобщения;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логически строить рассуждение, выстраивать ответ в со</w:t>
      </w:r>
      <w:r w:rsidRPr="00A342B2">
        <w:rPr>
          <w:sz w:val="20"/>
          <w:szCs w:val="20"/>
        </w:rPr>
        <w:softHyphen/>
        <w:t>ответствии с заданием, целью (сжато, полно, выборочно);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применять начальные исследовательские умения при решении поисковых задач;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решать творческие задачи, представлять результаты своей деятельности в различных видах публичных высту</w:t>
      </w:r>
      <w:r w:rsidRPr="00A342B2">
        <w:rPr>
          <w:sz w:val="20"/>
          <w:szCs w:val="20"/>
        </w:rPr>
        <w:softHyphen/>
        <w:t>плений (высказывание, монолог, беседа, сообщение, пре</w:t>
      </w:r>
      <w:r w:rsidRPr="00A342B2">
        <w:rPr>
          <w:sz w:val="20"/>
          <w:szCs w:val="20"/>
        </w:rPr>
        <w:softHyphen/>
        <w:t>зентация, дискуссия и др.), а также в форме письменных работ;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использовать ИКТ-технологии для обработки, переда</w:t>
      </w:r>
      <w:r w:rsidRPr="00A342B2">
        <w:rPr>
          <w:sz w:val="20"/>
          <w:szCs w:val="20"/>
        </w:rPr>
        <w:softHyphen/>
        <w:t>чи, систематизации и презентации информации;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планировать этапы выполнения проектной работы, рас</w:t>
      </w:r>
      <w:r w:rsidRPr="00A342B2">
        <w:rPr>
          <w:sz w:val="20"/>
          <w:szCs w:val="20"/>
        </w:rPr>
        <w:softHyphen/>
        <w:t>пределять обязанности, отслеживать продвижение в вы</w:t>
      </w:r>
      <w:r w:rsidRPr="00A342B2">
        <w:rPr>
          <w:sz w:val="20"/>
          <w:szCs w:val="20"/>
        </w:rPr>
        <w:softHyphen/>
        <w:t>полнении задания и контролировать качество выполнения работы;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организовывать учебное сотрудничество и совместную деятельность с учителем и сверстниками, работать инди</w:t>
      </w:r>
      <w:r w:rsidRPr="00A342B2">
        <w:rPr>
          <w:sz w:val="20"/>
          <w:szCs w:val="20"/>
        </w:rPr>
        <w:softHyphen/>
        <w:t>видуально и в группе;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определять свою роль в учебной группе, вклад всех участников в общий результат;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выявлять позитивные и негативные факторы, влияю</w:t>
      </w:r>
      <w:r w:rsidRPr="00A342B2">
        <w:rPr>
          <w:sz w:val="20"/>
          <w:szCs w:val="20"/>
        </w:rPr>
        <w:softHyphen/>
        <w:t>щие на результаты и качество выполнения задания.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b/>
          <w:bCs/>
          <w:sz w:val="20"/>
          <w:szCs w:val="20"/>
        </w:rPr>
        <w:t xml:space="preserve">       Предметные результаты </w:t>
      </w:r>
      <w:r w:rsidRPr="00A342B2">
        <w:rPr>
          <w:sz w:val="20"/>
          <w:szCs w:val="20"/>
        </w:rPr>
        <w:t>изучения истории включают: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применение основных хронологических понятий, тер</w:t>
      </w:r>
      <w:r w:rsidRPr="00A342B2">
        <w:rPr>
          <w:sz w:val="20"/>
          <w:szCs w:val="20"/>
        </w:rPr>
        <w:softHyphen/>
        <w:t>минов (век, его четверть, треть);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установление синхронистических связей истории Рос</w:t>
      </w:r>
      <w:r w:rsidRPr="00A342B2">
        <w:rPr>
          <w:sz w:val="20"/>
          <w:szCs w:val="20"/>
        </w:rPr>
        <w:softHyphen/>
        <w:t xml:space="preserve">сии и стран Европы и Азии в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>-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 xml:space="preserve"> вв.;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составление и анализ генеалогических схем и таблиц;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lastRenderedPageBreak/>
        <w:t>определение и использование исторических понятий и терминов;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использование сведений из исторической карты как источника информации;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овладение представлениями об историческом пути России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>-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 xml:space="preserve"> вв. и судьбах населяющих её народов;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использование знаний о месте и роли России во все</w:t>
      </w:r>
      <w:r w:rsidRPr="00A342B2">
        <w:rPr>
          <w:sz w:val="20"/>
          <w:szCs w:val="20"/>
        </w:rPr>
        <w:softHyphen/>
        <w:t>мирно-историческом процессе в изучаемый период;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сопоставление развития Руси и других стран в пери</w:t>
      </w:r>
      <w:r w:rsidRPr="00A342B2">
        <w:rPr>
          <w:sz w:val="20"/>
          <w:szCs w:val="20"/>
        </w:rPr>
        <w:softHyphen/>
        <w:t>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высказывание суждений о значении и месте историче</w:t>
      </w:r>
      <w:r w:rsidRPr="00A342B2">
        <w:rPr>
          <w:sz w:val="20"/>
          <w:szCs w:val="20"/>
        </w:rPr>
        <w:softHyphen/>
        <w:t>ского и культурного наследия предков;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поиск информации в источниках различного типа и вида (в материальных памятниках, фрагментах летопи</w:t>
      </w:r>
      <w:r w:rsidRPr="00A342B2">
        <w:rPr>
          <w:sz w:val="20"/>
          <w:szCs w:val="20"/>
        </w:rPr>
        <w:softHyphen/>
        <w:t>сей, правовых документов, публицистических произведе</w:t>
      </w:r>
      <w:r w:rsidRPr="00A342B2">
        <w:rPr>
          <w:sz w:val="20"/>
          <w:szCs w:val="20"/>
        </w:rPr>
        <w:softHyphen/>
        <w:t>ний и др.);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анализ информации о событиях и явлениях прошлого с использованием понятийного и познавательного инстру</w:t>
      </w:r>
      <w:r w:rsidRPr="00A342B2">
        <w:rPr>
          <w:sz w:val="20"/>
          <w:szCs w:val="20"/>
        </w:rPr>
        <w:softHyphen/>
        <w:t>ментария социальных наук;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использование приёмов исторического анализа (сопо</w:t>
      </w:r>
      <w:r w:rsidRPr="00A342B2">
        <w:rPr>
          <w:sz w:val="20"/>
          <w:szCs w:val="20"/>
        </w:rPr>
        <w:softHyphen/>
        <w:t>ставление и обобщение фактов, раскрытие причинно-след</w:t>
      </w:r>
      <w:r w:rsidRPr="00A342B2">
        <w:rPr>
          <w:sz w:val="20"/>
          <w:szCs w:val="20"/>
        </w:rPr>
        <w:softHyphen/>
        <w:t>ственных связей, целей и результатов деятельности персо</w:t>
      </w:r>
      <w:r w:rsidRPr="00A342B2">
        <w:rPr>
          <w:sz w:val="20"/>
          <w:szCs w:val="20"/>
        </w:rPr>
        <w:softHyphen/>
        <w:t>налий и др.);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раскрытие характерных, существенных черт: а) эко</w:t>
      </w:r>
      <w:r w:rsidRPr="00A342B2">
        <w:rPr>
          <w:sz w:val="20"/>
          <w:szCs w:val="20"/>
        </w:rPr>
        <w:softHyphen/>
        <w:t xml:space="preserve">номических и социальных отношений и политического строя на Руси и в других государствах; б) ценностей, </w:t>
      </w:r>
      <w:proofErr w:type="spellStart"/>
      <w:r w:rsidRPr="00A342B2">
        <w:rPr>
          <w:sz w:val="20"/>
          <w:szCs w:val="20"/>
        </w:rPr>
        <w:t>гос</w:t>
      </w:r>
      <w:proofErr w:type="spellEnd"/>
      <w:r w:rsidRPr="00A342B2">
        <w:rPr>
          <w:sz w:val="20"/>
          <w:szCs w:val="20"/>
        </w:rPr>
        <w:t>-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proofErr w:type="spellStart"/>
      <w:r w:rsidRPr="00A342B2">
        <w:rPr>
          <w:sz w:val="20"/>
          <w:szCs w:val="20"/>
        </w:rPr>
        <w:t>подствовавших</w:t>
      </w:r>
      <w:proofErr w:type="spellEnd"/>
      <w:r w:rsidRPr="00A342B2">
        <w:rPr>
          <w:sz w:val="20"/>
          <w:szCs w:val="20"/>
        </w:rPr>
        <w:t xml:space="preserve"> в средневековых обществах, религиозных воззрений, представлений средневекового человека о мире;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понимание исторической обусловленности и мотивации поступков людей эпохи Средневековья, оценивание резуль</w:t>
      </w:r>
      <w:r w:rsidRPr="00A342B2">
        <w:rPr>
          <w:sz w:val="20"/>
          <w:szCs w:val="20"/>
        </w:rPr>
        <w:softHyphen/>
        <w:t>татов жизнедеятельности исходя из гуманистических уста</w:t>
      </w:r>
      <w:r w:rsidRPr="00A342B2">
        <w:rPr>
          <w:sz w:val="20"/>
          <w:szCs w:val="20"/>
        </w:rPr>
        <w:softHyphen/>
        <w:t>новок, национальных интересов Российского государства;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сопоставление (с помощью учителя) различных версий и оценок исторических событий и личностей;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определение и аргументация собственного отношения к дискуссионным проблемам прошлого;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систематизация информации в ходе проектной дея</w:t>
      </w:r>
      <w:r w:rsidRPr="00A342B2">
        <w:rPr>
          <w:sz w:val="20"/>
          <w:szCs w:val="20"/>
        </w:rPr>
        <w:softHyphen/>
        <w:t>тельности, представление её результатов как по периоду в целом, так и по отдельным тематическим блокам;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поиск и презентация материалов истории своего края, страны, применение краеведческих знаний при составле</w:t>
      </w:r>
      <w:r w:rsidRPr="00A342B2">
        <w:rPr>
          <w:sz w:val="20"/>
          <w:szCs w:val="20"/>
        </w:rPr>
        <w:softHyphen/>
        <w:t>нии описаний исторических и культурных памятников на территории современной Российской Федерации;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составление с привлечением дополнительной литера</w:t>
      </w:r>
      <w:r w:rsidRPr="00A342B2">
        <w:rPr>
          <w:sz w:val="20"/>
          <w:szCs w:val="20"/>
        </w:rPr>
        <w:softHyphen/>
        <w:t>туры описания памятников средневековой культуры Руси и других стран, рассуждение об их художественных до</w:t>
      </w:r>
      <w:r w:rsidRPr="00A342B2">
        <w:rPr>
          <w:sz w:val="20"/>
          <w:szCs w:val="20"/>
        </w:rPr>
        <w:softHyphen/>
        <w:t>стоинствах и значении;</w:t>
      </w:r>
    </w:p>
    <w:p w:rsidR="006B23B7" w:rsidRPr="0028230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>понимание культурного многообразия народов Евра</w:t>
      </w:r>
      <w:r w:rsidRPr="00A342B2">
        <w:rPr>
          <w:sz w:val="20"/>
          <w:szCs w:val="20"/>
        </w:rPr>
        <w:softHyphen/>
        <w:t>зии в изучаемый период, личностное осмысление соци</w:t>
      </w:r>
      <w:r w:rsidRPr="00A342B2">
        <w:rPr>
          <w:sz w:val="20"/>
          <w:szCs w:val="20"/>
        </w:rPr>
        <w:softHyphen/>
        <w:t>ального, духовного, нравственного опыта народов России.</w:t>
      </w:r>
    </w:p>
    <w:p w:rsidR="006B23B7" w:rsidRPr="00A342B2" w:rsidRDefault="006B23B7" w:rsidP="00282302">
      <w:pPr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В результате изучения истории ученик 7 класса должен</w:t>
      </w:r>
    </w:p>
    <w:p w:rsidR="006B23B7" w:rsidRPr="00A342B2" w:rsidRDefault="006B23B7" w:rsidP="00282302">
      <w:pPr>
        <w:ind w:firstLine="709"/>
        <w:jc w:val="both"/>
        <w:rPr>
          <w:b/>
          <w:sz w:val="20"/>
          <w:szCs w:val="20"/>
        </w:rPr>
      </w:pPr>
      <w:r w:rsidRPr="00A342B2">
        <w:rPr>
          <w:b/>
          <w:sz w:val="20"/>
          <w:szCs w:val="20"/>
        </w:rPr>
        <w:t>знать/понимать</w:t>
      </w:r>
    </w:p>
    <w:p w:rsidR="00BC2EEA" w:rsidRDefault="006B23B7" w:rsidP="00BC2EEA">
      <w:pPr>
        <w:numPr>
          <w:ilvl w:val="0"/>
          <w:numId w:val="2"/>
        </w:numPr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 xml:space="preserve">основные этапы и ключевые события истории </w:t>
      </w:r>
      <w:r w:rsidR="00BC2EEA">
        <w:rPr>
          <w:sz w:val="20"/>
          <w:szCs w:val="20"/>
        </w:rPr>
        <w:t>Нового времени (1500-1800 гг.)</w:t>
      </w:r>
      <w:r w:rsidRPr="00A342B2">
        <w:rPr>
          <w:sz w:val="20"/>
          <w:szCs w:val="20"/>
        </w:rPr>
        <w:t xml:space="preserve">; </w:t>
      </w:r>
    </w:p>
    <w:p w:rsidR="006B23B7" w:rsidRPr="00BC2EEA" w:rsidRDefault="006B23B7" w:rsidP="00BC2EEA">
      <w:pPr>
        <w:numPr>
          <w:ilvl w:val="0"/>
          <w:numId w:val="2"/>
        </w:numPr>
        <w:ind w:firstLine="709"/>
        <w:jc w:val="both"/>
        <w:rPr>
          <w:sz w:val="20"/>
          <w:szCs w:val="20"/>
        </w:rPr>
      </w:pPr>
      <w:r w:rsidRPr="00BC2EEA">
        <w:rPr>
          <w:sz w:val="20"/>
          <w:szCs w:val="20"/>
        </w:rPr>
        <w:t xml:space="preserve"> выдающихся деятелей отечественной и всеобщей истории;</w:t>
      </w:r>
    </w:p>
    <w:p w:rsidR="006B23B7" w:rsidRPr="00A342B2" w:rsidRDefault="006B23B7" w:rsidP="00282302">
      <w:pPr>
        <w:numPr>
          <w:ilvl w:val="0"/>
          <w:numId w:val="2"/>
        </w:numPr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важнейшие достижения культуры и системы ценностей, сформировавшиеся в ходе исторического развития;</w:t>
      </w:r>
    </w:p>
    <w:p w:rsidR="006B23B7" w:rsidRPr="00A342B2" w:rsidRDefault="006B23B7" w:rsidP="00282302">
      <w:pPr>
        <w:numPr>
          <w:ilvl w:val="0"/>
          <w:numId w:val="2"/>
        </w:numPr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изученные виды исторических источников;</w:t>
      </w:r>
    </w:p>
    <w:p w:rsidR="006B23B7" w:rsidRPr="00A342B2" w:rsidRDefault="006B23B7" w:rsidP="00282302">
      <w:pPr>
        <w:ind w:firstLine="709"/>
        <w:jc w:val="both"/>
        <w:rPr>
          <w:b/>
          <w:sz w:val="20"/>
          <w:szCs w:val="20"/>
        </w:rPr>
      </w:pPr>
      <w:r w:rsidRPr="00A342B2">
        <w:rPr>
          <w:b/>
          <w:sz w:val="20"/>
          <w:szCs w:val="20"/>
        </w:rPr>
        <w:t>уметь</w:t>
      </w:r>
    </w:p>
    <w:p w:rsidR="006B23B7" w:rsidRPr="00A342B2" w:rsidRDefault="006B23B7" w:rsidP="00282302">
      <w:pPr>
        <w:numPr>
          <w:ilvl w:val="0"/>
          <w:numId w:val="3"/>
        </w:numPr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6B23B7" w:rsidRPr="00A342B2" w:rsidRDefault="006B23B7" w:rsidP="00282302">
      <w:pPr>
        <w:numPr>
          <w:ilvl w:val="0"/>
          <w:numId w:val="3"/>
        </w:numPr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B23B7" w:rsidRPr="00A342B2" w:rsidRDefault="006B23B7" w:rsidP="00282302">
      <w:pPr>
        <w:numPr>
          <w:ilvl w:val="0"/>
          <w:numId w:val="3"/>
        </w:numPr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6B23B7" w:rsidRPr="00A342B2" w:rsidRDefault="006B23B7" w:rsidP="00282302">
      <w:pPr>
        <w:numPr>
          <w:ilvl w:val="0"/>
          <w:numId w:val="3"/>
        </w:numPr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lastRenderedPageBreak/>
        <w:t xml:space="preserve">объяснять смысл изученных исторических понятий и терминов, выявлять общность и различия сравниваемых исторических событий и явлений; </w:t>
      </w:r>
    </w:p>
    <w:p w:rsidR="006B23B7" w:rsidRPr="00A342B2" w:rsidRDefault="006B23B7" w:rsidP="00282302">
      <w:pPr>
        <w:numPr>
          <w:ilvl w:val="0"/>
          <w:numId w:val="3"/>
        </w:numPr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6B23B7" w:rsidRPr="00A342B2" w:rsidRDefault="006B23B7" w:rsidP="00BC2EEA">
      <w:pPr>
        <w:ind w:firstLine="709"/>
        <w:jc w:val="both"/>
        <w:rPr>
          <w:b/>
          <w:sz w:val="20"/>
          <w:szCs w:val="20"/>
        </w:rPr>
      </w:pPr>
      <w:r w:rsidRPr="00A342B2">
        <w:rPr>
          <w:b/>
          <w:sz w:val="20"/>
          <w:szCs w:val="20"/>
        </w:rPr>
        <w:t>использовать приобретенные знания и умения в практической деятельности</w:t>
      </w:r>
      <w:r w:rsidR="00BC2EEA">
        <w:rPr>
          <w:b/>
          <w:sz w:val="20"/>
          <w:szCs w:val="20"/>
        </w:rPr>
        <w:t xml:space="preserve"> </w:t>
      </w:r>
      <w:r w:rsidRPr="00A342B2">
        <w:rPr>
          <w:b/>
          <w:sz w:val="20"/>
          <w:szCs w:val="20"/>
        </w:rPr>
        <w:t>и повседневной жизни для:</w:t>
      </w:r>
    </w:p>
    <w:p w:rsidR="006B23B7" w:rsidRPr="00A342B2" w:rsidRDefault="006B23B7" w:rsidP="00282302">
      <w:pPr>
        <w:numPr>
          <w:ilvl w:val="0"/>
          <w:numId w:val="4"/>
        </w:numPr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использования знаний об историческом пути и традициях народов мира в общении с людьми разных культур, национальной и религиозной принадлежности.</w:t>
      </w:r>
    </w:p>
    <w:p w:rsidR="00282302" w:rsidRDefault="006B23B7" w:rsidP="00282302">
      <w:pPr>
        <w:ind w:left="720" w:firstLine="709"/>
        <w:jc w:val="both"/>
        <w:rPr>
          <w:b/>
          <w:sz w:val="20"/>
          <w:szCs w:val="20"/>
        </w:rPr>
      </w:pPr>
      <w:r w:rsidRPr="00A342B2">
        <w:rPr>
          <w:b/>
          <w:sz w:val="20"/>
          <w:szCs w:val="20"/>
        </w:rPr>
        <w:t>Владеть компетенциями</w:t>
      </w:r>
    </w:p>
    <w:p w:rsidR="00282302" w:rsidRDefault="006B23B7" w:rsidP="00282302">
      <w:pPr>
        <w:ind w:left="720" w:firstLine="709"/>
        <w:jc w:val="both"/>
        <w:rPr>
          <w:b/>
          <w:sz w:val="20"/>
          <w:szCs w:val="20"/>
        </w:rPr>
      </w:pPr>
      <w:r w:rsidRPr="00A342B2">
        <w:rPr>
          <w:sz w:val="20"/>
          <w:szCs w:val="20"/>
        </w:rPr>
        <w:t>коммуникативной;</w:t>
      </w:r>
    </w:p>
    <w:p w:rsidR="00282302" w:rsidRDefault="006B23B7" w:rsidP="00282302">
      <w:pPr>
        <w:ind w:left="720" w:firstLine="709"/>
        <w:jc w:val="both"/>
        <w:rPr>
          <w:b/>
          <w:sz w:val="20"/>
          <w:szCs w:val="20"/>
        </w:rPr>
      </w:pPr>
      <w:r w:rsidRPr="00A342B2">
        <w:rPr>
          <w:sz w:val="20"/>
          <w:szCs w:val="20"/>
        </w:rPr>
        <w:t>личностного саморазвития;</w:t>
      </w:r>
    </w:p>
    <w:p w:rsidR="00282302" w:rsidRDefault="006B23B7" w:rsidP="00282302">
      <w:pPr>
        <w:ind w:left="720" w:firstLine="709"/>
        <w:jc w:val="both"/>
        <w:rPr>
          <w:b/>
          <w:sz w:val="20"/>
          <w:szCs w:val="20"/>
        </w:rPr>
      </w:pPr>
      <w:r w:rsidRPr="00A342B2">
        <w:rPr>
          <w:sz w:val="20"/>
          <w:szCs w:val="20"/>
        </w:rPr>
        <w:t>информационно-поисковой;</w:t>
      </w:r>
    </w:p>
    <w:p w:rsidR="00282302" w:rsidRDefault="006B23B7" w:rsidP="00282302">
      <w:pPr>
        <w:ind w:left="720" w:firstLine="709"/>
        <w:jc w:val="both"/>
        <w:rPr>
          <w:b/>
          <w:sz w:val="20"/>
          <w:szCs w:val="20"/>
        </w:rPr>
      </w:pPr>
      <w:r w:rsidRPr="00A342B2">
        <w:rPr>
          <w:sz w:val="20"/>
          <w:szCs w:val="20"/>
        </w:rPr>
        <w:t>рефлексивной;</w:t>
      </w:r>
    </w:p>
    <w:p w:rsidR="00F8534C" w:rsidRPr="00282302" w:rsidRDefault="006B23B7" w:rsidP="00282302">
      <w:pPr>
        <w:ind w:left="720" w:firstLine="709"/>
        <w:jc w:val="both"/>
        <w:rPr>
          <w:b/>
          <w:sz w:val="20"/>
          <w:szCs w:val="20"/>
        </w:rPr>
      </w:pPr>
      <w:r w:rsidRPr="00A342B2">
        <w:rPr>
          <w:sz w:val="20"/>
          <w:szCs w:val="20"/>
        </w:rPr>
        <w:t>учебно-познавательной.</w:t>
      </w:r>
    </w:p>
    <w:p w:rsidR="006B23B7" w:rsidRPr="00A342B2" w:rsidRDefault="00282302" w:rsidP="006B23B7">
      <w:pPr>
        <w:shd w:val="clear" w:color="auto" w:fill="FFFFFF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2. </w:t>
      </w:r>
      <w:r w:rsidR="006B23B7" w:rsidRPr="00A342B2">
        <w:rPr>
          <w:b/>
          <w:bCs/>
          <w:caps/>
          <w:sz w:val="20"/>
          <w:szCs w:val="20"/>
        </w:rPr>
        <w:t>Содержание РАБОЧЕЙ ПРОГРАММЫ ПО ИСТОРИИ</w:t>
      </w:r>
    </w:p>
    <w:p w:rsidR="006B23B7" w:rsidRPr="00A342B2" w:rsidRDefault="006B23B7" w:rsidP="006B23B7">
      <w:pPr>
        <w:rPr>
          <w:b/>
          <w:i/>
          <w:sz w:val="20"/>
          <w:szCs w:val="20"/>
        </w:rPr>
      </w:pPr>
    </w:p>
    <w:p w:rsidR="006B23B7" w:rsidRPr="00A342B2" w:rsidRDefault="006B23B7" w:rsidP="00282302">
      <w:pPr>
        <w:ind w:firstLine="709"/>
        <w:rPr>
          <w:b/>
          <w:i/>
          <w:sz w:val="20"/>
          <w:szCs w:val="20"/>
        </w:rPr>
      </w:pPr>
      <w:r w:rsidRPr="00A342B2">
        <w:rPr>
          <w:b/>
          <w:i/>
          <w:sz w:val="20"/>
          <w:szCs w:val="20"/>
        </w:rPr>
        <w:t>История нового времени (28 ч)</w:t>
      </w:r>
    </w:p>
    <w:p w:rsidR="006B23B7" w:rsidRPr="00A342B2" w:rsidRDefault="006B23B7" w:rsidP="00282302">
      <w:pPr>
        <w:ind w:firstLine="709"/>
        <w:rPr>
          <w:b/>
          <w:sz w:val="20"/>
          <w:szCs w:val="20"/>
        </w:rPr>
      </w:pPr>
      <w:r w:rsidRPr="00A342B2">
        <w:rPr>
          <w:b/>
          <w:sz w:val="20"/>
          <w:szCs w:val="20"/>
        </w:rPr>
        <w:t>Введение.  (1 ч)</w:t>
      </w:r>
    </w:p>
    <w:p w:rsidR="006B23B7" w:rsidRPr="00A342B2" w:rsidRDefault="006B23B7" w:rsidP="00282302">
      <w:pPr>
        <w:ind w:firstLine="709"/>
        <w:rPr>
          <w:b/>
          <w:sz w:val="20"/>
          <w:szCs w:val="20"/>
        </w:rPr>
      </w:pPr>
      <w:r w:rsidRPr="00A342B2">
        <w:rPr>
          <w:sz w:val="20"/>
          <w:szCs w:val="20"/>
        </w:rPr>
        <w:t xml:space="preserve">   Европа в конце средневековья 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Понятие, периодизация и хронологические рамки Нового времени. Источники по истории Нового времени.</w:t>
      </w:r>
    </w:p>
    <w:p w:rsidR="006B23B7" w:rsidRPr="00A342B2" w:rsidRDefault="006B23B7" w:rsidP="00282302">
      <w:pPr>
        <w:ind w:firstLine="709"/>
        <w:rPr>
          <w:b/>
          <w:sz w:val="20"/>
          <w:szCs w:val="20"/>
        </w:rPr>
      </w:pPr>
      <w:r w:rsidRPr="00A342B2">
        <w:rPr>
          <w:b/>
          <w:caps/>
          <w:sz w:val="20"/>
          <w:szCs w:val="20"/>
        </w:rPr>
        <w:t>Мир в начале нового времени. Великие географические открытия. Возрождение. Реформация</w:t>
      </w:r>
      <w:r w:rsidR="002E394F">
        <w:rPr>
          <w:b/>
          <w:sz w:val="20"/>
          <w:szCs w:val="20"/>
        </w:rPr>
        <w:t xml:space="preserve">.(11 </w:t>
      </w:r>
      <w:r w:rsidRPr="00A342B2">
        <w:rPr>
          <w:b/>
          <w:sz w:val="20"/>
          <w:szCs w:val="20"/>
        </w:rPr>
        <w:t>ч)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Экономическое и социальное развитие европейских стран в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 xml:space="preserve">-начале 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 xml:space="preserve"> в. Возникновение мануфактур. Развитие товарного производства. Расширение внутреннего и мирового рынка.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Европейская культура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>-</w:t>
      </w:r>
      <w:r w:rsidRPr="00A342B2">
        <w:rPr>
          <w:sz w:val="20"/>
          <w:szCs w:val="20"/>
          <w:lang w:val="en-US"/>
        </w:rPr>
        <w:t>XVIII</w:t>
      </w:r>
      <w:r w:rsidRPr="00A342B2">
        <w:rPr>
          <w:sz w:val="20"/>
          <w:szCs w:val="20"/>
        </w:rPr>
        <w:t xml:space="preserve"> в. Развитие науки (переворот в естествознании, возникновение новой картины мира)</w:t>
      </w:r>
      <w:proofErr w:type="gramStart"/>
      <w:r w:rsidRPr="00A342B2">
        <w:rPr>
          <w:sz w:val="20"/>
          <w:szCs w:val="20"/>
        </w:rPr>
        <w:t xml:space="preserve"> ;</w:t>
      </w:r>
      <w:proofErr w:type="gramEnd"/>
      <w:r w:rsidRPr="00A342B2">
        <w:rPr>
          <w:sz w:val="20"/>
          <w:szCs w:val="20"/>
        </w:rPr>
        <w:t xml:space="preserve"> выдающиеся ученые и изобретатели.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Высокое Возрождение: художники и их произведения. Мир человека в литературе раннего Нового времени. Стили художественной культуры (барокко, классицизм)</w:t>
      </w:r>
      <w:proofErr w:type="gramStart"/>
      <w:r w:rsidRPr="00A342B2">
        <w:rPr>
          <w:sz w:val="20"/>
          <w:szCs w:val="20"/>
        </w:rPr>
        <w:t xml:space="preserve"> .</w:t>
      </w:r>
      <w:proofErr w:type="gramEnd"/>
      <w:r w:rsidRPr="00A342B2">
        <w:rPr>
          <w:sz w:val="20"/>
          <w:szCs w:val="20"/>
        </w:rPr>
        <w:t xml:space="preserve"> становление театра.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Абсолютные монархии Англия, Франция, монархия Габсбургов в 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 xml:space="preserve">-начале 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 xml:space="preserve"> в.: внутреннее развитие и внешняя политика. Образование централизованных национальных государств в Европе.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 Реформация и контрреформация. Начало Реформации; М.Лютер.</w:t>
      </w:r>
      <w:r w:rsidR="00BC2EEA">
        <w:rPr>
          <w:sz w:val="20"/>
          <w:szCs w:val="20"/>
        </w:rPr>
        <w:t xml:space="preserve"> Р</w:t>
      </w:r>
      <w:r w:rsidRPr="00A342B2">
        <w:rPr>
          <w:sz w:val="20"/>
          <w:szCs w:val="20"/>
        </w:rPr>
        <w:t>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Нидерландская революция: цели, участники, формы борьбы. Итоги и значение революции.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6B23B7" w:rsidRPr="00A342B2" w:rsidRDefault="006B23B7" w:rsidP="00282302">
      <w:pPr>
        <w:ind w:firstLine="709"/>
        <w:rPr>
          <w:b/>
          <w:bCs/>
          <w:sz w:val="20"/>
          <w:szCs w:val="20"/>
        </w:rPr>
      </w:pPr>
      <w:r w:rsidRPr="00A342B2">
        <w:rPr>
          <w:b/>
          <w:caps/>
          <w:sz w:val="20"/>
          <w:szCs w:val="20"/>
        </w:rPr>
        <w:t>Первые революции нового времени. Международные отношения (борьба за первенство в Европе и в колониях)</w:t>
      </w:r>
    </w:p>
    <w:p w:rsidR="006B23B7" w:rsidRPr="00A342B2" w:rsidRDefault="006B23B7" w:rsidP="00282302">
      <w:pPr>
        <w:ind w:firstLine="709"/>
        <w:rPr>
          <w:b/>
          <w:bCs/>
          <w:sz w:val="20"/>
          <w:szCs w:val="20"/>
        </w:rPr>
      </w:pPr>
      <w:r w:rsidRPr="00A342B2">
        <w:rPr>
          <w:b/>
          <w:bCs/>
          <w:sz w:val="20"/>
          <w:szCs w:val="20"/>
        </w:rPr>
        <w:t>(4 ч)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Английская революция 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 xml:space="preserve"> века: причины, участники, этапы. Провозглашение республики. О.Кромвель. Итоги и значение.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Экономическое и социальное развитие европейских стран в 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>-</w:t>
      </w:r>
      <w:r w:rsidRPr="00A342B2">
        <w:rPr>
          <w:sz w:val="20"/>
          <w:szCs w:val="20"/>
          <w:lang w:val="en-US"/>
        </w:rPr>
        <w:t>XVIII</w:t>
      </w:r>
      <w:r w:rsidRPr="00A342B2">
        <w:rPr>
          <w:sz w:val="20"/>
          <w:szCs w:val="20"/>
        </w:rPr>
        <w:t xml:space="preserve"> в. Начало промышленного переворота. Буржуазия и наемные рабочие. Совершенствование техники. Возникновение мануфактур, развитие товарного производства. Торговые компании. Буржуазия нового времени. Новое дворянство. Крестьянская Европа. Низшие слои общества. Законы о нищих. Главные беды – эпидемии, голод и войны. Изменения в структуре питания и в моде. </w:t>
      </w:r>
    </w:p>
    <w:p w:rsidR="006B23B7" w:rsidRPr="00A342B2" w:rsidRDefault="006B23B7" w:rsidP="00282302">
      <w:pPr>
        <w:ind w:firstLine="709"/>
        <w:rPr>
          <w:b/>
          <w:sz w:val="20"/>
          <w:szCs w:val="20"/>
        </w:rPr>
      </w:pPr>
      <w:r w:rsidRPr="00A342B2">
        <w:rPr>
          <w:b/>
          <w:caps/>
          <w:sz w:val="20"/>
          <w:szCs w:val="20"/>
        </w:rPr>
        <w:t>Эпоха Просве</w:t>
      </w:r>
      <w:r w:rsidR="00024D19">
        <w:rPr>
          <w:b/>
          <w:caps/>
          <w:sz w:val="20"/>
          <w:szCs w:val="20"/>
        </w:rPr>
        <w:t>щения. Время преобразований (7 ч</w:t>
      </w:r>
      <w:r w:rsidRPr="00A342B2">
        <w:rPr>
          <w:b/>
          <w:caps/>
          <w:sz w:val="20"/>
          <w:szCs w:val="20"/>
        </w:rPr>
        <w:t>.)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lastRenderedPageBreak/>
        <w:t xml:space="preserve">    Просветители XVIII в. Идеи просвещения. Экономические учения А. Смита, Ж.Тюрго. Художественная культура. Особенности развития литературы и музыки. Развитие естественных наук. Отражение идеалов Просвещения в художественной литературе.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Война североамериканских колоний за независимость. Предпосылки, участники, основные события войны. Образование США. «Отцы-основатели».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  Французская революция </w:t>
      </w:r>
      <w:r w:rsidRPr="00A342B2">
        <w:rPr>
          <w:sz w:val="20"/>
          <w:szCs w:val="20"/>
          <w:lang w:val="en-US"/>
        </w:rPr>
        <w:t>XVIII</w:t>
      </w:r>
      <w:r w:rsidRPr="00A342B2">
        <w:rPr>
          <w:sz w:val="20"/>
          <w:szCs w:val="20"/>
        </w:rPr>
        <w:t xml:space="preserve"> в.: причины, участники. Начало и основные этапы революции. Программные и государственные документы. Революционные войны. Итоги и значение революции.</w:t>
      </w:r>
    </w:p>
    <w:p w:rsidR="006B23B7" w:rsidRPr="00A342B2" w:rsidRDefault="006B23B7" w:rsidP="00282302">
      <w:pPr>
        <w:ind w:firstLine="709"/>
        <w:rPr>
          <w:b/>
          <w:color w:val="262626"/>
          <w:sz w:val="20"/>
          <w:szCs w:val="20"/>
        </w:rPr>
      </w:pPr>
      <w:r w:rsidRPr="00A342B2">
        <w:rPr>
          <w:b/>
          <w:caps/>
          <w:sz w:val="20"/>
          <w:szCs w:val="20"/>
        </w:rPr>
        <w:t>Колониальный период в Латинской Америке (3 ч.)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Османская империя: от могущества к упадку.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Индия: держава Великих Моголов, начало проникновения англичан, британские завоевания.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Империя Цин в Китае.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Образование централизованного государства и установление </w:t>
      </w:r>
      <w:proofErr w:type="spellStart"/>
      <w:r w:rsidRPr="00A342B2">
        <w:rPr>
          <w:sz w:val="20"/>
          <w:szCs w:val="20"/>
        </w:rPr>
        <w:t>сёгунатаТокугава</w:t>
      </w:r>
      <w:proofErr w:type="spellEnd"/>
      <w:r w:rsidRPr="00A342B2">
        <w:rPr>
          <w:sz w:val="20"/>
          <w:szCs w:val="20"/>
        </w:rPr>
        <w:t xml:space="preserve"> в Японии.</w:t>
      </w:r>
    </w:p>
    <w:p w:rsidR="006B23B7" w:rsidRPr="00A342B2" w:rsidRDefault="006B23B7" w:rsidP="00282302">
      <w:pPr>
        <w:ind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 Европейские конфликты и дипломатия. Семилетняя война. Разделы Речи Посполитой. Колониальные захваты европейских держав.</w:t>
      </w:r>
    </w:p>
    <w:p w:rsidR="006B23B7" w:rsidRPr="00A342B2" w:rsidRDefault="006B23B7" w:rsidP="00282302">
      <w:pPr>
        <w:ind w:firstLine="709"/>
        <w:jc w:val="center"/>
        <w:rPr>
          <w:b/>
          <w:i/>
          <w:sz w:val="20"/>
          <w:szCs w:val="20"/>
        </w:rPr>
      </w:pPr>
    </w:p>
    <w:p w:rsidR="006B23B7" w:rsidRPr="00A342B2" w:rsidRDefault="006B23B7" w:rsidP="00282302">
      <w:pPr>
        <w:ind w:firstLine="709"/>
        <w:rPr>
          <w:b/>
          <w:i/>
          <w:sz w:val="20"/>
          <w:szCs w:val="20"/>
        </w:rPr>
      </w:pPr>
      <w:r w:rsidRPr="00A342B2">
        <w:rPr>
          <w:b/>
          <w:i/>
          <w:sz w:val="20"/>
          <w:szCs w:val="20"/>
        </w:rPr>
        <w:t>История России (40ч)</w:t>
      </w:r>
    </w:p>
    <w:p w:rsidR="006B23B7" w:rsidRPr="00A342B2" w:rsidRDefault="006B23B7" w:rsidP="00282302">
      <w:pPr>
        <w:shd w:val="clear" w:color="auto" w:fill="FFFFFF"/>
        <w:spacing w:before="336"/>
        <w:ind w:left="283" w:firstLine="709"/>
        <w:rPr>
          <w:sz w:val="20"/>
          <w:szCs w:val="20"/>
        </w:rPr>
      </w:pPr>
      <w:r w:rsidRPr="00A342B2">
        <w:rPr>
          <w:b/>
          <w:bCs/>
          <w:sz w:val="20"/>
          <w:szCs w:val="20"/>
        </w:rPr>
        <w:t>Россия в XVI в. (20 ч.)</w:t>
      </w:r>
    </w:p>
    <w:p w:rsidR="006B23B7" w:rsidRPr="00A342B2" w:rsidRDefault="006B23B7" w:rsidP="00282302">
      <w:pPr>
        <w:shd w:val="clear" w:color="auto" w:fill="FFFFFF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Мир после Великих географических открытий. Модер</w:t>
      </w:r>
      <w:r w:rsidRPr="00A342B2">
        <w:rPr>
          <w:sz w:val="20"/>
          <w:szCs w:val="20"/>
        </w:rPr>
        <w:softHyphen/>
        <w:t>низация как главный вектор европейского развития. Фор</w:t>
      </w:r>
      <w:r w:rsidRPr="00A342B2">
        <w:rPr>
          <w:sz w:val="20"/>
          <w:szCs w:val="20"/>
        </w:rPr>
        <w:softHyphen/>
        <w:t>мирование централизованных государств в Европе и за</w:t>
      </w:r>
      <w:r w:rsidRPr="00A342B2">
        <w:rPr>
          <w:sz w:val="20"/>
          <w:szCs w:val="20"/>
        </w:rPr>
        <w:softHyphen/>
        <w:t>рождение европейского абсолютизма.</w:t>
      </w:r>
    </w:p>
    <w:p w:rsidR="006B23B7" w:rsidRPr="00A342B2" w:rsidRDefault="006B23B7" w:rsidP="00282302">
      <w:pPr>
        <w:shd w:val="clear" w:color="auto" w:fill="FFFFFF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Завершение объединения русских земель вокруг Мо</w:t>
      </w:r>
      <w:r w:rsidRPr="00A342B2">
        <w:rPr>
          <w:sz w:val="20"/>
          <w:szCs w:val="20"/>
        </w:rPr>
        <w:softHyphen/>
        <w:t>сквы и формирование единого Российского государства.</w:t>
      </w:r>
    </w:p>
    <w:p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Центральные органы государственной власти. Приказ</w:t>
      </w:r>
      <w:r w:rsidRPr="00A342B2">
        <w:rPr>
          <w:sz w:val="20"/>
          <w:szCs w:val="20"/>
        </w:rPr>
        <w:softHyphen/>
        <w:t>ная система. Боярская дума. Система местничества. Мест</w:t>
      </w:r>
      <w:r w:rsidRPr="00A342B2">
        <w:rPr>
          <w:sz w:val="20"/>
          <w:szCs w:val="20"/>
        </w:rPr>
        <w:softHyphen/>
        <w:t>ное управление. Наместники.</w:t>
      </w:r>
    </w:p>
    <w:p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Принятие Иваном IV царского титула. Реформы середи</w:t>
      </w:r>
      <w:r w:rsidRPr="00A342B2">
        <w:rPr>
          <w:sz w:val="20"/>
          <w:szCs w:val="20"/>
        </w:rPr>
        <w:softHyphen/>
        <w:t>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</w:t>
      </w:r>
      <w:r w:rsidRPr="00A342B2">
        <w:rPr>
          <w:sz w:val="20"/>
          <w:szCs w:val="20"/>
        </w:rPr>
        <w:softHyphen/>
        <w:t>глав». Земская реформа.</w:t>
      </w:r>
    </w:p>
    <w:p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Опричнина, дискуссия о её характере. Противоречи</w:t>
      </w:r>
      <w:r w:rsidRPr="00A342B2">
        <w:rPr>
          <w:sz w:val="20"/>
          <w:szCs w:val="20"/>
        </w:rPr>
        <w:softHyphen/>
        <w:t>вость фигуры Ивана Грозного и проводимых им преобра</w:t>
      </w:r>
      <w:r w:rsidRPr="00A342B2">
        <w:rPr>
          <w:sz w:val="20"/>
          <w:szCs w:val="20"/>
        </w:rPr>
        <w:softHyphen/>
        <w:t>зований.</w:t>
      </w:r>
    </w:p>
    <w:p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Экономическое развитие единого государства. Создание единой денежной системы. Начало закрепощения кре</w:t>
      </w:r>
      <w:r w:rsidRPr="00A342B2">
        <w:rPr>
          <w:sz w:val="20"/>
          <w:szCs w:val="20"/>
        </w:rPr>
        <w:softHyphen/>
        <w:t>стьянства.</w:t>
      </w:r>
    </w:p>
    <w:p w:rsidR="006B23B7" w:rsidRPr="00A342B2" w:rsidRDefault="006B23B7" w:rsidP="00282302">
      <w:pPr>
        <w:shd w:val="clear" w:color="auto" w:fill="FFFFFF"/>
        <w:spacing w:line="245" w:lineRule="exact"/>
        <w:ind w:left="10" w:right="10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Перемены в социальной структуре российского обще</w:t>
      </w:r>
      <w:r w:rsidRPr="00A342B2">
        <w:rPr>
          <w:sz w:val="20"/>
          <w:szCs w:val="20"/>
        </w:rPr>
        <w:softHyphen/>
        <w:t xml:space="preserve">ства в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 xml:space="preserve"> в.</w:t>
      </w:r>
    </w:p>
    <w:p w:rsidR="006B23B7" w:rsidRPr="00A342B2" w:rsidRDefault="006B23B7" w:rsidP="00282302">
      <w:pPr>
        <w:shd w:val="clear" w:color="auto" w:fill="FFFFFF"/>
        <w:spacing w:line="245" w:lineRule="exact"/>
        <w:ind w:left="10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 xml:space="preserve">Внешняя политика России в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 xml:space="preserve"> в. Присоединение Ка</w:t>
      </w:r>
      <w:r w:rsidRPr="00A342B2">
        <w:rPr>
          <w:sz w:val="20"/>
          <w:szCs w:val="20"/>
        </w:rPr>
        <w:softHyphen/>
        <w:t>занского и Астраханского ханств, Западной Сибири как факт победы оседлой цивилизации над кочевой. Многооб</w:t>
      </w:r>
      <w:r w:rsidRPr="00A342B2">
        <w:rPr>
          <w:sz w:val="20"/>
          <w:szCs w:val="20"/>
        </w:rPr>
        <w:softHyphen/>
        <w:t>разие системы управления многонациональным государ</w:t>
      </w:r>
      <w:r w:rsidRPr="00A342B2">
        <w:rPr>
          <w:sz w:val="20"/>
          <w:szCs w:val="20"/>
        </w:rPr>
        <w:softHyphen/>
        <w:t>ством. Приказ Казанского дворца. Начало освоения Урала и Сибири. Войны с Крымским ханством. Ливонская война.</w:t>
      </w:r>
    </w:p>
    <w:p w:rsidR="006B23B7" w:rsidRPr="00A342B2" w:rsidRDefault="006B23B7" w:rsidP="00282302">
      <w:pPr>
        <w:shd w:val="clear" w:color="auto" w:fill="FFFFFF"/>
        <w:spacing w:line="245" w:lineRule="exact"/>
        <w:ind w:left="10" w:right="10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Полиэтнический характер населения Московского цар</w:t>
      </w:r>
      <w:r w:rsidRPr="00A342B2">
        <w:rPr>
          <w:sz w:val="20"/>
          <w:szCs w:val="20"/>
        </w:rPr>
        <w:softHyphen/>
        <w:t>ства.</w:t>
      </w:r>
    </w:p>
    <w:p w:rsidR="006B23B7" w:rsidRPr="00A342B2" w:rsidRDefault="006B23B7" w:rsidP="00282302">
      <w:pPr>
        <w:shd w:val="clear" w:color="auto" w:fill="FFFFFF"/>
        <w:spacing w:line="245" w:lineRule="exact"/>
        <w:ind w:left="10" w:right="10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Православие как основа государственной идеологии. Те</w:t>
      </w:r>
      <w:r w:rsidRPr="00A342B2">
        <w:rPr>
          <w:sz w:val="20"/>
          <w:szCs w:val="20"/>
        </w:rPr>
        <w:softHyphen/>
        <w:t>ория «Москва - Третий Рим». Учреждение патриарше</w:t>
      </w:r>
      <w:r w:rsidRPr="00A342B2">
        <w:rPr>
          <w:sz w:val="20"/>
          <w:szCs w:val="20"/>
        </w:rPr>
        <w:softHyphen/>
        <w:t>ства. Сосуществование религий.</w:t>
      </w:r>
    </w:p>
    <w:p w:rsidR="006B23B7" w:rsidRPr="00A342B2" w:rsidRDefault="006B23B7" w:rsidP="00282302">
      <w:pPr>
        <w:shd w:val="clear" w:color="auto" w:fill="FFFFFF"/>
        <w:spacing w:line="245" w:lineRule="exact"/>
        <w:ind w:left="10" w:right="10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Россия в системе европейских международных отноше</w:t>
      </w:r>
      <w:r w:rsidRPr="00A342B2">
        <w:rPr>
          <w:sz w:val="20"/>
          <w:szCs w:val="20"/>
        </w:rPr>
        <w:softHyphen/>
        <w:t xml:space="preserve">ний в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 xml:space="preserve"> в.</w:t>
      </w:r>
    </w:p>
    <w:p w:rsidR="006B23B7" w:rsidRPr="00A342B2" w:rsidRDefault="006B23B7" w:rsidP="00282302">
      <w:pPr>
        <w:shd w:val="clear" w:color="auto" w:fill="FFFFFF"/>
        <w:spacing w:line="245" w:lineRule="exact"/>
        <w:ind w:left="293" w:firstLine="709"/>
        <w:rPr>
          <w:sz w:val="20"/>
          <w:szCs w:val="20"/>
        </w:rPr>
      </w:pPr>
      <w:r w:rsidRPr="00A342B2">
        <w:rPr>
          <w:b/>
          <w:bCs/>
          <w:sz w:val="20"/>
          <w:szCs w:val="20"/>
        </w:rPr>
        <w:t>Культурное пространство</w:t>
      </w:r>
    </w:p>
    <w:p w:rsidR="006B23B7" w:rsidRPr="00A342B2" w:rsidRDefault="006B23B7" w:rsidP="00282302">
      <w:pPr>
        <w:shd w:val="clear" w:color="auto" w:fill="FFFFFF"/>
        <w:spacing w:line="245" w:lineRule="exact"/>
        <w:ind w:left="293" w:firstLine="709"/>
        <w:rPr>
          <w:sz w:val="20"/>
          <w:szCs w:val="20"/>
        </w:rPr>
      </w:pPr>
      <w:r w:rsidRPr="00A342B2">
        <w:rPr>
          <w:sz w:val="20"/>
          <w:szCs w:val="20"/>
        </w:rPr>
        <w:t xml:space="preserve">Культура народов России в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 xml:space="preserve"> в.</w:t>
      </w:r>
    </w:p>
    <w:p w:rsidR="006B23B7" w:rsidRPr="00A342B2" w:rsidRDefault="006B23B7" w:rsidP="00282302">
      <w:pPr>
        <w:shd w:val="clear" w:color="auto" w:fill="FFFFFF"/>
        <w:spacing w:line="245" w:lineRule="exact"/>
        <w:ind w:left="10" w:right="14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Повседневная жизнь в центре и на окраинах страны, в городах и сельской местности. Быт основных сословий.</w:t>
      </w:r>
    </w:p>
    <w:p w:rsidR="006B23B7" w:rsidRPr="00A342B2" w:rsidRDefault="006B23B7" w:rsidP="00282302">
      <w:pPr>
        <w:shd w:val="clear" w:color="auto" w:fill="FFFFFF"/>
        <w:spacing w:line="245" w:lineRule="exact"/>
        <w:ind w:left="293" w:firstLine="709"/>
        <w:rPr>
          <w:sz w:val="20"/>
          <w:szCs w:val="20"/>
        </w:rPr>
      </w:pPr>
      <w:r w:rsidRPr="00A342B2">
        <w:rPr>
          <w:b/>
          <w:bCs/>
          <w:sz w:val="20"/>
          <w:szCs w:val="20"/>
        </w:rPr>
        <w:t xml:space="preserve">Россия в </w:t>
      </w:r>
      <w:r w:rsidRPr="00A342B2">
        <w:rPr>
          <w:b/>
          <w:bCs/>
          <w:sz w:val="20"/>
          <w:szCs w:val="20"/>
          <w:lang w:val="en-US"/>
        </w:rPr>
        <w:t>XVII</w:t>
      </w:r>
      <w:r w:rsidRPr="00A342B2">
        <w:rPr>
          <w:b/>
          <w:bCs/>
          <w:sz w:val="20"/>
          <w:szCs w:val="20"/>
        </w:rPr>
        <w:t xml:space="preserve"> в. (20 ч.)</w:t>
      </w:r>
    </w:p>
    <w:p w:rsidR="006B23B7" w:rsidRPr="00A342B2" w:rsidRDefault="006B23B7" w:rsidP="00282302">
      <w:pPr>
        <w:shd w:val="clear" w:color="auto" w:fill="FFFFFF"/>
        <w:spacing w:line="245" w:lineRule="exact"/>
        <w:ind w:left="293" w:firstLine="709"/>
        <w:rPr>
          <w:sz w:val="20"/>
          <w:szCs w:val="20"/>
        </w:rPr>
      </w:pPr>
      <w:r w:rsidRPr="00A342B2">
        <w:rPr>
          <w:sz w:val="20"/>
          <w:szCs w:val="20"/>
        </w:rPr>
        <w:t>Россия и Европа в начале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 xml:space="preserve"> в.</w:t>
      </w:r>
    </w:p>
    <w:p w:rsidR="006B23B7" w:rsidRPr="00A342B2" w:rsidRDefault="006B23B7" w:rsidP="00282302">
      <w:pPr>
        <w:shd w:val="clear" w:color="auto" w:fill="FFFFFF"/>
        <w:spacing w:line="245" w:lineRule="exact"/>
        <w:ind w:left="293" w:firstLine="709"/>
        <w:rPr>
          <w:sz w:val="20"/>
          <w:szCs w:val="20"/>
        </w:rPr>
      </w:pPr>
      <w:r w:rsidRPr="00A342B2">
        <w:rPr>
          <w:sz w:val="20"/>
          <w:szCs w:val="20"/>
        </w:rPr>
        <w:t>Смутное время, дискуссия о его причинах.</w:t>
      </w:r>
    </w:p>
    <w:p w:rsidR="006B23B7" w:rsidRPr="00A342B2" w:rsidRDefault="006B23B7" w:rsidP="00282302">
      <w:pPr>
        <w:shd w:val="clear" w:color="auto" w:fill="FFFFFF"/>
        <w:spacing w:line="245" w:lineRule="exact"/>
        <w:ind w:left="10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Пресечение царской династии Рюриковичей. Царство</w:t>
      </w:r>
      <w:r w:rsidRPr="00A342B2">
        <w:rPr>
          <w:sz w:val="20"/>
          <w:szCs w:val="20"/>
        </w:rPr>
        <w:softHyphen/>
        <w:t>вание Бориса Годунова. Самозванцы и самозванство. Борь</w:t>
      </w:r>
      <w:r w:rsidRPr="00A342B2">
        <w:rPr>
          <w:sz w:val="20"/>
          <w:szCs w:val="20"/>
        </w:rPr>
        <w:softHyphen/>
        <w:t>ба против интервенции сопредельных государств. Подъ</w:t>
      </w:r>
      <w:r w:rsidRPr="00A342B2">
        <w:rPr>
          <w:sz w:val="20"/>
          <w:szCs w:val="20"/>
        </w:rPr>
        <w:softHyphen/>
        <w:t>ём национально-освободительного движения. Народные ополчения. Прокопий Ляпунов. Кузьма Минин и Дми</w:t>
      </w:r>
      <w:r w:rsidRPr="00A342B2">
        <w:rPr>
          <w:sz w:val="20"/>
          <w:szCs w:val="20"/>
        </w:rPr>
        <w:softHyphen/>
        <w:t>трий Пожарский. Земский собор 1613 г. и его роль в раз</w:t>
      </w:r>
      <w:r w:rsidRPr="00A342B2">
        <w:rPr>
          <w:sz w:val="20"/>
          <w:szCs w:val="20"/>
        </w:rPr>
        <w:softHyphen/>
        <w:t>витии сословно-представительской системы. Избрание на царство Михаила Фёдоровича Романова. Итоги Смутного времени.</w:t>
      </w:r>
    </w:p>
    <w:p w:rsidR="006B23B7" w:rsidRPr="00A342B2" w:rsidRDefault="006B23B7" w:rsidP="00282302">
      <w:pPr>
        <w:shd w:val="clear" w:color="auto" w:fill="FFFFFF"/>
        <w:spacing w:line="245" w:lineRule="exact"/>
        <w:ind w:left="5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lastRenderedPageBreak/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6B23B7" w:rsidRPr="00A342B2" w:rsidRDefault="006B23B7" w:rsidP="00282302">
      <w:pPr>
        <w:shd w:val="clear" w:color="auto" w:fill="FFFFFF"/>
        <w:spacing w:line="245" w:lineRule="exact"/>
        <w:ind w:left="10" w:right="5"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 xml:space="preserve">Новые явления в экономической жизни в 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 xml:space="preserve"> в. в Ев</w:t>
      </w:r>
      <w:r w:rsidRPr="00A342B2">
        <w:rPr>
          <w:sz w:val="20"/>
          <w:szCs w:val="20"/>
        </w:rPr>
        <w:softHyphen/>
        <w:t>ропе и в России. Постепенное включение России в процес</w:t>
      </w:r>
      <w:r w:rsidRPr="00A342B2">
        <w:rPr>
          <w:sz w:val="20"/>
          <w:szCs w:val="20"/>
        </w:rPr>
        <w:softHyphen/>
        <w:t>сы модернизации. Начало формирования всероссийского рынка и возникновение первых мануфактур.</w:t>
      </w:r>
    </w:p>
    <w:p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Социальная структура российского общества. Государев двор, служилый город, духовенство, торговые люди, посад</w:t>
      </w:r>
      <w:r w:rsidRPr="00A342B2">
        <w:rPr>
          <w:sz w:val="20"/>
          <w:szCs w:val="20"/>
        </w:rPr>
        <w:softHyphen/>
        <w:t>ское население, стрельцы, служилые иноземцы, казаки, крестьяне, холопы.</w:t>
      </w:r>
    </w:p>
    <w:p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Социальные движения второй половины XVII в. Соля</w:t>
      </w:r>
      <w:r w:rsidRPr="00A342B2">
        <w:rPr>
          <w:sz w:val="20"/>
          <w:szCs w:val="20"/>
        </w:rPr>
        <w:softHyphen/>
        <w:t>ной и Медный бунты. Псковское восстание. Восстание под предводительством Степана Разина.</w:t>
      </w:r>
    </w:p>
    <w:p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Вестфальская система международных отношений. Рос</w:t>
      </w:r>
      <w:r w:rsidRPr="00A342B2">
        <w:rPr>
          <w:sz w:val="20"/>
          <w:szCs w:val="20"/>
        </w:rPr>
        <w:softHyphen/>
        <w:t>сия как субъект европейской политики. Внешняя полити</w:t>
      </w:r>
      <w:r w:rsidRPr="00A342B2">
        <w:rPr>
          <w:sz w:val="20"/>
          <w:szCs w:val="20"/>
        </w:rPr>
        <w:softHyphen/>
        <w:t>ка России в XVII в. Смоленская война. Вхождение в со</w:t>
      </w:r>
      <w:r w:rsidRPr="00A342B2">
        <w:rPr>
          <w:sz w:val="20"/>
          <w:szCs w:val="20"/>
        </w:rPr>
        <w:softHyphen/>
        <w:t>став России Левобережной Украины. Переяславская рада. Войны с Османской империей, Крымским ханством и Ре</w:t>
      </w:r>
      <w:r w:rsidRPr="00A342B2">
        <w:rPr>
          <w:sz w:val="20"/>
          <w:szCs w:val="20"/>
        </w:rPr>
        <w:softHyphen/>
        <w:t>чью Посполитой. Отношения России со странами Западной Европы и Востока. Завершение присоединения Сибири.</w:t>
      </w:r>
    </w:p>
    <w:p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 xml:space="preserve">Народы Поволжья и Сибири в </w:t>
      </w:r>
      <w:r w:rsidRPr="00A342B2">
        <w:rPr>
          <w:sz w:val="20"/>
          <w:szCs w:val="20"/>
          <w:lang w:val="en-US"/>
        </w:rPr>
        <w:t>XVI</w:t>
      </w:r>
      <w:r w:rsidRPr="00A342B2">
        <w:rPr>
          <w:sz w:val="20"/>
          <w:szCs w:val="20"/>
        </w:rPr>
        <w:t>—</w:t>
      </w:r>
      <w:r w:rsidRPr="00A342B2">
        <w:rPr>
          <w:sz w:val="20"/>
          <w:szCs w:val="20"/>
          <w:lang w:val="en-US"/>
        </w:rPr>
        <w:t>XVII</w:t>
      </w:r>
      <w:r w:rsidRPr="00A342B2">
        <w:rPr>
          <w:sz w:val="20"/>
          <w:szCs w:val="20"/>
        </w:rPr>
        <w:t xml:space="preserve"> вв. Межэтни</w:t>
      </w:r>
      <w:r w:rsidRPr="00A342B2">
        <w:rPr>
          <w:sz w:val="20"/>
          <w:szCs w:val="20"/>
        </w:rPr>
        <w:softHyphen/>
        <w:t>ческие отношения.</w:t>
      </w:r>
    </w:p>
    <w:p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Православная церковь, ислам, буддизм, языческие веро</w:t>
      </w:r>
      <w:r w:rsidRPr="00A342B2">
        <w:rPr>
          <w:sz w:val="20"/>
          <w:szCs w:val="20"/>
        </w:rPr>
        <w:softHyphen/>
        <w:t>вания в России в XVII в. Раскол в Русской православной церкви.</w:t>
      </w:r>
    </w:p>
    <w:p w:rsidR="006B23B7" w:rsidRPr="00A342B2" w:rsidRDefault="006B23B7" w:rsidP="00282302">
      <w:pPr>
        <w:shd w:val="clear" w:color="auto" w:fill="FFFFFF"/>
        <w:spacing w:line="245" w:lineRule="exact"/>
        <w:ind w:left="283" w:firstLine="709"/>
        <w:rPr>
          <w:sz w:val="20"/>
          <w:szCs w:val="20"/>
        </w:rPr>
      </w:pPr>
      <w:r w:rsidRPr="00A342B2">
        <w:rPr>
          <w:b/>
          <w:bCs/>
          <w:spacing w:val="-5"/>
          <w:sz w:val="20"/>
          <w:szCs w:val="20"/>
        </w:rPr>
        <w:t>Культурное пространство</w:t>
      </w:r>
    </w:p>
    <w:p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Культура народов России в XVII в. Архитектура и жи</w:t>
      </w:r>
      <w:r w:rsidRPr="00A342B2">
        <w:rPr>
          <w:sz w:val="20"/>
          <w:szCs w:val="20"/>
        </w:rPr>
        <w:softHyphen/>
        <w:t>вопись. Русская литература. «Домострой». Начало кни</w:t>
      </w:r>
      <w:r w:rsidRPr="00A342B2">
        <w:rPr>
          <w:sz w:val="20"/>
          <w:szCs w:val="20"/>
        </w:rPr>
        <w:softHyphen/>
        <w:t>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</w:t>
      </w:r>
      <w:r w:rsidRPr="00A342B2">
        <w:rPr>
          <w:sz w:val="20"/>
          <w:szCs w:val="20"/>
        </w:rPr>
        <w:softHyphen/>
        <w:t>разования и научных знаний. Газета «Вести-Куранты». Русские географические открытия XVII в.</w:t>
      </w:r>
    </w:p>
    <w:p w:rsidR="006B23B7" w:rsidRPr="00A342B2" w:rsidRDefault="006B23B7" w:rsidP="00282302">
      <w:pPr>
        <w:shd w:val="clear" w:color="auto" w:fill="FFFFFF"/>
        <w:spacing w:line="245" w:lineRule="exact"/>
        <w:ind w:firstLine="709"/>
        <w:jc w:val="both"/>
        <w:rPr>
          <w:sz w:val="20"/>
          <w:szCs w:val="20"/>
        </w:rPr>
      </w:pPr>
      <w:r w:rsidRPr="00A342B2">
        <w:rPr>
          <w:sz w:val="20"/>
          <w:szCs w:val="20"/>
        </w:rPr>
        <w:t>Быт, повседневность и картина мира русского человека в XVII в. Народы Поволжья и Сибири.</w:t>
      </w:r>
    </w:p>
    <w:p w:rsidR="006B23B7" w:rsidRPr="00A342B2" w:rsidRDefault="006B23B7" w:rsidP="00282302">
      <w:pPr>
        <w:ind w:firstLine="709"/>
        <w:rPr>
          <w:b/>
          <w:i/>
          <w:sz w:val="20"/>
          <w:szCs w:val="20"/>
        </w:rPr>
      </w:pPr>
    </w:p>
    <w:p w:rsidR="006B23B7" w:rsidRPr="00A342B2" w:rsidRDefault="006B23B7" w:rsidP="00282302">
      <w:pPr>
        <w:pStyle w:val="ab"/>
        <w:ind w:firstLine="709"/>
        <w:rPr>
          <w:rFonts w:ascii="Times New Roman" w:hAnsi="Times New Roman"/>
          <w:sz w:val="20"/>
          <w:szCs w:val="20"/>
        </w:rPr>
      </w:pPr>
      <w:r w:rsidRPr="00A342B2">
        <w:rPr>
          <w:rFonts w:ascii="Times New Roman" w:hAnsi="Times New Roman"/>
          <w:sz w:val="20"/>
          <w:szCs w:val="20"/>
        </w:rPr>
        <w:t xml:space="preserve">        Кроме того, на уроках Истории России в 7 классе </w:t>
      </w:r>
      <w:r w:rsidRPr="00A342B2">
        <w:rPr>
          <w:rFonts w:ascii="Times New Roman" w:hAnsi="Times New Roman"/>
          <w:b/>
          <w:sz w:val="20"/>
          <w:szCs w:val="20"/>
        </w:rPr>
        <w:t>реализуется региональный компонент краеведческого  направления (7 часов)</w:t>
      </w:r>
      <w:r w:rsidRPr="00A342B2">
        <w:rPr>
          <w:rFonts w:ascii="Times New Roman" w:hAnsi="Times New Roman"/>
          <w:sz w:val="20"/>
          <w:szCs w:val="20"/>
        </w:rPr>
        <w:t xml:space="preserve"> основного общего образования по истории. Компонент </w:t>
      </w:r>
      <w:r w:rsidRPr="00A342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встроен в базовый курс в темы уроков и предполагает изучение особенностей развития родного края.</w:t>
      </w:r>
    </w:p>
    <w:p w:rsidR="00282302" w:rsidRDefault="00282302" w:rsidP="00282302">
      <w:pPr>
        <w:tabs>
          <w:tab w:val="left" w:pos="3960"/>
        </w:tabs>
        <w:ind w:firstLine="709"/>
        <w:rPr>
          <w:b/>
          <w:sz w:val="20"/>
          <w:szCs w:val="20"/>
        </w:rPr>
      </w:pPr>
    </w:p>
    <w:p w:rsidR="006B23B7" w:rsidRPr="00A342B2" w:rsidRDefault="00282302" w:rsidP="006B23B7">
      <w:pPr>
        <w:tabs>
          <w:tab w:val="left" w:pos="39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Т</w:t>
      </w:r>
      <w:r w:rsidR="006B23B7" w:rsidRPr="00A342B2">
        <w:rPr>
          <w:b/>
          <w:sz w:val="20"/>
          <w:szCs w:val="20"/>
        </w:rPr>
        <w:t xml:space="preserve">ематическое планирование по учебному предмету «История», 7 класс </w:t>
      </w:r>
    </w:p>
    <w:p w:rsidR="006B23B7" w:rsidRPr="00A342B2" w:rsidRDefault="006B23B7" w:rsidP="006B23B7">
      <w:pPr>
        <w:tabs>
          <w:tab w:val="left" w:pos="513"/>
        </w:tabs>
        <w:spacing w:line="360" w:lineRule="auto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953"/>
        <w:gridCol w:w="10064"/>
        <w:gridCol w:w="928"/>
      </w:tblGrid>
      <w:tr w:rsidR="00282302" w:rsidRPr="00A342B2" w:rsidTr="00282302">
        <w:trPr>
          <w:trHeight w:val="51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342B2">
              <w:rPr>
                <w:b/>
                <w:i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Название </w:t>
            </w:r>
          </w:p>
          <w:p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342B2">
              <w:rPr>
                <w:b/>
                <w:i/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342B2">
              <w:rPr>
                <w:b/>
                <w:i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342B2">
              <w:rPr>
                <w:b/>
                <w:i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282302" w:rsidRPr="00A342B2" w:rsidTr="00282302">
        <w:trPr>
          <w:trHeight w:val="379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2E394F" w:rsidRDefault="00282302" w:rsidP="00A054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Введение (1 ч.)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Введение. Технические открытия и выход к Мировому океану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b/>
                <w:sz w:val="20"/>
                <w:szCs w:val="20"/>
                <w:lang w:eastAsia="en-US"/>
              </w:rPr>
              <w:t>Мир в начале нового времени. Великие географические откры</w:t>
            </w:r>
            <w:r>
              <w:rPr>
                <w:b/>
                <w:sz w:val="20"/>
                <w:szCs w:val="20"/>
                <w:lang w:eastAsia="en-US"/>
              </w:rPr>
              <w:t>тия. Возрождение. Реформация (11</w:t>
            </w:r>
            <w:r w:rsidRPr="00A342B2">
              <w:rPr>
                <w:b/>
                <w:sz w:val="20"/>
                <w:szCs w:val="20"/>
                <w:lang w:eastAsia="en-US"/>
              </w:rPr>
              <w:t xml:space="preserve"> ч.)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Усиление королевской власти в 15-17 вв. Абсолютизм в Европе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Дух предпринимательства преобразует экономику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Новые ценности преобразуют общество. Повседневная жизнь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Высокое Возрождение. Идеи гуманизма в литературе и музыке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Гуманистические традиции в изобразительном искусстве Западной Европе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Рождение новой европейской науки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Начало Реформации в Европе. Обновление христианства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Распространение Реформации в Европе. Борьба католической церкви против Реформации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Религиозные войны и укрепление абсолютной монархии во Франции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A342B2">
              <w:rPr>
                <w:b/>
                <w:sz w:val="20"/>
                <w:szCs w:val="20"/>
                <w:lang w:eastAsia="en-US"/>
              </w:rPr>
              <w:t>Первые революции нового времени</w:t>
            </w:r>
          </w:p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b/>
                <w:sz w:val="20"/>
                <w:szCs w:val="20"/>
                <w:lang w:eastAsia="en-US"/>
              </w:rPr>
              <w:t>Международные отношения (борьба за первенство в Европе и в колониях) (4 ч.)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 xml:space="preserve">Нидерландская революция и рождение свободной республики Голландии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Парламент против короля. Революция в Англии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Путь к парламентской монархии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 xml:space="preserve">Международные отношения в 16-18 вв.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b/>
                <w:sz w:val="20"/>
                <w:szCs w:val="20"/>
                <w:lang w:eastAsia="en-US"/>
              </w:rPr>
              <w:t>Эпоха Просвещения. Время преобразований (8 ч.)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Век Просвещения. Стремление к царству разума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Художественная культура Европы эпохи Просвещения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Промышленный переворот в Англии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Английские колонии в Северной Америке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Война за независимость. Создание США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 xml:space="preserve">Франция в 18 веке. Причины и начало Великой французской революции. Великая французская революция. От монархии </w:t>
            </w:r>
            <w:proofErr w:type="gramStart"/>
            <w:r w:rsidRPr="00A342B2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A342B2">
              <w:rPr>
                <w:sz w:val="20"/>
                <w:szCs w:val="20"/>
                <w:lang w:eastAsia="en-US"/>
              </w:rPr>
              <w:t xml:space="preserve"> республики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i/>
                <w:sz w:val="20"/>
                <w:szCs w:val="20"/>
                <w:lang w:eastAsia="en-US"/>
              </w:rPr>
              <w:t>Обобщение на тему</w:t>
            </w:r>
            <w:r w:rsidRPr="00A342B2">
              <w:rPr>
                <w:b/>
                <w:sz w:val="20"/>
                <w:szCs w:val="20"/>
                <w:lang w:eastAsia="en-US"/>
              </w:rPr>
              <w:t>«Время преобразований»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b/>
                <w:sz w:val="20"/>
                <w:szCs w:val="20"/>
                <w:lang w:eastAsia="en-US"/>
              </w:rPr>
              <w:t>Колониальный период в Латинской Америке (4ч.)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Государства востока. Начало европейской колонизации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i/>
                <w:sz w:val="20"/>
                <w:szCs w:val="20"/>
                <w:lang w:eastAsia="en-US"/>
              </w:rPr>
              <w:t>Урок-обобщение на тему</w:t>
            </w:r>
            <w:r w:rsidRPr="00A342B2">
              <w:rPr>
                <w:b/>
                <w:sz w:val="20"/>
                <w:szCs w:val="20"/>
                <w:lang w:eastAsia="en-US"/>
              </w:rPr>
              <w:t>«Международные отношения»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Итоговое повторение по новой истории 1500-1800 гг.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9485F" w:rsidRPr="00A342B2" w:rsidTr="00A342B2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5F" w:rsidRPr="00A342B2" w:rsidRDefault="0009485F" w:rsidP="0009485F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42B2">
              <w:rPr>
                <w:b/>
                <w:sz w:val="20"/>
                <w:szCs w:val="20"/>
                <w:lang w:eastAsia="en-US"/>
              </w:rPr>
              <w:t xml:space="preserve">ИСТОРИЯ РОССИИ КОНЕЦ </w:t>
            </w:r>
            <w:r w:rsidRPr="00A342B2">
              <w:rPr>
                <w:b/>
                <w:sz w:val="20"/>
                <w:szCs w:val="20"/>
                <w:lang w:val="en-US" w:eastAsia="en-US"/>
              </w:rPr>
              <w:t>XVI</w:t>
            </w:r>
            <w:r w:rsidRPr="00A342B2">
              <w:rPr>
                <w:b/>
                <w:sz w:val="20"/>
                <w:szCs w:val="20"/>
                <w:lang w:eastAsia="en-US"/>
              </w:rPr>
              <w:t>-</w:t>
            </w:r>
            <w:r w:rsidRPr="00A342B2">
              <w:rPr>
                <w:b/>
                <w:sz w:val="20"/>
                <w:szCs w:val="20"/>
                <w:lang w:val="en-US" w:eastAsia="en-US"/>
              </w:rPr>
              <w:t>XVIII</w:t>
            </w:r>
            <w:r w:rsidRPr="00A342B2">
              <w:rPr>
                <w:b/>
                <w:sz w:val="20"/>
                <w:szCs w:val="20"/>
                <w:lang w:eastAsia="en-US"/>
              </w:rPr>
              <w:t xml:space="preserve"> ВЕК (40 ч.)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b/>
                <w:bCs/>
                <w:sz w:val="20"/>
                <w:szCs w:val="20"/>
                <w:lang w:eastAsia="en-US"/>
              </w:rPr>
              <w:t>Россия в XVI в. (20 ч)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Мир   и   Россия   в   начале эпохи Великих географических от</w:t>
            </w:r>
            <w:r w:rsidRPr="00A342B2">
              <w:rPr>
                <w:sz w:val="20"/>
                <w:szCs w:val="20"/>
                <w:lang w:eastAsia="en-US"/>
              </w:rPr>
              <w:softHyphen/>
              <w:t>крытий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b/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 xml:space="preserve">Территория, население и хозяйство России в начале XVI в.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 xml:space="preserve"> Формирование единых го</w:t>
            </w:r>
            <w:r w:rsidRPr="00A342B2">
              <w:rPr>
                <w:sz w:val="20"/>
                <w:szCs w:val="20"/>
                <w:lang w:eastAsia="en-US"/>
              </w:rPr>
              <w:softHyphen/>
              <w:t>сударств в Европе и России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Российское государство в первой трети XVI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Внешняя   политика   Рос</w:t>
            </w:r>
            <w:r w:rsidRPr="00A342B2">
              <w:rPr>
                <w:sz w:val="20"/>
                <w:szCs w:val="20"/>
                <w:lang w:eastAsia="en-US"/>
              </w:rPr>
              <w:softHyphen/>
              <w:t>сийского государства в первой тре</w:t>
            </w:r>
            <w:r w:rsidRPr="00A342B2">
              <w:rPr>
                <w:sz w:val="20"/>
                <w:szCs w:val="20"/>
                <w:lang w:eastAsia="en-US"/>
              </w:rPr>
              <w:softHyphen/>
              <w:t>ти XVI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 w:right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 w:right="5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Начало правления Ива</w:t>
            </w:r>
            <w:r w:rsidRPr="00A342B2">
              <w:rPr>
                <w:sz w:val="20"/>
                <w:szCs w:val="20"/>
                <w:lang w:eastAsia="en-US"/>
              </w:rPr>
              <w:softHyphen/>
              <w:t>на IV. Реформы Избранной рады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 w:right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 w:right="5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Начало правления Ива</w:t>
            </w:r>
            <w:r w:rsidRPr="00A342B2">
              <w:rPr>
                <w:sz w:val="20"/>
                <w:szCs w:val="20"/>
                <w:lang w:eastAsia="en-US"/>
              </w:rPr>
              <w:softHyphen/>
              <w:t>на IV. Реформы Избранной рады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Государства Поволжья, Северного Причерноморья, Сибири в середине XVI в.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Государства Поволжья, Северного Причерноморья, Сибири в середине XVI в.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Внешняя политика России во второй половине XVI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Внешняя политика России во второй половине XVI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pacing w:val="-1"/>
                <w:sz w:val="20"/>
                <w:szCs w:val="20"/>
                <w:lang w:eastAsia="en-US"/>
              </w:rPr>
              <w:t xml:space="preserve">Российское общество </w:t>
            </w:r>
            <w:r w:rsidRPr="00A342B2">
              <w:rPr>
                <w:sz w:val="20"/>
                <w:szCs w:val="20"/>
                <w:lang w:eastAsia="en-US"/>
              </w:rPr>
              <w:t>XVI в.: «служилые» и «тяглые»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sz w:val="20"/>
                <w:szCs w:val="20"/>
                <w:lang w:eastAsia="en-US"/>
              </w:rPr>
            </w:pPr>
            <w:r w:rsidRPr="00A342B2">
              <w:rPr>
                <w:spacing w:val="-1"/>
                <w:sz w:val="20"/>
                <w:szCs w:val="20"/>
                <w:lang w:eastAsia="en-US"/>
              </w:rPr>
              <w:t xml:space="preserve">Российское общество </w:t>
            </w:r>
            <w:r w:rsidRPr="00A342B2">
              <w:rPr>
                <w:sz w:val="20"/>
                <w:szCs w:val="20"/>
                <w:lang w:eastAsia="en-US"/>
              </w:rPr>
              <w:t>XVI в.: «служилые» и «тяглые»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Опричнина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Опричнина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hd w:val="clear" w:color="auto" w:fill="FFFFFF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Россия в конце XVI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Церковь    и    государство в XVI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Культура и повсе</w:t>
            </w:r>
            <w:r w:rsidRPr="00A342B2">
              <w:rPr>
                <w:sz w:val="20"/>
                <w:szCs w:val="20"/>
                <w:lang w:eastAsia="en-US"/>
              </w:rPr>
              <w:softHyphen/>
            </w:r>
            <w:r w:rsidRPr="00A342B2">
              <w:rPr>
                <w:spacing w:val="-1"/>
                <w:sz w:val="20"/>
                <w:szCs w:val="20"/>
                <w:lang w:eastAsia="en-US"/>
              </w:rPr>
              <w:t xml:space="preserve">дневная    жизнь    народов    России </w:t>
            </w:r>
            <w:r w:rsidRPr="00A342B2">
              <w:rPr>
                <w:sz w:val="20"/>
                <w:szCs w:val="20"/>
                <w:lang w:eastAsia="en-US"/>
              </w:rPr>
              <w:t>в XVI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Культура и повсе</w:t>
            </w:r>
            <w:r w:rsidRPr="00A342B2">
              <w:rPr>
                <w:sz w:val="20"/>
                <w:szCs w:val="20"/>
                <w:lang w:eastAsia="en-US"/>
              </w:rPr>
              <w:softHyphen/>
            </w:r>
            <w:r w:rsidRPr="00A342B2">
              <w:rPr>
                <w:spacing w:val="-1"/>
                <w:sz w:val="20"/>
                <w:szCs w:val="20"/>
                <w:lang w:eastAsia="en-US"/>
              </w:rPr>
              <w:t xml:space="preserve">дневная    жизнь    народов    России </w:t>
            </w:r>
            <w:r w:rsidRPr="00A342B2">
              <w:rPr>
                <w:sz w:val="20"/>
                <w:szCs w:val="20"/>
                <w:lang w:eastAsia="en-US"/>
              </w:rPr>
              <w:t>в XVI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82302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i/>
                <w:sz w:val="20"/>
                <w:szCs w:val="20"/>
                <w:lang w:eastAsia="en-US"/>
              </w:rPr>
              <w:t>Повторительно-обобщающий урок по теме</w:t>
            </w:r>
            <w:r w:rsidRPr="00A342B2">
              <w:rPr>
                <w:sz w:val="20"/>
                <w:szCs w:val="20"/>
                <w:lang w:eastAsia="en-US"/>
              </w:rPr>
              <w:t xml:space="preserve"> «</w:t>
            </w:r>
            <w:r w:rsidRPr="00A342B2">
              <w:rPr>
                <w:b/>
                <w:bCs/>
                <w:sz w:val="20"/>
                <w:szCs w:val="20"/>
                <w:lang w:eastAsia="en-US"/>
              </w:rPr>
              <w:t>Россия в XVI в.</w:t>
            </w:r>
            <w:r w:rsidRPr="00A342B2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2" w:rsidRPr="00A342B2" w:rsidRDefault="00282302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E86A80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 w:colFirst="1" w:colLast="1"/>
            <w:r w:rsidRPr="00A342B2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b/>
                <w:bCs/>
                <w:sz w:val="20"/>
                <w:szCs w:val="20"/>
                <w:lang w:eastAsia="en-US"/>
              </w:rPr>
              <w:t>Смутное время.Россия при первых Романовых(20 ч)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Внешнеполитические свя</w:t>
            </w:r>
            <w:r w:rsidRPr="00A342B2">
              <w:rPr>
                <w:sz w:val="20"/>
                <w:szCs w:val="20"/>
                <w:lang w:eastAsia="en-US"/>
              </w:rPr>
              <w:softHyphen/>
              <w:t>зи России с Европой и Азией в кон</w:t>
            </w:r>
            <w:r w:rsidRPr="00A342B2">
              <w:rPr>
                <w:sz w:val="20"/>
                <w:szCs w:val="20"/>
                <w:lang w:eastAsia="en-US"/>
              </w:rPr>
              <w:softHyphen/>
              <w:t>це XVI — начале XVII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bookmarkEnd w:id="0"/>
      <w:tr w:rsidR="00BC2EEA" w:rsidRPr="00A342B2" w:rsidTr="00E86A80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342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Смута в Российском государстве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Смута в Российском государстве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Окончание Смутного вре</w:t>
            </w:r>
            <w:r w:rsidRPr="00A342B2">
              <w:rPr>
                <w:sz w:val="20"/>
                <w:szCs w:val="20"/>
                <w:lang w:eastAsia="en-US"/>
              </w:rPr>
              <w:softHyphen/>
              <w:t>мени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Экономическое   развитие России в XVII в.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ind w:left="-121" w:firstLine="121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Россия при первых Рома</w:t>
            </w:r>
            <w:r w:rsidRPr="00A342B2">
              <w:rPr>
                <w:sz w:val="20"/>
                <w:szCs w:val="20"/>
                <w:lang w:eastAsia="en-US"/>
              </w:rPr>
              <w:softHyphen/>
              <w:t>новых:  перемены  в  государствен</w:t>
            </w:r>
            <w:r w:rsidRPr="00A342B2">
              <w:rPr>
                <w:sz w:val="20"/>
                <w:szCs w:val="20"/>
                <w:lang w:eastAsia="en-US"/>
              </w:rPr>
              <w:softHyphen/>
              <w:t>ном устройстве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Изменения в социальной структуре российского общества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Народные   движения   в XVII 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Россия  в   системе международных отношений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Россия  в   системе международных отношений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 xml:space="preserve"> «Под рукой» российско</w:t>
            </w:r>
            <w:r w:rsidRPr="00A342B2">
              <w:rPr>
                <w:sz w:val="20"/>
                <w:szCs w:val="20"/>
                <w:lang w:eastAsia="en-US"/>
              </w:rPr>
              <w:softHyphen/>
              <w:t>го  государя:  вхождение  Украины в состав России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Русская православная цер</w:t>
            </w:r>
            <w:r w:rsidRPr="00A342B2">
              <w:rPr>
                <w:sz w:val="20"/>
                <w:szCs w:val="20"/>
                <w:lang w:eastAsia="en-US"/>
              </w:rPr>
              <w:softHyphen/>
              <w:t>ковь в XVII в. Реформа патриарха Никона и раскол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Русские путешественники и первопроходцы XVII в.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Культура народов России в XVII в.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pacing w:val="-1"/>
                <w:sz w:val="20"/>
                <w:szCs w:val="20"/>
                <w:lang w:eastAsia="en-US"/>
              </w:rPr>
              <w:t xml:space="preserve">Народы   России   в </w:t>
            </w:r>
            <w:r w:rsidRPr="00A342B2">
              <w:rPr>
                <w:sz w:val="20"/>
                <w:szCs w:val="20"/>
                <w:lang w:eastAsia="en-US"/>
              </w:rPr>
              <w:t xml:space="preserve">XVII в. </w:t>
            </w:r>
            <w:proofErr w:type="spellStart"/>
            <w:r w:rsidRPr="00A342B2">
              <w:rPr>
                <w:sz w:val="20"/>
                <w:szCs w:val="20"/>
                <w:lang w:eastAsia="en-US"/>
              </w:rPr>
              <w:t>Cословный</w:t>
            </w:r>
            <w:proofErr w:type="spellEnd"/>
            <w:r w:rsidRPr="00A342B2">
              <w:rPr>
                <w:sz w:val="20"/>
                <w:szCs w:val="20"/>
                <w:lang w:eastAsia="en-US"/>
              </w:rPr>
              <w:t xml:space="preserve"> быт и картина мира русского человека в XVII в. </w:t>
            </w:r>
            <w:r w:rsidRPr="00A342B2">
              <w:rPr>
                <w:spacing w:val="-3"/>
                <w:sz w:val="20"/>
                <w:szCs w:val="20"/>
                <w:lang w:eastAsia="en-US"/>
              </w:rPr>
              <w:t>Повседневная жизнь народов Украи</w:t>
            </w:r>
            <w:r w:rsidRPr="00A342B2">
              <w:rPr>
                <w:spacing w:val="-3"/>
                <w:sz w:val="20"/>
                <w:szCs w:val="20"/>
                <w:lang w:eastAsia="en-US"/>
              </w:rPr>
              <w:softHyphen/>
            </w:r>
            <w:r w:rsidRPr="00A342B2">
              <w:rPr>
                <w:sz w:val="20"/>
                <w:szCs w:val="20"/>
                <w:lang w:eastAsia="en-US"/>
              </w:rPr>
              <w:t>ны, Поволжья, Сибири и Северно</w:t>
            </w:r>
            <w:r w:rsidRPr="00A342B2">
              <w:rPr>
                <w:sz w:val="20"/>
                <w:szCs w:val="20"/>
                <w:lang w:eastAsia="en-US"/>
              </w:rPr>
              <w:softHyphen/>
              <w:t>го Кавказа в XVII в.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sz w:val="20"/>
                <w:szCs w:val="20"/>
                <w:lang w:eastAsia="en-US"/>
              </w:rPr>
            </w:pPr>
            <w:r w:rsidRPr="00A342B2">
              <w:rPr>
                <w:spacing w:val="-1"/>
                <w:sz w:val="20"/>
                <w:szCs w:val="20"/>
                <w:lang w:eastAsia="en-US"/>
              </w:rPr>
              <w:t xml:space="preserve">Народы   России   в </w:t>
            </w:r>
            <w:r w:rsidRPr="00A342B2">
              <w:rPr>
                <w:sz w:val="20"/>
                <w:szCs w:val="20"/>
                <w:lang w:eastAsia="en-US"/>
              </w:rPr>
              <w:t xml:space="preserve">XVII в. </w:t>
            </w:r>
            <w:proofErr w:type="spellStart"/>
            <w:r w:rsidRPr="00A342B2">
              <w:rPr>
                <w:sz w:val="20"/>
                <w:szCs w:val="20"/>
                <w:lang w:eastAsia="en-US"/>
              </w:rPr>
              <w:t>Cословный</w:t>
            </w:r>
            <w:proofErr w:type="spellEnd"/>
            <w:r w:rsidRPr="00A342B2">
              <w:rPr>
                <w:sz w:val="20"/>
                <w:szCs w:val="20"/>
                <w:lang w:eastAsia="en-US"/>
              </w:rPr>
              <w:t xml:space="preserve"> быт и картина мира русского человека в XVII в. </w:t>
            </w:r>
            <w:r w:rsidRPr="00A342B2">
              <w:rPr>
                <w:spacing w:val="-3"/>
                <w:sz w:val="20"/>
                <w:szCs w:val="20"/>
                <w:lang w:eastAsia="en-US"/>
              </w:rPr>
              <w:t>Повседневная жизнь народов Украи</w:t>
            </w:r>
            <w:r w:rsidRPr="00A342B2">
              <w:rPr>
                <w:spacing w:val="-3"/>
                <w:sz w:val="20"/>
                <w:szCs w:val="20"/>
                <w:lang w:eastAsia="en-US"/>
              </w:rPr>
              <w:softHyphen/>
            </w:r>
            <w:r w:rsidRPr="00A342B2">
              <w:rPr>
                <w:sz w:val="20"/>
                <w:szCs w:val="20"/>
                <w:lang w:eastAsia="en-US"/>
              </w:rPr>
              <w:t>ны, Поволжья, Сибири и Северно</w:t>
            </w:r>
            <w:r w:rsidRPr="00A342B2">
              <w:rPr>
                <w:sz w:val="20"/>
                <w:szCs w:val="20"/>
                <w:lang w:eastAsia="en-US"/>
              </w:rPr>
              <w:softHyphen/>
              <w:t>го Кавказа в XVII в.</w:t>
            </w:r>
            <w:r w:rsidRPr="00A342B2">
              <w:rPr>
                <w:b/>
                <w:i/>
                <w:sz w:val="20"/>
                <w:szCs w:val="20"/>
                <w:lang w:eastAsia="en-US"/>
              </w:rPr>
              <w:t xml:space="preserve"> Р.К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i/>
                <w:sz w:val="20"/>
                <w:szCs w:val="20"/>
                <w:lang w:eastAsia="en-US"/>
              </w:rPr>
              <w:t>Контроль</w:t>
            </w:r>
            <w:r w:rsidRPr="00A342B2">
              <w:rPr>
                <w:i/>
                <w:sz w:val="20"/>
                <w:szCs w:val="20"/>
                <w:lang w:eastAsia="en-US"/>
              </w:rPr>
              <w:softHyphen/>
              <w:t xml:space="preserve">но-оценочный урок по теме </w:t>
            </w:r>
            <w:r w:rsidRPr="00A342B2">
              <w:rPr>
                <w:b/>
                <w:sz w:val="20"/>
                <w:szCs w:val="20"/>
                <w:lang w:eastAsia="en-US"/>
              </w:rPr>
              <w:t>«</w:t>
            </w:r>
            <w:r w:rsidRPr="00A342B2">
              <w:rPr>
                <w:b/>
                <w:bCs/>
                <w:sz w:val="20"/>
                <w:szCs w:val="20"/>
                <w:lang w:eastAsia="en-US"/>
              </w:rPr>
              <w:t>Смутное время.Россия при первых Романовых»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i/>
                <w:sz w:val="20"/>
                <w:szCs w:val="20"/>
                <w:lang w:eastAsia="en-US"/>
              </w:rPr>
            </w:pPr>
            <w:r w:rsidRPr="00A342B2">
              <w:rPr>
                <w:i/>
                <w:sz w:val="20"/>
                <w:szCs w:val="20"/>
                <w:lang w:eastAsia="en-US"/>
              </w:rPr>
              <w:t>Контроль</w:t>
            </w:r>
            <w:r w:rsidRPr="00A342B2">
              <w:rPr>
                <w:i/>
                <w:sz w:val="20"/>
                <w:szCs w:val="20"/>
                <w:lang w:eastAsia="en-US"/>
              </w:rPr>
              <w:softHyphen/>
              <w:t xml:space="preserve">но-оценочный урок по теме </w:t>
            </w:r>
            <w:r w:rsidRPr="00A342B2">
              <w:rPr>
                <w:b/>
                <w:sz w:val="20"/>
                <w:szCs w:val="20"/>
                <w:lang w:eastAsia="en-US"/>
              </w:rPr>
              <w:t>«</w:t>
            </w:r>
            <w:r w:rsidRPr="00A342B2">
              <w:rPr>
                <w:b/>
                <w:bCs/>
                <w:sz w:val="20"/>
                <w:szCs w:val="20"/>
                <w:lang w:eastAsia="en-US"/>
              </w:rPr>
              <w:t>Смутное время.Россия при первых Романовых»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  <w:trHeight w:val="2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024D19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 xml:space="preserve">Защита проектов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C2EEA" w:rsidRPr="00A342B2" w:rsidTr="00282302">
        <w:trPr>
          <w:cantSplit/>
          <w:trHeight w:val="2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hd w:val="clear" w:color="auto" w:fill="FFFFFF"/>
              <w:spacing w:line="245" w:lineRule="exact"/>
              <w:ind w:left="10"/>
              <w:rPr>
                <w:sz w:val="20"/>
                <w:szCs w:val="20"/>
                <w:lang w:eastAsia="en-US"/>
              </w:rPr>
            </w:pPr>
            <w:r w:rsidRPr="00A342B2">
              <w:rPr>
                <w:sz w:val="20"/>
                <w:szCs w:val="20"/>
                <w:lang w:eastAsia="en-US"/>
              </w:rPr>
              <w:t>Защита проекто</w:t>
            </w:r>
            <w:r>
              <w:rPr>
                <w:sz w:val="20"/>
                <w:szCs w:val="20"/>
                <w:lang w:eastAsia="en-US"/>
              </w:rPr>
              <w:t xml:space="preserve">в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A" w:rsidRPr="00A342B2" w:rsidRDefault="00BC2EEA" w:rsidP="00A05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6B23B7" w:rsidRPr="00A342B2" w:rsidRDefault="006B23B7" w:rsidP="006B23B7">
      <w:pPr>
        <w:pStyle w:val="ab"/>
        <w:rPr>
          <w:rFonts w:ascii="Times New Roman" w:hAnsi="Times New Roman"/>
          <w:b/>
          <w:sz w:val="20"/>
          <w:szCs w:val="20"/>
        </w:rPr>
      </w:pPr>
    </w:p>
    <w:p w:rsidR="007F339E" w:rsidRPr="00A342B2" w:rsidRDefault="007F339E">
      <w:pPr>
        <w:rPr>
          <w:sz w:val="20"/>
          <w:szCs w:val="20"/>
        </w:rPr>
      </w:pPr>
    </w:p>
    <w:sectPr w:rsidR="007F339E" w:rsidRPr="00A342B2" w:rsidSect="00A3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542"/>
    <w:multiLevelType w:val="hybridMultilevel"/>
    <w:tmpl w:val="E20C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B7"/>
    <w:rsid w:val="00021CA6"/>
    <w:rsid w:val="00024D19"/>
    <w:rsid w:val="0009485F"/>
    <w:rsid w:val="00282302"/>
    <w:rsid w:val="002E394F"/>
    <w:rsid w:val="005155C8"/>
    <w:rsid w:val="00533E1A"/>
    <w:rsid w:val="006B23B7"/>
    <w:rsid w:val="007F339E"/>
    <w:rsid w:val="008C5BC0"/>
    <w:rsid w:val="00A054E8"/>
    <w:rsid w:val="00A342B2"/>
    <w:rsid w:val="00A34952"/>
    <w:rsid w:val="00BC2EEA"/>
    <w:rsid w:val="00DA3A2A"/>
    <w:rsid w:val="00EC6DD5"/>
    <w:rsid w:val="00F8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3B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6B2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2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2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2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2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3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6B23B7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6B2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6B23B7"/>
    <w:pPr>
      <w:ind w:left="720"/>
      <w:contextualSpacing/>
    </w:pPr>
    <w:rPr>
      <w:bCs/>
      <w:color w:val="000000"/>
      <w:sz w:val="28"/>
      <w:szCs w:val="28"/>
    </w:rPr>
  </w:style>
  <w:style w:type="table" w:styleId="ad">
    <w:name w:val="Table Grid"/>
    <w:basedOn w:val="a1"/>
    <w:uiPriority w:val="59"/>
    <w:rsid w:val="008C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12</cp:revision>
  <dcterms:created xsi:type="dcterms:W3CDTF">2019-08-19T06:14:00Z</dcterms:created>
  <dcterms:modified xsi:type="dcterms:W3CDTF">2019-12-30T06:16:00Z</dcterms:modified>
</cp:coreProperties>
</file>