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BE4A" w14:textId="77777777" w:rsidR="00C0775D" w:rsidRDefault="00C0775D" w:rsidP="00C077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</w:p>
    <w:p w14:paraId="2075E68A" w14:textId="78426782" w:rsidR="00C0775D" w:rsidRDefault="00C0775D" w:rsidP="00C077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FA7C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661A04D0" w14:textId="77777777"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документы:</w:t>
      </w:r>
    </w:p>
    <w:p w14:paraId="0F3780BF" w14:textId="77777777"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14:paraId="5F52E96A" w14:textId="77777777"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14:paraId="0AD17309" w14:textId="77777777"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Муниципального автономного общеобразовательного учреждения Шишкинская средняя общеобразовательная школа Вагайского района Тюменской области;</w:t>
      </w:r>
    </w:p>
    <w:p w14:paraId="2036C67C" w14:textId="77777777"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истории;</w:t>
      </w:r>
    </w:p>
    <w:p w14:paraId="70694EF2" w14:textId="77777777"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Учебный план основного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области;</w:t>
      </w:r>
    </w:p>
    <w:p w14:paraId="13069A32" w14:textId="091526D3" w:rsidR="00C0775D" w:rsidRDefault="00C0775D" w:rsidP="00C07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Авторская программа:</w:t>
      </w:r>
      <w:r>
        <w:t xml:space="preserve"> </w:t>
      </w:r>
      <w:r w:rsidR="00FA7CBC">
        <w:t xml:space="preserve">Н.М. Арсентьев, </w:t>
      </w:r>
      <w:r>
        <w:rPr>
          <w:rFonts w:ascii="Times New Roman" w:hAnsi="Times New Roman"/>
          <w:sz w:val="24"/>
          <w:szCs w:val="24"/>
        </w:rPr>
        <w:t>А. А. Данилов,</w:t>
      </w:r>
      <w:r w:rsidR="00FA7CBC">
        <w:rPr>
          <w:rFonts w:ascii="Times New Roman" w:hAnsi="Times New Roman"/>
          <w:sz w:val="24"/>
          <w:szCs w:val="24"/>
        </w:rPr>
        <w:t xml:space="preserve"> А.А </w:t>
      </w:r>
      <w:proofErr w:type="spellStart"/>
      <w:r w:rsidR="00FA7CBC">
        <w:rPr>
          <w:rFonts w:ascii="Times New Roman" w:hAnsi="Times New Roman"/>
          <w:sz w:val="24"/>
          <w:szCs w:val="24"/>
        </w:rPr>
        <w:t>Левандовский</w:t>
      </w:r>
      <w:proofErr w:type="spellEnd"/>
      <w:r w:rsidR="00FA7CBC">
        <w:rPr>
          <w:rFonts w:ascii="Times New Roman" w:hAnsi="Times New Roman"/>
          <w:sz w:val="24"/>
          <w:szCs w:val="24"/>
        </w:rPr>
        <w:t>, А. Я. Токарева</w:t>
      </w:r>
      <w:r>
        <w:rPr>
          <w:rFonts w:ascii="Times New Roman" w:hAnsi="Times New Roman"/>
          <w:sz w:val="24"/>
          <w:szCs w:val="24"/>
        </w:rPr>
        <w:t xml:space="preserve"> «История России»,</w:t>
      </w:r>
      <w:r w:rsidR="00FA7CBC">
        <w:rPr>
          <w:rFonts w:ascii="Times New Roman" w:hAnsi="Times New Roman"/>
          <w:sz w:val="24"/>
          <w:szCs w:val="24"/>
        </w:rPr>
        <w:t xml:space="preserve"> О.С. </w:t>
      </w:r>
      <w:proofErr w:type="spellStart"/>
      <w:r w:rsidR="00FA7CBC">
        <w:rPr>
          <w:rFonts w:ascii="Times New Roman" w:hAnsi="Times New Roman"/>
          <w:sz w:val="24"/>
          <w:szCs w:val="24"/>
        </w:rPr>
        <w:t>Сороко</w:t>
      </w:r>
      <w:proofErr w:type="spellEnd"/>
      <w:r w:rsidR="00FA7CBC">
        <w:rPr>
          <w:rFonts w:ascii="Times New Roman" w:hAnsi="Times New Roman"/>
          <w:sz w:val="24"/>
          <w:szCs w:val="24"/>
        </w:rPr>
        <w:t>-Цюпа</w:t>
      </w:r>
      <w:r>
        <w:rPr>
          <w:rFonts w:ascii="Times New Roman" w:hAnsi="Times New Roman"/>
          <w:sz w:val="24"/>
          <w:szCs w:val="24"/>
        </w:rPr>
        <w:t>, А. О. Сорока-Цюпа «Всеобщая история</w:t>
      </w:r>
      <w:r w:rsidR="00FA7CBC">
        <w:rPr>
          <w:rFonts w:ascii="Times New Roman" w:hAnsi="Times New Roman"/>
          <w:sz w:val="24"/>
          <w:szCs w:val="24"/>
        </w:rPr>
        <w:t>. Новейшая история</w:t>
      </w:r>
      <w:r>
        <w:rPr>
          <w:rFonts w:ascii="Times New Roman" w:hAnsi="Times New Roman"/>
          <w:sz w:val="24"/>
          <w:szCs w:val="24"/>
        </w:rPr>
        <w:t>».</w:t>
      </w:r>
    </w:p>
    <w:p w14:paraId="7F562270" w14:textId="77777777" w:rsidR="00C0775D" w:rsidRDefault="00C0775D" w:rsidP="00C07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741E52" w14:textId="52986374" w:rsidR="00C0775D" w:rsidRDefault="00C0775D" w:rsidP="00C07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Учебники: </w:t>
      </w:r>
      <w:r w:rsidR="00FA7CBC" w:rsidRPr="00FA7CBC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="00FA7CBC" w:rsidRPr="00FA7CBC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FA7CBC" w:rsidRPr="00FA7CBC">
        <w:rPr>
          <w:rFonts w:ascii="Times New Roman" w:hAnsi="Times New Roman" w:cs="Times New Roman"/>
          <w:sz w:val="24"/>
          <w:szCs w:val="24"/>
        </w:rPr>
        <w:t>-Цюпа, «Всеобщая история. Новейшая история»</w:t>
      </w:r>
      <w:r w:rsidR="00FA7CBC">
        <w:rPr>
          <w:rFonts w:ascii="Times New Roman" w:hAnsi="Times New Roman" w:cs="Times New Roman"/>
          <w:sz w:val="24"/>
          <w:szCs w:val="24"/>
        </w:rPr>
        <w:t xml:space="preserve">. 9 класс: учеб. Для </w:t>
      </w:r>
      <w:proofErr w:type="spellStart"/>
      <w:r w:rsidR="00FA7C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FA7CBC">
        <w:rPr>
          <w:rFonts w:ascii="Times New Roman" w:hAnsi="Times New Roman" w:cs="Times New Roman"/>
          <w:sz w:val="24"/>
          <w:szCs w:val="24"/>
        </w:rPr>
        <w:t xml:space="preserve">. Учреждений / О.С. </w:t>
      </w:r>
      <w:proofErr w:type="spellStart"/>
      <w:r w:rsidR="00FA7CBC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FA7CBC">
        <w:rPr>
          <w:rFonts w:ascii="Times New Roman" w:hAnsi="Times New Roman" w:cs="Times New Roman"/>
          <w:sz w:val="24"/>
          <w:szCs w:val="24"/>
        </w:rPr>
        <w:t xml:space="preserve">-Цюпа, А.О. </w:t>
      </w:r>
      <w:proofErr w:type="spellStart"/>
      <w:r w:rsidR="00FA7CBC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FA7CBC">
        <w:rPr>
          <w:rFonts w:ascii="Times New Roman" w:hAnsi="Times New Roman" w:cs="Times New Roman"/>
          <w:sz w:val="24"/>
          <w:szCs w:val="24"/>
        </w:rPr>
        <w:t xml:space="preserve">-Цюпа. – 12-е изд. – </w:t>
      </w:r>
      <w:proofErr w:type="gramStart"/>
      <w:r w:rsidR="00FA7CB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FA7CBC">
        <w:rPr>
          <w:rFonts w:ascii="Times New Roman" w:hAnsi="Times New Roman" w:cs="Times New Roman"/>
          <w:sz w:val="24"/>
          <w:szCs w:val="24"/>
        </w:rPr>
        <w:t xml:space="preserve"> «Просвещение, 2009.</w:t>
      </w:r>
      <w:r>
        <w:rPr>
          <w:rFonts w:ascii="Times New Roman" w:hAnsi="Times New Roman" w:cs="Times New Roman"/>
          <w:sz w:val="24"/>
          <w:szCs w:val="24"/>
        </w:rPr>
        <w:t xml:space="preserve"> История России.  Часть 1-2. </w:t>
      </w:r>
      <w:r w:rsidR="0034552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класс. Арсентьев Н.М., Данилов А.А., </w:t>
      </w:r>
      <w:r w:rsidR="00345521" w:rsidRPr="00345521">
        <w:rPr>
          <w:rFonts w:ascii="Times New Roman" w:hAnsi="Times New Roman" w:cs="Times New Roman"/>
          <w:sz w:val="24"/>
          <w:szCs w:val="24"/>
        </w:rPr>
        <w:t xml:space="preserve">А.А </w:t>
      </w:r>
      <w:proofErr w:type="spellStart"/>
      <w:r w:rsidR="00345521" w:rsidRPr="00345521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="00345521" w:rsidRPr="00345521">
        <w:rPr>
          <w:rFonts w:ascii="Times New Roman" w:hAnsi="Times New Roman" w:cs="Times New Roman"/>
          <w:sz w:val="24"/>
          <w:szCs w:val="24"/>
        </w:rPr>
        <w:t>, А. Я. Токарева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А.В.- М. "Просвещение". 201</w:t>
      </w:r>
      <w:r w:rsidR="00345521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4FBBFE8A" w14:textId="77777777" w:rsidR="00C0775D" w:rsidRDefault="00C0775D" w:rsidP="00C07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20CA4C" w14:textId="77777777" w:rsidR="00C0775D" w:rsidRDefault="00C0775D" w:rsidP="00C07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предмета в учебном плане: 34 учебные недели, 3 часа в неделю,102 часа в год.</w:t>
      </w:r>
    </w:p>
    <w:p w14:paraId="56FDC177" w14:textId="77777777" w:rsidR="00C0775D" w:rsidRDefault="00C0775D" w:rsidP="00C07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F3D5CF" w14:textId="77777777"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цель изучения истории в современной школе - образование, развитие и воспитание личности школьника, способного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самоидентефикации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14:paraId="285E4F66" w14:textId="77777777"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5024F" w14:textId="54B68C58" w:rsidR="00C0775D" w:rsidRDefault="00C0775D" w:rsidP="00345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изучения истории в основной школе:</w:t>
      </w:r>
    </w:p>
    <w:p w14:paraId="2666855D" w14:textId="77777777"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молодого поколения ориентиров для гражданской,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социальной, культурной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самоидентефикации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окружающем мире;</w:t>
      </w:r>
    </w:p>
    <w:p w14:paraId="7E542A14" w14:textId="30D0C8DD" w:rsidR="00C0775D" w:rsidRDefault="00C0775D" w:rsidP="00345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духовной, нравственной сферах при особом внимании к месту и роли России во всемирно-историческом процессе:</w:t>
      </w:r>
    </w:p>
    <w:p w14:paraId="7DDF48E2" w14:textId="77777777"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учащихся в духе патриотизма, уважения к своему Отечеству- многонациональному Российскому государству.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79FBFD9C" w14:textId="77777777"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взаимообусловленности;</w:t>
      </w:r>
    </w:p>
    <w:p w14:paraId="4F0FF9D1" w14:textId="76CBCAB3" w:rsidR="00C0775D" w:rsidRDefault="00C0775D" w:rsidP="00345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</w:t>
      </w:r>
    </w:p>
    <w:sectPr w:rsidR="00C0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34C"/>
    <w:rsid w:val="00345521"/>
    <w:rsid w:val="00A830A0"/>
    <w:rsid w:val="00B9434C"/>
    <w:rsid w:val="00C0775D"/>
    <w:rsid w:val="00FA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86BF"/>
  <w15:docId w15:val="{B94A583C-6BA3-4B64-B646-9C30A988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2019-09-15T09:04:00Z</dcterms:created>
  <dcterms:modified xsi:type="dcterms:W3CDTF">2019-12-28T09:41:00Z</dcterms:modified>
</cp:coreProperties>
</file>