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7" w:rsidRDefault="007C7A67" w:rsidP="007C7A67">
      <w:pPr>
        <w:pStyle w:val="Default"/>
        <w:jc w:val="center"/>
      </w:pPr>
    </w:p>
    <w:p w:rsidR="00186B9C" w:rsidRPr="00186B9C" w:rsidRDefault="007C7A67" w:rsidP="00186B9C">
      <w:pPr>
        <w:pStyle w:val="Default"/>
        <w:jc w:val="center"/>
        <w:rPr>
          <w:b/>
          <w:bCs/>
          <w:sz w:val="28"/>
          <w:szCs w:val="28"/>
        </w:rPr>
      </w:pPr>
      <w:r w:rsidRPr="00AE1721">
        <w:rPr>
          <w:b/>
          <w:bCs/>
          <w:sz w:val="28"/>
          <w:szCs w:val="28"/>
        </w:rPr>
        <w:t>Аннотация к рабочей программе по истории (5 – 6 класс)</w:t>
      </w:r>
    </w:p>
    <w:p w:rsidR="00E824F2" w:rsidRPr="00E824F2" w:rsidRDefault="00E824F2" w:rsidP="00E824F2">
      <w:pPr>
        <w:rPr>
          <w:rFonts w:ascii="Times New Roman" w:hAnsi="Times New Roman" w:cs="Times New Roman"/>
          <w:sz w:val="28"/>
          <w:szCs w:val="28"/>
        </w:rPr>
      </w:pPr>
      <w:r w:rsidRPr="00E824F2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E824F2" w:rsidRPr="00E824F2" w:rsidRDefault="00E824F2" w:rsidP="00E824F2">
      <w:pPr>
        <w:rPr>
          <w:rFonts w:ascii="Times New Roman" w:hAnsi="Times New Roman" w:cs="Times New Roman"/>
          <w:sz w:val="28"/>
          <w:szCs w:val="28"/>
        </w:rPr>
      </w:pPr>
      <w:r w:rsidRPr="00E824F2"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 в Российской Федерации» от 29.12.2012 № 273(в редакции от 26.07.2019);</w:t>
      </w:r>
    </w:p>
    <w:p w:rsidR="00E824F2" w:rsidRPr="00E824F2" w:rsidRDefault="00E824F2" w:rsidP="00E824F2">
      <w:pPr>
        <w:rPr>
          <w:rFonts w:ascii="Times New Roman" w:hAnsi="Times New Roman" w:cs="Times New Roman"/>
          <w:sz w:val="28"/>
          <w:szCs w:val="28"/>
        </w:rPr>
      </w:pPr>
      <w:r w:rsidRPr="00E824F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E824F2" w:rsidRPr="00E824F2" w:rsidRDefault="00E824F2" w:rsidP="00E824F2">
      <w:pPr>
        <w:rPr>
          <w:rFonts w:ascii="Times New Roman" w:hAnsi="Times New Roman" w:cs="Times New Roman"/>
          <w:sz w:val="28"/>
          <w:szCs w:val="28"/>
        </w:rPr>
      </w:pPr>
      <w:r w:rsidRPr="00E824F2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E824F2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E824F2">
        <w:rPr>
          <w:rFonts w:ascii="Times New Roman" w:hAnsi="Times New Roman" w:cs="Times New Roman"/>
          <w:sz w:val="28"/>
          <w:szCs w:val="28"/>
        </w:rPr>
        <w:t xml:space="preserve"> района Тюменской области;</w:t>
      </w:r>
    </w:p>
    <w:p w:rsidR="00E824F2" w:rsidRPr="00E824F2" w:rsidRDefault="00E824F2" w:rsidP="00E824F2">
      <w:pPr>
        <w:rPr>
          <w:rFonts w:ascii="Times New Roman" w:hAnsi="Times New Roman" w:cs="Times New Roman"/>
          <w:sz w:val="28"/>
          <w:szCs w:val="28"/>
        </w:rPr>
      </w:pPr>
      <w:r w:rsidRPr="00E824F2">
        <w:rPr>
          <w:rFonts w:ascii="Times New Roman" w:hAnsi="Times New Roman" w:cs="Times New Roman"/>
          <w:sz w:val="28"/>
          <w:szCs w:val="28"/>
        </w:rPr>
        <w:t>- Примерная программа основного общего образования по истории;</w:t>
      </w:r>
    </w:p>
    <w:p w:rsidR="00E824F2" w:rsidRDefault="00E824F2" w:rsidP="00E824F2">
      <w:pPr>
        <w:rPr>
          <w:rFonts w:ascii="Times New Roman" w:hAnsi="Times New Roman" w:cs="Times New Roman"/>
          <w:sz w:val="28"/>
          <w:szCs w:val="28"/>
        </w:rPr>
      </w:pPr>
      <w:r w:rsidRPr="00E824F2">
        <w:rPr>
          <w:rFonts w:ascii="Times New Roman" w:hAnsi="Times New Roman" w:cs="Times New Roman"/>
          <w:sz w:val="28"/>
          <w:szCs w:val="28"/>
        </w:rPr>
        <w:t xml:space="preserve">- 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E824F2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E824F2">
        <w:rPr>
          <w:rFonts w:ascii="Times New Roman" w:hAnsi="Times New Roman" w:cs="Times New Roman"/>
          <w:sz w:val="28"/>
          <w:szCs w:val="28"/>
        </w:rPr>
        <w:t xml:space="preserve"> района Тюменской области;</w:t>
      </w:r>
    </w:p>
    <w:p w:rsidR="00AE1721" w:rsidRDefault="00E824F2" w:rsidP="00E8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программа: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Свенцицкая И.С. «Всеобщая история».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Донской Г.М. «Всеобщая история».</w:t>
      </w:r>
    </w:p>
    <w:p w:rsidR="00E824F2" w:rsidRDefault="00E824F2" w:rsidP="00E8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 Всеобщая история. История Древнего мира. 5 класс.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С. Свенцицкая; под ред.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5-е изд. М.: Просвещение, 2015. </w:t>
      </w:r>
    </w:p>
    <w:p w:rsidR="00E824F2" w:rsidRDefault="00E824F2" w:rsidP="00E8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</w:t>
      </w:r>
      <w:r w:rsidR="001524A2">
        <w:rPr>
          <w:rFonts w:ascii="Times New Roman" w:hAnsi="Times New Roman" w:cs="Times New Roman"/>
          <w:sz w:val="28"/>
          <w:szCs w:val="28"/>
        </w:rPr>
        <w:t xml:space="preserve"> история. История Средних веков. 6 класс: учеб</w:t>
      </w:r>
      <w:proofErr w:type="gramStart"/>
      <w:r w:rsidR="001524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4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524A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1524A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524A2">
        <w:rPr>
          <w:rFonts w:ascii="Times New Roman" w:hAnsi="Times New Roman" w:cs="Times New Roman"/>
          <w:sz w:val="28"/>
          <w:szCs w:val="28"/>
        </w:rPr>
        <w:t xml:space="preserve">. организаций / Е.В. </w:t>
      </w:r>
      <w:proofErr w:type="spellStart"/>
      <w:r w:rsidR="001524A2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="001524A2">
        <w:rPr>
          <w:rFonts w:ascii="Times New Roman" w:hAnsi="Times New Roman" w:cs="Times New Roman"/>
          <w:sz w:val="28"/>
          <w:szCs w:val="28"/>
        </w:rPr>
        <w:t xml:space="preserve">, Г.М. Донской; под ред. А. А. Сванидзе. 4-е изд. М.: Просвещение, 2015. </w:t>
      </w:r>
    </w:p>
    <w:p w:rsidR="001524A2" w:rsidRPr="00186B9C" w:rsidRDefault="001524A2" w:rsidP="00E8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России. 6 класс.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организаций. В 2 ч. / Н.М. Арсентьев, А. А. Данилов, П.С. Стефанович, А.Я. Токарева; под ред.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2016.</w:t>
      </w:r>
      <w:bookmarkStart w:id="0" w:name="_GoBack"/>
      <w:bookmarkEnd w:id="0"/>
    </w:p>
    <w:p w:rsidR="00AE1721" w:rsidRPr="00186B9C" w:rsidRDefault="007C7A67" w:rsidP="00AE1721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  Главная цель исторического образования в школе – формирование у учащихся исторического мышления как основы гражданской идентичности ценностно-ориентированной личности». </w:t>
      </w:r>
    </w:p>
    <w:p w:rsidR="007C7A67" w:rsidRPr="00186B9C" w:rsidRDefault="007C7A67" w:rsidP="00AE1721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Эта общая цель определяет задачи курса: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lastRenderedPageBreak/>
        <w:t xml:space="preserve">- формирование у молодого поколения исторических ориентиров самоидентификации в современном мире;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proofErr w:type="gramStart"/>
      <w:r w:rsidRPr="00AE1721">
        <w:rPr>
          <w:sz w:val="28"/>
          <w:szCs w:val="28"/>
        </w:rPr>
        <w:t xml:space="preserve"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 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proofErr w:type="gramStart"/>
      <w:r w:rsidRPr="00AE1721">
        <w:rPr>
          <w:sz w:val="28"/>
          <w:szCs w:val="28"/>
        </w:rPr>
        <w:t xml:space="preserve">-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 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формирование у обучающихся общественной системы ценностей на основе осмысления закономерности и прогрессивности общественного развития и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осознания приоритета общественного интереса над </w:t>
      </w:r>
      <w:proofErr w:type="gramStart"/>
      <w:r w:rsidRPr="00AE1721">
        <w:rPr>
          <w:sz w:val="28"/>
          <w:szCs w:val="28"/>
        </w:rPr>
        <w:t>личностным</w:t>
      </w:r>
      <w:proofErr w:type="gramEnd"/>
      <w:r w:rsidRPr="00AE1721">
        <w:rPr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выработка современного понимания истории в контексте гуманитарного знания и общественной жизни;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развитие навыков исторического анализа и синтеза, формирование понимания взаимовлияния исторических событий и процессов. </w:t>
      </w:r>
    </w:p>
    <w:p w:rsidR="007C7A67" w:rsidRPr="00186B9C" w:rsidRDefault="007C7A67" w:rsidP="007C7A67">
      <w:pPr>
        <w:pStyle w:val="Default"/>
        <w:rPr>
          <w:sz w:val="28"/>
          <w:szCs w:val="28"/>
        </w:rPr>
      </w:pPr>
      <w:r w:rsidRPr="0011446E">
        <w:rPr>
          <w:i/>
          <w:sz w:val="28"/>
          <w:szCs w:val="28"/>
        </w:rPr>
        <w:t>На изучение предмета «История» отводится следующее количество часов</w:t>
      </w:r>
      <w:r w:rsidRPr="00186B9C">
        <w:rPr>
          <w:sz w:val="28"/>
          <w:szCs w:val="28"/>
        </w:rPr>
        <w:t xml:space="preserve">: </w:t>
      </w:r>
    </w:p>
    <w:p w:rsidR="007C7A67" w:rsidRPr="00186B9C" w:rsidRDefault="007C7A67" w:rsidP="007C7A67">
      <w:pPr>
        <w:pStyle w:val="Default"/>
        <w:rPr>
          <w:sz w:val="28"/>
          <w:szCs w:val="28"/>
        </w:rPr>
      </w:pPr>
      <w:r w:rsidRPr="00186B9C">
        <w:rPr>
          <w:sz w:val="28"/>
          <w:szCs w:val="28"/>
        </w:rPr>
        <w:t xml:space="preserve">- 5 класс – 68 часов (2 часа в неделю); </w:t>
      </w:r>
    </w:p>
    <w:p w:rsidR="007C7A67" w:rsidRPr="00186B9C" w:rsidRDefault="007C7A67" w:rsidP="007C7A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6B9C">
        <w:rPr>
          <w:rFonts w:ascii="Times New Roman" w:hAnsi="Times New Roman" w:cs="Times New Roman"/>
          <w:sz w:val="28"/>
          <w:szCs w:val="28"/>
        </w:rPr>
        <w:t>- 6 класс – 68 часов (2 часа в неделю): модуль «История Средних веков» - 28 часов; модуль «История России» - 40 часов;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Программа обеспечивает формирование у учащихся</w:t>
      </w:r>
      <w:r w:rsidR="00AE1721">
        <w:rPr>
          <w:sz w:val="28"/>
          <w:szCs w:val="28"/>
        </w:rPr>
        <w:t xml:space="preserve"> 5 – 6</w:t>
      </w:r>
      <w:r w:rsidRPr="00AE1721">
        <w:rPr>
          <w:sz w:val="28"/>
          <w:szCs w:val="28"/>
        </w:rPr>
        <w:t xml:space="preserve"> классов личностных, </w:t>
      </w:r>
      <w:proofErr w:type="spellStart"/>
      <w:r w:rsidRPr="00AE1721">
        <w:rPr>
          <w:sz w:val="28"/>
          <w:szCs w:val="28"/>
        </w:rPr>
        <w:t>метапредметных</w:t>
      </w:r>
      <w:proofErr w:type="spellEnd"/>
      <w:r w:rsidRPr="00AE1721">
        <w:rPr>
          <w:sz w:val="28"/>
          <w:szCs w:val="28"/>
        </w:rPr>
        <w:t xml:space="preserve"> и предметных результатов.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Предметные результаты изучения предметной области «Общественно-научные предметы» в</w:t>
      </w:r>
      <w:r w:rsidR="00AE1721">
        <w:rPr>
          <w:sz w:val="28"/>
          <w:szCs w:val="28"/>
        </w:rPr>
        <w:t xml:space="preserve"> 5 – 6</w:t>
      </w:r>
      <w:r w:rsidRPr="00AE1721">
        <w:rPr>
          <w:sz w:val="28"/>
          <w:szCs w:val="28"/>
        </w:rPr>
        <w:t xml:space="preserve"> классах должны отражать: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формирование основ гражданской, </w:t>
      </w:r>
      <w:proofErr w:type="spellStart"/>
      <w:r w:rsidRPr="00AE1721">
        <w:rPr>
          <w:sz w:val="28"/>
          <w:szCs w:val="28"/>
        </w:rPr>
        <w:t>этнонациональной</w:t>
      </w:r>
      <w:proofErr w:type="spellEnd"/>
      <w:r w:rsidRPr="00AE1721">
        <w:rPr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lastRenderedPageBreak/>
        <w:t xml:space="preserve">-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AE1721">
        <w:rPr>
          <w:sz w:val="28"/>
          <w:szCs w:val="28"/>
        </w:rPr>
        <w:t>цивилизационного</w:t>
      </w:r>
      <w:proofErr w:type="spellEnd"/>
      <w:r w:rsidRPr="00AE1721">
        <w:rPr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E1721">
        <w:rPr>
          <w:sz w:val="28"/>
          <w:szCs w:val="28"/>
        </w:rPr>
        <w:t>полиэтничном</w:t>
      </w:r>
      <w:proofErr w:type="spellEnd"/>
      <w:r w:rsidRPr="00AE1721">
        <w:rPr>
          <w:sz w:val="28"/>
          <w:szCs w:val="28"/>
        </w:rPr>
        <w:t xml:space="preserve"> и </w:t>
      </w:r>
      <w:proofErr w:type="spellStart"/>
      <w:r w:rsidRPr="00AE1721">
        <w:rPr>
          <w:sz w:val="28"/>
          <w:szCs w:val="28"/>
        </w:rPr>
        <w:t>многоконфессиональном</w:t>
      </w:r>
      <w:proofErr w:type="spellEnd"/>
      <w:r w:rsidRPr="00AE1721">
        <w:rPr>
          <w:sz w:val="28"/>
          <w:szCs w:val="28"/>
        </w:rPr>
        <w:t xml:space="preserve"> мире; </w:t>
      </w:r>
    </w:p>
    <w:p w:rsidR="00186B9C" w:rsidRDefault="007C7A67" w:rsidP="00186B9C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- формирование важнейших культурно-исторических ориентиров для </w:t>
      </w:r>
      <w:proofErr w:type="spellStart"/>
      <w:r w:rsidRPr="00186B9C">
        <w:rPr>
          <w:rFonts w:ascii="Times New Roman" w:hAnsi="Times New Roman" w:cs="Times New Roman"/>
          <w:sz w:val="28"/>
          <w:szCs w:val="28"/>
        </w:rPr>
        <w:t>гражданской</w:t>
      </w:r>
      <w:proofErr w:type="gramStart"/>
      <w:r w:rsidRPr="00186B9C">
        <w:rPr>
          <w:rFonts w:ascii="Times New Roman" w:hAnsi="Times New Roman" w:cs="Times New Roman"/>
          <w:sz w:val="28"/>
          <w:szCs w:val="28"/>
        </w:rPr>
        <w:t>,</w:t>
      </w:r>
      <w:r w:rsidR="00AE1721" w:rsidRPr="00186B9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E1721" w:rsidRPr="00186B9C">
        <w:rPr>
          <w:rFonts w:ascii="Times New Roman" w:hAnsi="Times New Roman" w:cs="Times New Roman"/>
          <w:sz w:val="28"/>
          <w:szCs w:val="28"/>
        </w:rPr>
        <w:t>тнонациональной</w:t>
      </w:r>
      <w:proofErr w:type="spellEnd"/>
      <w:r w:rsidR="00AE1721" w:rsidRPr="00186B9C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186B9C" w:rsidRPr="00186B9C" w:rsidRDefault="00AE1721" w:rsidP="00186B9C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своѐ отношение к ней; </w:t>
      </w:r>
    </w:p>
    <w:p w:rsidR="00AE1721" w:rsidRPr="00186B9C" w:rsidRDefault="00AE1721" w:rsidP="00186B9C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-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186B9C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186B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6B9C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186B9C">
        <w:rPr>
          <w:rFonts w:ascii="Times New Roman" w:hAnsi="Times New Roman" w:cs="Times New Roman"/>
          <w:sz w:val="28"/>
          <w:szCs w:val="28"/>
        </w:rPr>
        <w:t xml:space="preserve"> Российском государстве;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-базовые исторические знания об основных этапах и закономерностях развития человеческого общества;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-овладение умениями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-готовность применять исторические знания для выявления и сохранения исторических и культурных памятников своей страны и мира;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-уважение к мировому и отечественному историческому наследию, культуре своего и других народов; готовность применять исторические знания для </w:t>
      </w:r>
      <w:r w:rsidRPr="00AE1721">
        <w:rPr>
          <w:sz w:val="28"/>
          <w:szCs w:val="28"/>
        </w:rPr>
        <w:lastRenderedPageBreak/>
        <w:t>выявления и сохранения исторических и культурных памятников своей страны и мира.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Личностными результатами изучения курса истории в</w:t>
      </w:r>
      <w:r>
        <w:rPr>
          <w:sz w:val="28"/>
          <w:szCs w:val="28"/>
        </w:rPr>
        <w:t xml:space="preserve"> 5 –6</w:t>
      </w:r>
      <w:r w:rsidRPr="00AE1721">
        <w:rPr>
          <w:sz w:val="28"/>
          <w:szCs w:val="28"/>
        </w:rPr>
        <w:t xml:space="preserve"> классах являются: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-освоение гуманистических традиций и ценностей современного общества, уважение прав и свобод человека;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-понимание культурного многообразия мира, уважение к культуре своего и других народов, толерантность.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proofErr w:type="spellStart"/>
      <w:r w:rsidRPr="00186B9C">
        <w:rPr>
          <w:sz w:val="28"/>
          <w:szCs w:val="28"/>
          <w:u w:val="single"/>
        </w:rPr>
        <w:t>Метапредметные</w:t>
      </w:r>
      <w:proofErr w:type="spellEnd"/>
      <w:r w:rsidRPr="00186B9C">
        <w:rPr>
          <w:sz w:val="28"/>
          <w:szCs w:val="28"/>
          <w:u w:val="single"/>
        </w:rPr>
        <w:t xml:space="preserve"> результаты изучения истории в 5 –6 классах включают следующие условия и навыки: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-способность сознательно организовывать и регулировать свою деятельность </w:t>
      </w:r>
      <w:proofErr w:type="gramStart"/>
      <w:r w:rsidRPr="00AE1721">
        <w:rPr>
          <w:sz w:val="28"/>
          <w:szCs w:val="28"/>
        </w:rPr>
        <w:t>–у</w:t>
      </w:r>
      <w:proofErr w:type="gramEnd"/>
      <w:r w:rsidRPr="00AE1721">
        <w:rPr>
          <w:sz w:val="28"/>
          <w:szCs w:val="28"/>
        </w:rPr>
        <w:t xml:space="preserve">чебную, общественную и др.;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-готовность к сотрудничеству с соучениками, коллективной работе, освоение основ межкультурного взаимодействия в школе и социальном окружении;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-активное применение знаний и приобретенных умений, освоенных в школе и в повседневной жизни, продуктивное взаимодействие с другими людьми в профессиональной сфере и социуме. </w:t>
      </w:r>
    </w:p>
    <w:sectPr w:rsidR="00AE1721" w:rsidRPr="00AE1721" w:rsidSect="005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67"/>
    <w:rsid w:val="000C6200"/>
    <w:rsid w:val="0011446E"/>
    <w:rsid w:val="001524A2"/>
    <w:rsid w:val="00186B9C"/>
    <w:rsid w:val="005671C3"/>
    <w:rsid w:val="00701A48"/>
    <w:rsid w:val="007515B6"/>
    <w:rsid w:val="007C7A67"/>
    <w:rsid w:val="00AE1721"/>
    <w:rsid w:val="00E82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Жанна</cp:lastModifiedBy>
  <cp:revision>4</cp:revision>
  <dcterms:created xsi:type="dcterms:W3CDTF">2019-09-02T16:16:00Z</dcterms:created>
  <dcterms:modified xsi:type="dcterms:W3CDTF">2019-12-28T09:31:00Z</dcterms:modified>
</cp:coreProperties>
</file>