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2C" w:rsidRDefault="00B8632C" w:rsidP="00B86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32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32729" cy="8096203"/>
            <wp:effectExtent l="1200150" t="0" r="1182421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286" cy="809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2C" w:rsidRDefault="00B8632C" w:rsidP="0079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5C" w:rsidRPr="00795A5C" w:rsidRDefault="00795A5C" w:rsidP="00795A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5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95A5C" w:rsidRDefault="00795A5C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E1368" w:rsidRPr="004B4827" w:rsidRDefault="005E1368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 xml:space="preserve">1. </w:t>
      </w:r>
      <w:r w:rsidR="005E1368"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Личностные</w:t>
      </w: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•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креативность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задач, в том числе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c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использованием (при необходимости) справочных материалов, калькулятора, компьютера;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 xml:space="preserve">алгебры  </w:t>
      </w:r>
      <w:proofErr w:type="gramStart"/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95A5C" w:rsidRDefault="00795A5C" w:rsidP="00795A5C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5A5C" w:rsidRPr="00A03C37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5A5C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95A5C" w:rsidRPr="005E1368" w:rsidRDefault="00795A5C" w:rsidP="00795A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5E13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5E136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795A5C" w:rsidRPr="00C65C70" w:rsidRDefault="00795A5C" w:rsidP="00795A5C">
      <w:pPr>
        <w:pStyle w:val="a3"/>
        <w:numPr>
          <w:ilvl w:val="0"/>
          <w:numId w:val="7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795A5C" w:rsidRPr="00C65C70" w:rsidRDefault="00795A5C" w:rsidP="00795A5C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795A5C" w:rsidRPr="00C65C70" w:rsidRDefault="00795A5C" w:rsidP="00795A5C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795A5C" w:rsidRPr="00C65C70" w:rsidRDefault="00795A5C" w:rsidP="00795A5C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795A5C" w:rsidRPr="00C65C70" w:rsidRDefault="00795A5C" w:rsidP="00795A5C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795A5C" w:rsidRPr="00C65C70" w:rsidRDefault="00795A5C" w:rsidP="00795A5C">
      <w:pPr>
        <w:pStyle w:val="a3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795A5C" w:rsidRDefault="00795A5C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5E1368" w:rsidRDefault="005E1368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5E1368" w:rsidRDefault="005E1368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C70A3D" w:rsidRDefault="00795A5C" w:rsidP="00795A5C">
      <w:pPr>
        <w:pStyle w:val="Style261"/>
        <w:widowControl/>
        <w:numPr>
          <w:ilvl w:val="0"/>
          <w:numId w:val="8"/>
        </w:numPr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795A5C" w:rsidRPr="00C70A3D" w:rsidRDefault="00795A5C" w:rsidP="00795A5C">
      <w:pPr>
        <w:pStyle w:val="a4"/>
        <w:widowControl w:val="0"/>
        <w:ind w:left="0" w:right="527" w:firstLine="0"/>
        <w:rPr>
          <w:b/>
          <w:bCs/>
          <w:sz w:val="28"/>
          <w:szCs w:val="28"/>
        </w:rPr>
      </w:pP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95A5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95A5C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. Уравнение окружности с центром в начале </w:t>
      </w:r>
      <w:r w:rsidRPr="00795A5C">
        <w:rPr>
          <w:rFonts w:ascii="Times New Roman" w:hAnsi="Times New Roman" w:cs="Times New Roman"/>
          <w:sz w:val="24"/>
          <w:szCs w:val="24"/>
        </w:rPr>
        <w:lastRenderedPageBreak/>
        <w:t>координат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В ЛЮБОЙ ЗАДАННОЙ ТОЧКЕ.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36" w:rsidRPr="005E1368" w:rsidRDefault="00795A5C" w:rsidP="005E1368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6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E1368" w:rsidRPr="003A4A3A" w:rsidRDefault="005E1368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"/>
        <w:gridCol w:w="6091"/>
        <w:gridCol w:w="2394"/>
        <w:gridCol w:w="4288"/>
      </w:tblGrid>
      <w:tr w:rsidR="003A4A3A" w:rsidRPr="00FF4596" w:rsidTr="003A4A3A">
        <w:trPr>
          <w:trHeight w:val="51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 xml:space="preserve">    Итоговое 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5E1368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A4A3A" w:rsidRDefault="003A4A3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368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4154"/>
        <w:gridCol w:w="1091"/>
        <w:gridCol w:w="6946"/>
        <w:gridCol w:w="1559"/>
      </w:tblGrid>
      <w:tr w:rsidR="00E36C29" w:rsidTr="00DC38FA">
        <w:tc>
          <w:tcPr>
            <w:tcW w:w="4154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91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6C29" w:rsidTr="00DC38FA">
        <w:tc>
          <w:tcPr>
            <w:tcW w:w="4154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(22 часа)</w:t>
            </w:r>
          </w:p>
        </w:tc>
        <w:tc>
          <w:tcPr>
            <w:tcW w:w="1091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946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</w:rPr>
              <w:t>Функция. Область определения и область значений</w:t>
            </w:r>
          </w:p>
        </w:tc>
        <w:tc>
          <w:tcPr>
            <w:tcW w:w="1559" w:type="dxa"/>
          </w:tcPr>
          <w:p w:rsidR="00E36C29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E36C29" w:rsidRPr="00921C84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1559" w:type="dxa"/>
          </w:tcPr>
          <w:p w:rsidR="00E36C29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Квадратный трёхчлен и его корни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Разложение квадратного трёхчлена на множители.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«Функции и их свойства. Квадратный трёхчлен и его корни»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Функция у=ах</w:t>
            </w:r>
            <w:proofErr w:type="gramStart"/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E1368">
              <w:rPr>
                <w:rFonts w:ascii="Times New Roman" w:hAnsi="Times New Roman" w:cs="Times New Roman"/>
              </w:rPr>
              <w:t>, её график и свойства.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52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Графики функций у=ах</w:t>
            </w:r>
            <w:proofErr w:type="gramStart"/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E1368">
              <w:rPr>
                <w:rFonts w:ascii="Times New Roman" w:hAnsi="Times New Roman" w:cs="Times New Roman"/>
              </w:rPr>
              <w:t>+</w:t>
            </w:r>
            <w:r w:rsidRPr="005E1368">
              <w:rPr>
                <w:rFonts w:ascii="Times New Roman" w:hAnsi="Times New Roman" w:cs="Times New Roman"/>
                <w:lang w:val="en-US"/>
              </w:rPr>
              <w:t>n</w:t>
            </w:r>
            <w:r w:rsidRPr="005E13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1368">
              <w:rPr>
                <w:rFonts w:ascii="Times New Roman" w:hAnsi="Times New Roman" w:cs="Times New Roman"/>
              </w:rPr>
              <w:t>у=</w:t>
            </w:r>
            <w:proofErr w:type="spellEnd"/>
            <w:r w:rsidRPr="005E1368">
              <w:rPr>
                <w:rFonts w:ascii="Times New Roman" w:hAnsi="Times New Roman" w:cs="Times New Roman"/>
                <w:lang w:val="en-US"/>
              </w:rPr>
              <w:t>a</w:t>
            </w:r>
            <w:r w:rsidRPr="005E1368">
              <w:rPr>
                <w:rFonts w:ascii="Times New Roman" w:hAnsi="Times New Roman" w:cs="Times New Roman"/>
              </w:rPr>
              <w:t>(</w:t>
            </w:r>
            <w:proofErr w:type="spellStart"/>
            <w:r w:rsidRPr="005E1368">
              <w:rPr>
                <w:rFonts w:ascii="Times New Roman" w:hAnsi="Times New Roman" w:cs="Times New Roman"/>
              </w:rPr>
              <w:t>х</w:t>
            </w:r>
            <w:proofErr w:type="spellEnd"/>
            <w:r w:rsidRPr="005E1368">
              <w:rPr>
                <w:rFonts w:ascii="Times New Roman" w:hAnsi="Times New Roman" w:cs="Times New Roman"/>
              </w:rPr>
              <w:t>-</w:t>
            </w:r>
            <w:r w:rsidRPr="005E1368">
              <w:rPr>
                <w:rFonts w:ascii="Times New Roman" w:hAnsi="Times New Roman" w:cs="Times New Roman"/>
                <w:lang w:val="en-US"/>
              </w:rPr>
              <w:t>m</w:t>
            </w:r>
            <w:r w:rsidRPr="005E1368">
              <w:rPr>
                <w:rFonts w:ascii="Times New Roman" w:hAnsi="Times New Roman" w:cs="Times New Roman"/>
              </w:rPr>
              <w:t>)</w:t>
            </w:r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Построение графика квадратичной функции.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  <w:vertAlign w:val="superscript"/>
              </w:rPr>
            </w:pPr>
            <w:r w:rsidRPr="005E1368">
              <w:rPr>
                <w:rFonts w:ascii="Times New Roman" w:hAnsi="Times New Roman" w:cs="Times New Roman"/>
              </w:rPr>
              <w:t>Функция у=х</w:t>
            </w:r>
            <w:proofErr w:type="gramStart"/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 xml:space="preserve">Корень </w:t>
            </w:r>
            <w:r w:rsidRPr="005E1368">
              <w:rPr>
                <w:rFonts w:ascii="Times New Roman" w:hAnsi="Times New Roman" w:cs="Times New Roman"/>
                <w:lang w:val="en-US"/>
              </w:rPr>
              <w:t>n-</w:t>
            </w:r>
            <w:r w:rsidRPr="005E1368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«Квадратичная функция»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одной переменной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Целое уравнение и его корни.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Дробные рациональные уравнения.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  <w:b/>
                <w:color w:val="800000"/>
              </w:rPr>
            </w:pPr>
            <w:r w:rsidRPr="005E1368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5E1368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5E1368">
              <w:rPr>
                <w:rFonts w:ascii="Times New Roman" w:hAnsi="Times New Roman" w:cs="Times New Roman"/>
              </w:rPr>
              <w:t>орой степени с одной переменной.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неравенств методом интервалов.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«Уравнения и неравенства с одной переменной»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  (17 часов)</w:t>
            </w: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Уравнение с двумя переменными и его график.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Графический способ решения систем уравнений.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систем уравнений второй степени.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Неравенства с двумя переменными.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Системы неравен</w:t>
            </w:r>
            <w:proofErr w:type="gramStart"/>
            <w:r w:rsidRPr="005E1368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5E1368">
              <w:rPr>
                <w:rFonts w:ascii="Times New Roman" w:hAnsi="Times New Roman" w:cs="Times New Roman"/>
              </w:rPr>
              <w:t>умя переменными.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 «Уравнения и неравенства с двумя переменными».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Последовательности.</w:t>
            </w:r>
          </w:p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Определение арифметической прогрессии. Формула  n-го члена.</w:t>
            </w: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r w:rsidRPr="005E1368">
              <w:rPr>
                <w:rFonts w:ascii="Times New Roman" w:hAnsi="Times New Roman" w:cs="Times New Roman"/>
              </w:rPr>
              <w:t>n</w:t>
            </w:r>
            <w:proofErr w:type="spellEnd"/>
            <w:r w:rsidRPr="005E1368">
              <w:rPr>
                <w:rFonts w:ascii="Times New Roman" w:hAnsi="Times New Roman" w:cs="Times New Roman"/>
              </w:rPr>
              <w:t xml:space="preserve"> первых членов арифметической прогрессии.</w:t>
            </w: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«Арифметическая прогрессия»</w:t>
            </w:r>
          </w:p>
        </w:tc>
        <w:tc>
          <w:tcPr>
            <w:tcW w:w="1559" w:type="dxa"/>
          </w:tcPr>
          <w:p w:rsidR="00DC38FA" w:rsidRPr="00682D3C" w:rsidRDefault="00DC38FA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65-67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r w:rsidRPr="005E1368">
              <w:rPr>
                <w:rFonts w:ascii="Times New Roman" w:hAnsi="Times New Roman" w:cs="Times New Roman"/>
              </w:rPr>
              <w:t>n</w:t>
            </w:r>
            <w:proofErr w:type="spellEnd"/>
            <w:r w:rsidRPr="005E1368">
              <w:rPr>
                <w:rFonts w:ascii="Times New Roman" w:hAnsi="Times New Roman" w:cs="Times New Roman"/>
              </w:rPr>
              <w:t xml:space="preserve"> первых членов геометрической прогрессии.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«Геометрическая прогрессия»</w:t>
            </w:r>
          </w:p>
        </w:tc>
        <w:tc>
          <w:tcPr>
            <w:tcW w:w="1559" w:type="dxa"/>
          </w:tcPr>
          <w:p w:rsidR="00DC38FA" w:rsidRPr="00682D3C" w:rsidRDefault="00DC38FA" w:rsidP="00DC38FA"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5E1368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комбинаторики и теории вероятностей </w:t>
            </w:r>
            <w:proofErr w:type="gramStart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13 часов)</w:t>
            </w: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  <w:b/>
                <w:color w:val="006600"/>
              </w:rPr>
            </w:pPr>
            <w:r w:rsidRPr="005E1368">
              <w:rPr>
                <w:rFonts w:ascii="Times New Roman" w:hAnsi="Times New Roman" w:cs="Times New Roman"/>
              </w:rPr>
              <w:t>Примеры комбинаторных задач.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left="-28"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Перестановки.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Размещения.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Сочетания.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Относительна частота случайного события.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Вероятность равновозможных событий.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«Элементы комбинаторики и теории вероятностей».</w:t>
            </w:r>
          </w:p>
        </w:tc>
        <w:tc>
          <w:tcPr>
            <w:tcW w:w="1559" w:type="dxa"/>
          </w:tcPr>
          <w:p w:rsidR="00DC38FA" w:rsidRPr="00682D3C" w:rsidRDefault="00DC38FA" w:rsidP="00B17400"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5E1368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(21 час)</w:t>
            </w: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Вычисления.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Тождественные преобразования.</w:t>
            </w:r>
          </w:p>
        </w:tc>
        <w:tc>
          <w:tcPr>
            <w:tcW w:w="1559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88-91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Уравнения и системы уравнений.</w:t>
            </w:r>
          </w:p>
        </w:tc>
        <w:tc>
          <w:tcPr>
            <w:tcW w:w="1559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Функции и их графики.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99-102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заданий из вариантов ОГЭ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</w:t>
            </w:r>
          </w:p>
        </w:tc>
      </w:tr>
    </w:tbl>
    <w:p w:rsidR="00DC38FA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A3A" w:rsidRPr="00921C84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A4A3A" w:rsidRPr="00921C84" w:rsidSect="0079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499"/>
    <w:multiLevelType w:val="hybridMultilevel"/>
    <w:tmpl w:val="9CE46AD2"/>
    <w:lvl w:ilvl="0" w:tplc="2B98C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A5C"/>
    <w:rsid w:val="00096036"/>
    <w:rsid w:val="003A4A3A"/>
    <w:rsid w:val="003A7CAF"/>
    <w:rsid w:val="005E1368"/>
    <w:rsid w:val="00683832"/>
    <w:rsid w:val="00795A5C"/>
    <w:rsid w:val="007D3B15"/>
    <w:rsid w:val="00921C84"/>
    <w:rsid w:val="00B8632C"/>
    <w:rsid w:val="00DC38FA"/>
    <w:rsid w:val="00E3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2019-09-01T06:11:00Z</cp:lastPrinted>
  <dcterms:created xsi:type="dcterms:W3CDTF">2019-08-31T16:49:00Z</dcterms:created>
  <dcterms:modified xsi:type="dcterms:W3CDTF">2019-09-01T15:03:00Z</dcterms:modified>
</cp:coreProperties>
</file>