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7" w:rsidRPr="00FA5388" w:rsidRDefault="00281027" w:rsidP="002810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A5388">
        <w:rPr>
          <w:b/>
          <w:bCs/>
          <w:color w:val="000000"/>
          <w:sz w:val="28"/>
          <w:szCs w:val="28"/>
          <w:lang w:val="en-US"/>
        </w:rPr>
        <w:t>I</w:t>
      </w:r>
      <w:r w:rsidRPr="00FA5388">
        <w:rPr>
          <w:b/>
          <w:bCs/>
          <w:color w:val="000000"/>
          <w:sz w:val="28"/>
          <w:szCs w:val="28"/>
        </w:rPr>
        <w:t>. Общая характеристика кружковой деятельности</w:t>
      </w:r>
    </w:p>
    <w:p w:rsidR="00281027" w:rsidRPr="00B26BFD" w:rsidRDefault="00281027" w:rsidP="00281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 </w:t>
      </w:r>
      <w:hyperlink r:id="rId6" w:history="1">
        <w:r w:rsidRPr="00B26BFD">
          <w:rPr>
            <w:rStyle w:val="a4"/>
            <w:color w:val="000000"/>
            <w:u w:val="none"/>
          </w:rPr>
          <w:t>информационных технологий</w:t>
        </w:r>
      </w:hyperlink>
      <w:r w:rsidRPr="00B26BFD">
        <w:rPr>
          <w:color w:val="000000"/>
        </w:rPr>
        <w:t>) требуют повышения коммуникативной компетенции школьников, совершенствования их филологической подготовки.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 </w:t>
      </w:r>
      <w:hyperlink r:id="rId7" w:history="1">
        <w:r w:rsidRPr="00B26BFD">
          <w:rPr>
            <w:rStyle w:val="a4"/>
            <w:color w:val="000000"/>
            <w:u w:val="none"/>
          </w:rPr>
          <w:t>межкультурное</w:t>
        </w:r>
      </w:hyperlink>
      <w:r w:rsidRPr="00B26BFD">
        <w:rPr>
          <w:color w:val="000000"/>
        </w:rPr>
        <w:t> общение с носителями языка.</w:t>
      </w:r>
    </w:p>
    <w:p w:rsidR="00281027" w:rsidRPr="00B26BFD" w:rsidRDefault="00281027" w:rsidP="00281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 xml:space="preserve">Иностранный язык в области кружковой деятельности </w:t>
      </w:r>
      <w:proofErr w:type="spellStart"/>
      <w:r w:rsidRPr="00B26BFD">
        <w:rPr>
          <w:color w:val="000000"/>
        </w:rPr>
        <w:t>характерезуется</w:t>
      </w:r>
      <w:proofErr w:type="spellEnd"/>
      <w:r w:rsidRPr="00B26BFD">
        <w:rPr>
          <w:color w:val="000000"/>
        </w:rPr>
        <w:t>:</w:t>
      </w:r>
    </w:p>
    <w:p w:rsidR="00281027" w:rsidRPr="00B26BFD" w:rsidRDefault="00281027" w:rsidP="00281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sym w:font="Symbol" w:char="F020"/>
      </w:r>
      <w:proofErr w:type="spellStart"/>
      <w:r w:rsidRPr="00B26BFD">
        <w:rPr>
          <w:color w:val="000000"/>
        </w:rPr>
        <w:t>межпредметностью</w:t>
      </w:r>
      <w:proofErr w:type="spellEnd"/>
      <w:r w:rsidRPr="00B26BFD">
        <w:rPr>
          <w:color w:val="000000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81027" w:rsidRPr="00B26BFD" w:rsidRDefault="00281027" w:rsidP="00281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sym w:font="Symbol" w:char="F020"/>
      </w:r>
      <w:proofErr w:type="spellStart"/>
      <w:r w:rsidRPr="00B26BFD">
        <w:rPr>
          <w:color w:val="000000"/>
        </w:rPr>
        <w:t>многоуровневостью</w:t>
      </w:r>
      <w:proofErr w:type="spellEnd"/>
      <w:r w:rsidRPr="00B26BFD">
        <w:rPr>
          <w:color w:val="00000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 </w:t>
      </w:r>
      <w:hyperlink r:id="rId8" w:history="1">
        <w:r w:rsidRPr="00B26BFD">
          <w:rPr>
            <w:rStyle w:val="a4"/>
            <w:color w:val="000000"/>
            <w:u w:val="none"/>
          </w:rPr>
          <w:t>фонетическим</w:t>
        </w:r>
      </w:hyperlink>
      <w:r w:rsidRPr="00B26BFD">
        <w:rPr>
          <w:color w:val="000000"/>
        </w:rPr>
        <w:t>, с другой - умениями в четырех видах речевой деятельности);</w:t>
      </w:r>
    </w:p>
    <w:p w:rsidR="00281027" w:rsidRPr="00B26BFD" w:rsidRDefault="00281027" w:rsidP="00281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sym w:font="Symbol" w:char="F020"/>
      </w:r>
      <w:proofErr w:type="spellStart"/>
      <w:r w:rsidRPr="00B26BFD">
        <w:rPr>
          <w:color w:val="000000"/>
        </w:rPr>
        <w:t>полифункциональностью</w:t>
      </w:r>
      <w:proofErr w:type="spellEnd"/>
      <w:r w:rsidRPr="00B26BFD">
        <w:rPr>
          <w:color w:val="000000"/>
        </w:rPr>
        <w:t xml:space="preserve"> (может выступать как средство приобретения сведений в самых различных областях знания).</w:t>
      </w:r>
    </w:p>
    <w:p w:rsidR="00281027" w:rsidRPr="00B26BFD" w:rsidRDefault="00281027" w:rsidP="002810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B26BFD">
        <w:rPr>
          <w:color w:val="000000"/>
        </w:rPr>
        <w:t>полиязычного</w:t>
      </w:r>
      <w:proofErr w:type="spellEnd"/>
      <w:r w:rsidRPr="00B26BFD">
        <w:rPr>
          <w:color w:val="000000"/>
        </w:rPr>
        <w:t xml:space="preserve"> мира.</w:t>
      </w:r>
    </w:p>
    <w:p w:rsidR="00695935" w:rsidRDefault="00281027" w:rsidP="00D665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>Иностранный язык расширяет лингвистический кругозор учащихся, способствует формированию </w:t>
      </w:r>
      <w:hyperlink r:id="rId9" w:history="1">
        <w:r w:rsidRPr="00B26BFD">
          <w:rPr>
            <w:rStyle w:val="a4"/>
            <w:color w:val="000000"/>
            <w:u w:val="none"/>
          </w:rPr>
          <w:t>культуры общения</w:t>
        </w:r>
      </w:hyperlink>
      <w:r w:rsidRPr="00B26BFD">
        <w:rPr>
          <w:color w:val="000000"/>
        </w:rPr>
        <w:t>, содействует общему речевому развитию обучающихся.</w:t>
      </w:r>
    </w:p>
    <w:p w:rsidR="00D66516" w:rsidRPr="00FA5388" w:rsidRDefault="00D66516" w:rsidP="00D665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5388">
        <w:rPr>
          <w:b/>
          <w:color w:val="000000"/>
          <w:sz w:val="28"/>
          <w:szCs w:val="28"/>
          <w:lang w:val="en-US"/>
        </w:rPr>
        <w:t>II</w:t>
      </w:r>
      <w:r w:rsidRPr="00E7758F">
        <w:rPr>
          <w:b/>
          <w:color w:val="000000"/>
          <w:sz w:val="28"/>
          <w:szCs w:val="28"/>
        </w:rPr>
        <w:t>.</w:t>
      </w:r>
      <w:r w:rsidRPr="00FA5388">
        <w:rPr>
          <w:b/>
          <w:color w:val="000000"/>
          <w:sz w:val="28"/>
          <w:szCs w:val="28"/>
        </w:rPr>
        <w:t xml:space="preserve"> Цели и задачи</w:t>
      </w:r>
    </w:p>
    <w:p w:rsidR="00B26BFD" w:rsidRPr="00B26BFD" w:rsidRDefault="00B26BFD" w:rsidP="00B26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b/>
          <w:bCs/>
          <w:color w:val="000000"/>
        </w:rPr>
        <w:t>Цели:</w:t>
      </w:r>
      <w:r w:rsidRPr="00B26BFD">
        <w:rPr>
          <w:color w:val="000000"/>
        </w:rPr>
        <w:t xml:space="preserve"> получение представления о </w:t>
      </w:r>
      <w:proofErr w:type="spellStart"/>
      <w:r w:rsidRPr="00B26BFD">
        <w:rPr>
          <w:color w:val="000000"/>
        </w:rPr>
        <w:t>социокультурном</w:t>
      </w:r>
      <w:proofErr w:type="spellEnd"/>
      <w:r w:rsidRPr="00B26BFD">
        <w:rPr>
          <w:color w:val="000000"/>
        </w:rPr>
        <w:t xml:space="preserve"> портрете стран, развитие интереса к иноязычной культуре, традициям; достопримечательностям англоязычных стран, расширение лингвострановедческого кругозора обучающихся.</w:t>
      </w:r>
    </w:p>
    <w:p w:rsidR="00B26BFD" w:rsidRPr="00B26BFD" w:rsidRDefault="00B26BFD" w:rsidP="00B26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b/>
          <w:bCs/>
          <w:color w:val="000000"/>
        </w:rPr>
        <w:t>Задачи:</w:t>
      </w:r>
    </w:p>
    <w:p w:rsidR="00B26BFD" w:rsidRPr="00B26BFD" w:rsidRDefault="00B26BFD" w:rsidP="00B26B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B26BFD">
        <w:rPr>
          <w:color w:val="000000"/>
        </w:rPr>
        <w:t xml:space="preserve">Дать представление о </w:t>
      </w:r>
      <w:proofErr w:type="spellStart"/>
      <w:r w:rsidRPr="00B26BFD">
        <w:rPr>
          <w:color w:val="000000"/>
        </w:rPr>
        <w:t>социокультурном</w:t>
      </w:r>
      <w:proofErr w:type="spellEnd"/>
      <w:r w:rsidRPr="00B26BFD">
        <w:rPr>
          <w:color w:val="000000"/>
        </w:rPr>
        <w:t xml:space="preserve"> портрете стран, говорящих на английском языке: территория, население, географические условия, административное деление (на государства, штаты и др.), государственный флаг, государственный герб, столица, крупные города.</w:t>
      </w:r>
      <w:proofErr w:type="gramEnd"/>
    </w:p>
    <w:p w:rsidR="00B26BFD" w:rsidRPr="00B26BFD" w:rsidRDefault="00B26BFD" w:rsidP="00B26B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6BFD">
        <w:rPr>
          <w:color w:val="000000"/>
        </w:rPr>
        <w:t xml:space="preserve">Дать представление о культурном наследии </w:t>
      </w:r>
      <w:proofErr w:type="spellStart"/>
      <w:r w:rsidRPr="00B26BFD">
        <w:rPr>
          <w:color w:val="000000"/>
        </w:rPr>
        <w:t>англоговорящих</w:t>
      </w:r>
      <w:proofErr w:type="spellEnd"/>
      <w:r w:rsidRPr="00B26BFD">
        <w:rPr>
          <w:color w:val="000000"/>
        </w:rPr>
        <w:t xml:space="preserve"> стран: </w:t>
      </w:r>
      <w:proofErr w:type="spellStart"/>
      <w:r w:rsidRPr="00B26BFD">
        <w:rPr>
          <w:color w:val="000000"/>
        </w:rPr>
        <w:t>всемирноизвестных</w:t>
      </w:r>
      <w:proofErr w:type="spellEnd"/>
      <w:r w:rsidRPr="00B26BFD">
        <w:rPr>
          <w:color w:val="000000"/>
        </w:rPr>
        <w:t xml:space="preserve"> национальных центрах и памятниках.</w:t>
      </w:r>
    </w:p>
    <w:p w:rsidR="00B26BFD" w:rsidRPr="00B26BFD" w:rsidRDefault="00B26BFD" w:rsidP="00B26B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6BFD">
        <w:rPr>
          <w:color w:val="000000"/>
        </w:rPr>
        <w:t xml:space="preserve">Находить общее и </w:t>
      </w:r>
      <w:proofErr w:type="spellStart"/>
      <w:r w:rsidRPr="00B26BFD">
        <w:rPr>
          <w:color w:val="000000"/>
        </w:rPr>
        <w:t>культуроспецифическое</w:t>
      </w:r>
      <w:proofErr w:type="spellEnd"/>
      <w:r w:rsidRPr="00B26BFD">
        <w:rPr>
          <w:color w:val="000000"/>
        </w:rPr>
        <w:t xml:space="preserve"> в моделях развития страны изучаемого и родного языка в тот или иной период.</w:t>
      </w:r>
    </w:p>
    <w:p w:rsidR="00B26BFD" w:rsidRPr="00B26BFD" w:rsidRDefault="00B26BFD" w:rsidP="00B26B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6BFD">
        <w:rPr>
          <w:color w:val="000000"/>
        </w:rPr>
        <w:t>Находить, сравнивать и обобщать страноведческую информацию, получаемую из разных источников и на разных языках.</w:t>
      </w:r>
    </w:p>
    <w:p w:rsidR="00B26BFD" w:rsidRPr="00B26BFD" w:rsidRDefault="00B26BFD" w:rsidP="00B26B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6BFD">
        <w:rPr>
          <w:color w:val="000000"/>
        </w:rPr>
        <w:t>Составить представление о роли английского языка в современном мире как средстве международного общения.</w:t>
      </w:r>
    </w:p>
    <w:p w:rsidR="00B26BFD" w:rsidRPr="00B26BFD" w:rsidRDefault="00B26BFD" w:rsidP="00B26B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6BFD">
        <w:rPr>
          <w:color w:val="000000"/>
        </w:rPr>
        <w:t>Эффективно использовать полученную информацию для составления собственных устных и письменных текстов.</w:t>
      </w:r>
    </w:p>
    <w:p w:rsidR="00B26BFD" w:rsidRPr="00B26BFD" w:rsidRDefault="00B26BFD" w:rsidP="00B26B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26BFD">
        <w:rPr>
          <w:color w:val="000000"/>
        </w:rPr>
        <w:t>Узнать о традициях и обычаях разных стран.</w:t>
      </w:r>
    </w:p>
    <w:p w:rsidR="00B26BFD" w:rsidRPr="00B26BFD" w:rsidRDefault="00B26BFD" w:rsidP="00B26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>Планируемые формы занятий:</w:t>
      </w:r>
    </w:p>
    <w:p w:rsidR="00B26BFD" w:rsidRPr="00B26BFD" w:rsidRDefault="00B26BFD" w:rsidP="00B26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>- беседы и лекции</w:t>
      </w:r>
    </w:p>
    <w:p w:rsidR="00B26BFD" w:rsidRPr="00B26BFD" w:rsidRDefault="00B26BFD" w:rsidP="00B26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>- проекты</w:t>
      </w:r>
    </w:p>
    <w:p w:rsidR="00B26BFD" w:rsidRPr="00B26BFD" w:rsidRDefault="00B26BFD" w:rsidP="00B26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lastRenderedPageBreak/>
        <w:t>- презентации</w:t>
      </w:r>
    </w:p>
    <w:p w:rsidR="00B26BFD" w:rsidRDefault="00B26BFD" w:rsidP="00B26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>- игры</w:t>
      </w:r>
    </w:p>
    <w:p w:rsidR="00D66516" w:rsidRPr="00E7758F" w:rsidRDefault="00D66516" w:rsidP="00D665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66516" w:rsidRPr="00FA5388" w:rsidRDefault="00D66516" w:rsidP="00D665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A5388">
        <w:rPr>
          <w:b/>
          <w:bCs/>
          <w:color w:val="000000"/>
          <w:sz w:val="28"/>
          <w:szCs w:val="28"/>
          <w:lang w:val="en-US"/>
        </w:rPr>
        <w:t>III</w:t>
      </w:r>
      <w:r w:rsidRPr="00FA5388">
        <w:rPr>
          <w:b/>
          <w:bCs/>
          <w:color w:val="000000"/>
          <w:sz w:val="28"/>
          <w:szCs w:val="28"/>
        </w:rPr>
        <w:t>. Место кружковой деятельности в учебном плане</w:t>
      </w:r>
    </w:p>
    <w:p w:rsidR="00FA5388" w:rsidRDefault="00D66516" w:rsidP="00D665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6BFD">
        <w:rPr>
          <w:color w:val="000000"/>
        </w:rPr>
        <w:t>Программа кружковой деятельности предназна</w:t>
      </w:r>
      <w:r>
        <w:rPr>
          <w:color w:val="000000"/>
        </w:rPr>
        <w:t xml:space="preserve">чена для работы с </w:t>
      </w:r>
      <w:proofErr w:type="gramStart"/>
      <w:r>
        <w:rPr>
          <w:color w:val="000000"/>
        </w:rPr>
        <w:t>обучающимися</w:t>
      </w:r>
      <w:proofErr w:type="gramEnd"/>
    </w:p>
    <w:p w:rsidR="00FA5388" w:rsidRPr="00FA5388" w:rsidRDefault="00D66516" w:rsidP="00FA53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B26BFD">
        <w:rPr>
          <w:color w:val="000000"/>
        </w:rPr>
        <w:t>2-9</w:t>
      </w:r>
      <w:r>
        <w:rPr>
          <w:color w:val="000000"/>
        </w:rPr>
        <w:t xml:space="preserve"> класс</w:t>
      </w:r>
      <w:r w:rsidR="00FA5388">
        <w:rPr>
          <w:color w:val="000000"/>
        </w:rPr>
        <w:t>ов</w:t>
      </w:r>
      <w:r w:rsidRPr="00B26BFD">
        <w:rPr>
          <w:color w:val="000000"/>
        </w:rPr>
        <w:t>. Данная ра</w:t>
      </w:r>
      <w:r>
        <w:rPr>
          <w:color w:val="000000"/>
        </w:rPr>
        <w:t xml:space="preserve">бочая программа рассчитана на </w:t>
      </w:r>
      <w:r w:rsidRPr="00902325">
        <w:rPr>
          <w:color w:val="000000"/>
        </w:rPr>
        <w:t>34</w:t>
      </w:r>
      <w:r>
        <w:rPr>
          <w:color w:val="000000"/>
        </w:rPr>
        <w:t xml:space="preserve"> часа (1 час</w:t>
      </w:r>
      <w:r w:rsidRPr="00B26BFD">
        <w:rPr>
          <w:color w:val="000000"/>
        </w:rPr>
        <w:t xml:space="preserve"> в неделю). Срок реализации программы – 1 го</w:t>
      </w:r>
      <w:r w:rsidR="00FA5388">
        <w:rPr>
          <w:color w:val="000000"/>
        </w:rPr>
        <w:t>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Pr="00FA5388" w:rsidRDefault="00FA5388" w:rsidP="00E2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5388" w:rsidRPr="00BA0841" w:rsidTr="00E20927">
        <w:trPr>
          <w:jc w:val="center"/>
        </w:trPr>
        <w:tc>
          <w:tcPr>
            <w:tcW w:w="2392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5388" w:rsidRP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A5388" w:rsidRDefault="00FA5388" w:rsidP="00E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66516" w:rsidRPr="00B26BFD" w:rsidRDefault="00D66516" w:rsidP="00B26B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6BFD" w:rsidRPr="00FA5388" w:rsidRDefault="00FA5388" w:rsidP="00B26B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A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6BFD" w:rsidRPr="00FA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кружковой деятельности</w:t>
      </w:r>
    </w:p>
    <w:p w:rsidR="00B26BFD" w:rsidRPr="00B26BFD" w:rsidRDefault="00B26BFD" w:rsidP="00B26B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Бикеева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</w:t>
      </w: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Страноведение</w:t>
      </w:r>
      <w:proofErr w:type="gram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мериканский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английский и культура США и Канады. Изд.: Феникс, 2015</w:t>
      </w:r>
    </w:p>
    <w:p w:rsidR="00B26BFD" w:rsidRPr="00B26BFD" w:rsidRDefault="00B26BFD" w:rsidP="00B26B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Голицынский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Соединенные штаты Америки. Пособие по страноведению. Изд.: </w:t>
      </w: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B26BFD" w:rsidRPr="00B26BFD" w:rsidRDefault="00B26BFD" w:rsidP="00B26B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Павлоцкий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Великобритания. Монархия, история, культура. Изд.: </w:t>
      </w: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</w:t>
      </w:r>
    </w:p>
    <w:p w:rsidR="00B26BFD" w:rsidRPr="00B26BFD" w:rsidRDefault="00B26BFD" w:rsidP="00B26B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Рыбкина Е. Австралия. Изд.: </w:t>
      </w: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</w:p>
    <w:p w:rsidR="00B26BFD" w:rsidRPr="00B26BFD" w:rsidRDefault="00B26BFD" w:rsidP="00B2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FD" w:rsidRPr="00B26BFD" w:rsidRDefault="00B26BFD" w:rsidP="00B2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Учебно-практическое оборудование:</w:t>
      </w:r>
    </w:p>
    <w:p w:rsidR="00B26BFD" w:rsidRPr="00B26BFD" w:rsidRDefault="00B26BFD" w:rsidP="00B26B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магнитной поверхностью и набором приспособлений для крепления плакатов и таблиц.</w:t>
      </w:r>
    </w:p>
    <w:p w:rsidR="00B26BFD" w:rsidRPr="00B26BFD" w:rsidRDefault="00B26BFD" w:rsidP="00B2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FD" w:rsidRPr="00B26BFD" w:rsidRDefault="00B26BFD" w:rsidP="00B2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Печатные пособия:</w:t>
      </w:r>
    </w:p>
    <w:p w:rsidR="00B26BFD" w:rsidRPr="00B26BFD" w:rsidRDefault="00B26BFD" w:rsidP="00B26BF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B26BFD" w:rsidRPr="00B26BFD" w:rsidRDefault="00B26BFD" w:rsidP="00B26BF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на иностранном языке</w:t>
      </w:r>
    </w:p>
    <w:p w:rsidR="00B26BFD" w:rsidRPr="00B26BFD" w:rsidRDefault="00B26BFD" w:rsidP="00B26BF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карта Великобритании</w:t>
      </w:r>
    </w:p>
    <w:p w:rsidR="00B26BFD" w:rsidRPr="00B26BFD" w:rsidRDefault="00B26BFD" w:rsidP="00B26BF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фотографий с изображением ландшафта, городов, отдельных достопримечательностей стран изучаемого языка</w:t>
      </w:r>
    </w:p>
    <w:p w:rsidR="00B26BFD" w:rsidRPr="00B26BFD" w:rsidRDefault="00B26BFD" w:rsidP="00B26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FD" w:rsidRPr="00B26BFD" w:rsidRDefault="00B26BFD" w:rsidP="00FA5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Технические средства обучения:</w:t>
      </w:r>
    </w:p>
    <w:p w:rsidR="00B26BFD" w:rsidRPr="00B26BFD" w:rsidRDefault="00B26BFD" w:rsidP="00B26BF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Аудио-центр (</w:t>
      </w: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аудиомагнитофон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6BFD" w:rsidRPr="00B26BFD" w:rsidRDefault="00B26BFD" w:rsidP="00B26BF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проектор;</w:t>
      </w:r>
    </w:p>
    <w:p w:rsidR="00B26BFD" w:rsidRPr="00E7758F" w:rsidRDefault="00B26BFD" w:rsidP="00E7758F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sectPr w:rsidR="00B26BFD" w:rsidRPr="00E7758F" w:rsidSect="0069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58D"/>
    <w:multiLevelType w:val="multilevel"/>
    <w:tmpl w:val="E6E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84EDB"/>
    <w:multiLevelType w:val="multilevel"/>
    <w:tmpl w:val="B82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51163"/>
    <w:multiLevelType w:val="multilevel"/>
    <w:tmpl w:val="756A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A7889"/>
    <w:multiLevelType w:val="multilevel"/>
    <w:tmpl w:val="D8E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C126E"/>
    <w:multiLevelType w:val="multilevel"/>
    <w:tmpl w:val="913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027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0298"/>
    <w:rsid w:val="000D51DC"/>
    <w:rsid w:val="000D5ADB"/>
    <w:rsid w:val="000D6268"/>
    <w:rsid w:val="000D6716"/>
    <w:rsid w:val="000D6A4A"/>
    <w:rsid w:val="000D6B46"/>
    <w:rsid w:val="000E0820"/>
    <w:rsid w:val="000E6418"/>
    <w:rsid w:val="000F09D5"/>
    <w:rsid w:val="000F3614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45DE1"/>
    <w:rsid w:val="0015337B"/>
    <w:rsid w:val="00153EDB"/>
    <w:rsid w:val="00155292"/>
    <w:rsid w:val="00157D53"/>
    <w:rsid w:val="00163533"/>
    <w:rsid w:val="001667E6"/>
    <w:rsid w:val="00167802"/>
    <w:rsid w:val="001678F0"/>
    <w:rsid w:val="0017009C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1D71"/>
    <w:rsid w:val="001A26FE"/>
    <w:rsid w:val="001A2C09"/>
    <w:rsid w:val="001A539F"/>
    <w:rsid w:val="001A6FBE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768BB"/>
    <w:rsid w:val="0027793B"/>
    <w:rsid w:val="00281027"/>
    <w:rsid w:val="00281414"/>
    <w:rsid w:val="002844AD"/>
    <w:rsid w:val="002847D4"/>
    <w:rsid w:val="00284F77"/>
    <w:rsid w:val="002864FA"/>
    <w:rsid w:val="0028678D"/>
    <w:rsid w:val="00290BE8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6550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273A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77956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325D"/>
    <w:rsid w:val="00404AF3"/>
    <w:rsid w:val="00405ED6"/>
    <w:rsid w:val="0040798D"/>
    <w:rsid w:val="0041007B"/>
    <w:rsid w:val="00411551"/>
    <w:rsid w:val="0041309F"/>
    <w:rsid w:val="0041532F"/>
    <w:rsid w:val="004171AC"/>
    <w:rsid w:val="00421D41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A3A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1437"/>
    <w:rsid w:val="004D1519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2725E"/>
    <w:rsid w:val="00530142"/>
    <w:rsid w:val="00531087"/>
    <w:rsid w:val="0053133E"/>
    <w:rsid w:val="0053154C"/>
    <w:rsid w:val="00532205"/>
    <w:rsid w:val="0053498F"/>
    <w:rsid w:val="00534ACB"/>
    <w:rsid w:val="0053620D"/>
    <w:rsid w:val="00537012"/>
    <w:rsid w:val="00537A96"/>
    <w:rsid w:val="0054101D"/>
    <w:rsid w:val="00544353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2DE5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2F7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4ADC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698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143F"/>
    <w:rsid w:val="00725DF5"/>
    <w:rsid w:val="007263C4"/>
    <w:rsid w:val="007271BE"/>
    <w:rsid w:val="00727B5C"/>
    <w:rsid w:val="00731162"/>
    <w:rsid w:val="00732B74"/>
    <w:rsid w:val="00735373"/>
    <w:rsid w:val="00736650"/>
    <w:rsid w:val="00736E97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58FE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B64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46F2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596F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3B5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0831"/>
    <w:rsid w:val="008A21D0"/>
    <w:rsid w:val="008A37BD"/>
    <w:rsid w:val="008A52DB"/>
    <w:rsid w:val="008B078A"/>
    <w:rsid w:val="008B07A3"/>
    <w:rsid w:val="008B3123"/>
    <w:rsid w:val="008B61AC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2B29"/>
    <w:rsid w:val="008F344A"/>
    <w:rsid w:val="008F4BBA"/>
    <w:rsid w:val="008F7B70"/>
    <w:rsid w:val="00900857"/>
    <w:rsid w:val="00902325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AC6"/>
    <w:rsid w:val="009D5F93"/>
    <w:rsid w:val="009E74C1"/>
    <w:rsid w:val="009F03D8"/>
    <w:rsid w:val="009F1E31"/>
    <w:rsid w:val="009F2EFE"/>
    <w:rsid w:val="009F3A9C"/>
    <w:rsid w:val="009F5FC7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428"/>
    <w:rsid w:val="00AA7775"/>
    <w:rsid w:val="00AA7A53"/>
    <w:rsid w:val="00AB122D"/>
    <w:rsid w:val="00AB3E3F"/>
    <w:rsid w:val="00AB5190"/>
    <w:rsid w:val="00AB5773"/>
    <w:rsid w:val="00AB777C"/>
    <w:rsid w:val="00AC4C3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4C7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6BFD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66D7E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50D4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0981"/>
    <w:rsid w:val="00C32138"/>
    <w:rsid w:val="00C32F3D"/>
    <w:rsid w:val="00C34047"/>
    <w:rsid w:val="00C348D0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67E16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CF6CF0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17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516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703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6D02"/>
    <w:rsid w:val="00E272ED"/>
    <w:rsid w:val="00E30348"/>
    <w:rsid w:val="00E37232"/>
    <w:rsid w:val="00E3730F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76185"/>
    <w:rsid w:val="00E7758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47736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388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65"/>
    <w:rsid w:val="00FC53D1"/>
    <w:rsid w:val="00FD2D74"/>
    <w:rsid w:val="00FD364A"/>
    <w:rsid w:val="00FD3C53"/>
    <w:rsid w:val="00FD4048"/>
    <w:rsid w:val="00FD768E"/>
    <w:rsid w:val="00FE0037"/>
    <w:rsid w:val="00FE02E4"/>
    <w:rsid w:val="00FE0CAB"/>
    <w:rsid w:val="00FE1A4F"/>
    <w:rsid w:val="00FE2692"/>
    <w:rsid w:val="00FE2BE1"/>
    <w:rsid w:val="00FE6642"/>
    <w:rsid w:val="00FE71A4"/>
    <w:rsid w:val="00FF4F6F"/>
    <w:rsid w:val="00FF575D"/>
    <w:rsid w:val="00FF7BB2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fonetika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pandia.ru%2Ftext%2Fcategory%2Fmezhkulmzturnie_kommunikatcii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andia.ru%2Ftext%2Fcategory%2Finformatcionnie_tehnologii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andia.ru%2Ftext%2Fcategory%2Fkulmztura_rech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409C-5AAD-4CEF-855B-271038E1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2019-09-06T09:25:00Z</dcterms:created>
  <dcterms:modified xsi:type="dcterms:W3CDTF">2019-09-10T15:37:00Z</dcterms:modified>
</cp:coreProperties>
</file>