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D0" w:rsidRDefault="00BF0CFD" w:rsidP="00AE7BD0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251950" cy="6589637"/>
            <wp:effectExtent l="19050" t="0" r="6350" b="0"/>
            <wp:docPr id="1" name="Рисунок 1" descr="C:\Documents and Settings\User\Local Settings\Temporary Internet Files\Content.Word\сканирование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9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927" w:rsidRPr="00E55DF3" w:rsidRDefault="006F0927" w:rsidP="006F092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DF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E55DF3">
        <w:rPr>
          <w:rFonts w:ascii="Times New Roman" w:hAnsi="Times New Roman" w:cs="Times New Roman"/>
          <w:b/>
          <w:sz w:val="28"/>
          <w:szCs w:val="28"/>
        </w:rPr>
        <w:t>. Планируемые результаты освоения учебного предмета</w:t>
      </w:r>
    </w:p>
    <w:p w:rsidR="006F0927" w:rsidRPr="00416C7E" w:rsidRDefault="006F0927" w:rsidP="006F0927">
      <w:pPr>
        <w:pStyle w:val="a5"/>
        <w:shd w:val="clear" w:color="auto" w:fill="FFFFFF"/>
        <w:spacing w:before="0" w:beforeAutospacing="0" w:after="138" w:afterAutospacing="0"/>
        <w:rPr>
          <w:b/>
          <w:color w:val="000000"/>
        </w:rPr>
      </w:pPr>
      <w:r w:rsidRPr="00416C7E">
        <w:rPr>
          <w:b/>
          <w:color w:val="000000"/>
        </w:rPr>
        <w:t>Личностные результаты</w:t>
      </w:r>
    </w:p>
    <w:p w:rsidR="006F0927" w:rsidRPr="00416C7E" w:rsidRDefault="006F0927" w:rsidP="006F0927">
      <w:pPr>
        <w:pStyle w:val="a5"/>
        <w:numPr>
          <w:ilvl w:val="0"/>
          <w:numId w:val="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6F0927" w:rsidRPr="00416C7E" w:rsidRDefault="006F0927" w:rsidP="006F0927">
      <w:pPr>
        <w:pStyle w:val="a5"/>
        <w:numPr>
          <w:ilvl w:val="0"/>
          <w:numId w:val="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Осознанное, уважительное и доброжелательное отношение к истории, культуре, религии, традициям, языкам, ценностям народов России и народов мира;</w:t>
      </w:r>
    </w:p>
    <w:p w:rsidR="006F0927" w:rsidRPr="00416C7E" w:rsidRDefault="006F0927" w:rsidP="006F0927">
      <w:pPr>
        <w:pStyle w:val="a5"/>
        <w:numPr>
          <w:ilvl w:val="0"/>
          <w:numId w:val="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Готовность и способность обучающихся к саморазвитию и самообразованию на основе мотивации к обучению и познанию;</w:t>
      </w:r>
    </w:p>
    <w:p w:rsidR="006F0927" w:rsidRPr="00416C7E" w:rsidRDefault="006F0927" w:rsidP="006F0927">
      <w:pPr>
        <w:pStyle w:val="a5"/>
        <w:numPr>
          <w:ilvl w:val="0"/>
          <w:numId w:val="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Развитое моральное сознание и компетентность в решении моральных проблем на основе личностного выбора,</w:t>
      </w:r>
    </w:p>
    <w:p w:rsidR="006F0927" w:rsidRPr="00416C7E" w:rsidRDefault="006F0927" w:rsidP="006F0927">
      <w:pPr>
        <w:pStyle w:val="a5"/>
        <w:numPr>
          <w:ilvl w:val="0"/>
          <w:numId w:val="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F0927" w:rsidRPr="00416C7E" w:rsidRDefault="006F0927" w:rsidP="006F0927">
      <w:pPr>
        <w:pStyle w:val="a5"/>
        <w:numPr>
          <w:ilvl w:val="0"/>
          <w:numId w:val="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Сформированность ответственного отношения к учению; уважительного отношения к труду, наличие опыта участия в социально значимом труде;</w:t>
      </w:r>
    </w:p>
    <w:p w:rsidR="006F0927" w:rsidRPr="00416C7E" w:rsidRDefault="006F0927" w:rsidP="006F0927">
      <w:pPr>
        <w:pStyle w:val="a5"/>
        <w:numPr>
          <w:ilvl w:val="0"/>
          <w:numId w:val="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F0927" w:rsidRPr="00416C7E" w:rsidRDefault="006F0927" w:rsidP="006F0927">
      <w:pPr>
        <w:pStyle w:val="a5"/>
        <w:numPr>
          <w:ilvl w:val="0"/>
          <w:numId w:val="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</w:t>
      </w:r>
    </w:p>
    <w:p w:rsidR="006F0927" w:rsidRPr="00416C7E" w:rsidRDefault="006F0927" w:rsidP="006F0927">
      <w:pPr>
        <w:pStyle w:val="a5"/>
        <w:numPr>
          <w:ilvl w:val="0"/>
          <w:numId w:val="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диалога).</w:t>
      </w:r>
    </w:p>
    <w:p w:rsidR="006F0927" w:rsidRPr="00416C7E" w:rsidRDefault="006F0927" w:rsidP="006F0927">
      <w:pPr>
        <w:pStyle w:val="a5"/>
        <w:numPr>
          <w:ilvl w:val="0"/>
          <w:numId w:val="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Освоенность социальных норм, правил поведения, ролей и форм социальной жизни в группах и сообществах;</w:t>
      </w:r>
    </w:p>
    <w:p w:rsidR="006F0927" w:rsidRPr="00416C7E" w:rsidRDefault="006F0927" w:rsidP="006F0927">
      <w:pPr>
        <w:pStyle w:val="a5"/>
        <w:numPr>
          <w:ilvl w:val="0"/>
          <w:numId w:val="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Сформированность ценности здорового и безопасного образа жизни.</w:t>
      </w:r>
    </w:p>
    <w:p w:rsidR="006F0927" w:rsidRPr="00416C7E" w:rsidRDefault="006F0927" w:rsidP="006F0927">
      <w:pPr>
        <w:pStyle w:val="a5"/>
        <w:shd w:val="clear" w:color="auto" w:fill="FFFFFF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Метапредметные результаты</w:t>
      </w:r>
    </w:p>
    <w:p w:rsidR="006F0927" w:rsidRPr="00416C7E" w:rsidRDefault="006F0927" w:rsidP="006F0927">
      <w:pPr>
        <w:pStyle w:val="a5"/>
        <w:shd w:val="clear" w:color="auto" w:fill="FFFFFF"/>
        <w:spacing w:before="0" w:beforeAutospacing="0" w:after="138" w:afterAutospacing="0"/>
        <w:rPr>
          <w:color w:val="000000"/>
        </w:rPr>
      </w:pP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Познавательные УУД</w:t>
      </w:r>
    </w:p>
    <w:p w:rsidR="006F0927" w:rsidRPr="00416C7E" w:rsidRDefault="006F0927" w:rsidP="006F0927">
      <w:pPr>
        <w:pStyle w:val="a5"/>
        <w:numPr>
          <w:ilvl w:val="0"/>
          <w:numId w:val="2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6F0927" w:rsidRPr="00416C7E" w:rsidRDefault="006F0927" w:rsidP="006F0927">
      <w:pPr>
        <w:pStyle w:val="a5"/>
        <w:numPr>
          <w:ilvl w:val="0"/>
          <w:numId w:val="3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lastRenderedPageBreak/>
        <w:t>подбирать слова, соподчиненные ключевому слову, определяющие его признаки и свойства;</w:t>
      </w:r>
    </w:p>
    <w:p w:rsidR="006F0927" w:rsidRPr="00416C7E" w:rsidRDefault="006F0927" w:rsidP="006F0927">
      <w:pPr>
        <w:pStyle w:val="a5"/>
        <w:numPr>
          <w:ilvl w:val="0"/>
          <w:numId w:val="3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излагать полученную информацию, интерпретируя ее в контексте решаемой задачи;</w:t>
      </w:r>
    </w:p>
    <w:p w:rsidR="006F0927" w:rsidRPr="00416C7E" w:rsidRDefault="006F0927" w:rsidP="006F0927">
      <w:pPr>
        <w:pStyle w:val="a5"/>
        <w:numPr>
          <w:ilvl w:val="0"/>
          <w:numId w:val="4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- Развитие мотивации к овладению культурой активного использования словарей и других поисковых систем. Обучающийся сможет:</w:t>
      </w:r>
    </w:p>
    <w:p w:rsidR="006F0927" w:rsidRPr="00416C7E" w:rsidRDefault="006F0927" w:rsidP="006F0927">
      <w:pPr>
        <w:pStyle w:val="a5"/>
        <w:numPr>
          <w:ilvl w:val="0"/>
          <w:numId w:val="5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определять необходимые ключевые поисковые слова и запросы;</w:t>
      </w:r>
    </w:p>
    <w:p w:rsidR="006F0927" w:rsidRPr="00416C7E" w:rsidRDefault="006F0927" w:rsidP="006F0927">
      <w:pPr>
        <w:pStyle w:val="a5"/>
        <w:numPr>
          <w:ilvl w:val="0"/>
          <w:numId w:val="5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осуществлять взаимодействие с электронными поисковыми системами, словарями;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Регулятивные УУД</w:t>
      </w:r>
    </w:p>
    <w:p w:rsidR="006F0927" w:rsidRPr="00416C7E" w:rsidRDefault="006F0927" w:rsidP="006F0927">
      <w:pPr>
        <w:pStyle w:val="a5"/>
        <w:numPr>
          <w:ilvl w:val="0"/>
          <w:numId w:val="6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6F0927" w:rsidRPr="00416C7E" w:rsidRDefault="006F0927" w:rsidP="006F0927">
      <w:pPr>
        <w:pStyle w:val="a5"/>
        <w:numPr>
          <w:ilvl w:val="0"/>
          <w:numId w:val="7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анализировать существующие и планировать будущие образовательные результаты;</w:t>
      </w:r>
    </w:p>
    <w:p w:rsidR="006F0927" w:rsidRPr="00416C7E" w:rsidRDefault="006F0927" w:rsidP="006F0927">
      <w:pPr>
        <w:pStyle w:val="a5"/>
        <w:numPr>
          <w:ilvl w:val="0"/>
          <w:numId w:val="7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формулировать учебные задачи как шаги достижения поставленной цели деятельности;</w:t>
      </w:r>
    </w:p>
    <w:p w:rsidR="006F0927" w:rsidRPr="00416C7E" w:rsidRDefault="006F0927" w:rsidP="006F0927">
      <w:pPr>
        <w:pStyle w:val="a5"/>
        <w:numPr>
          <w:ilvl w:val="0"/>
          <w:numId w:val="8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F0927" w:rsidRPr="00416C7E" w:rsidRDefault="006F0927" w:rsidP="006F0927">
      <w:pPr>
        <w:pStyle w:val="a5"/>
        <w:numPr>
          <w:ilvl w:val="0"/>
          <w:numId w:val="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6F0927" w:rsidRPr="00416C7E" w:rsidRDefault="006F0927" w:rsidP="006F0927">
      <w:pPr>
        <w:pStyle w:val="a5"/>
        <w:numPr>
          <w:ilvl w:val="0"/>
          <w:numId w:val="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составлять план решения проблемы (выполнения проекта, проведения исследования);</w:t>
      </w:r>
    </w:p>
    <w:p w:rsidR="006F0927" w:rsidRPr="00416C7E" w:rsidRDefault="006F0927" w:rsidP="006F0927">
      <w:pPr>
        <w:pStyle w:val="a5"/>
        <w:numPr>
          <w:ilvl w:val="0"/>
          <w:numId w:val="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F0927" w:rsidRPr="00416C7E" w:rsidRDefault="006F0927" w:rsidP="006F0927">
      <w:pPr>
        <w:pStyle w:val="a5"/>
        <w:numPr>
          <w:ilvl w:val="0"/>
          <w:numId w:val="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планировать и корректировать свою индивидуальную образовательную траекторию.</w:t>
      </w:r>
    </w:p>
    <w:p w:rsidR="006F0927" w:rsidRPr="00416C7E" w:rsidRDefault="006F0927" w:rsidP="006F0927">
      <w:pPr>
        <w:pStyle w:val="a5"/>
        <w:numPr>
          <w:ilvl w:val="0"/>
          <w:numId w:val="10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F0927" w:rsidRPr="00416C7E" w:rsidRDefault="006F0927" w:rsidP="006F0927">
      <w:pPr>
        <w:pStyle w:val="a5"/>
        <w:numPr>
          <w:ilvl w:val="0"/>
          <w:numId w:val="1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F0927" w:rsidRPr="00416C7E" w:rsidRDefault="006F0927" w:rsidP="006F0927">
      <w:pPr>
        <w:pStyle w:val="a5"/>
        <w:numPr>
          <w:ilvl w:val="0"/>
          <w:numId w:val="1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оценивать свою деятельность, аргументируя причины достижения или отсутствия планируемого результата;</w:t>
      </w:r>
    </w:p>
    <w:p w:rsidR="006F0927" w:rsidRPr="00416C7E" w:rsidRDefault="006F0927" w:rsidP="006F0927">
      <w:pPr>
        <w:pStyle w:val="a5"/>
        <w:numPr>
          <w:ilvl w:val="0"/>
          <w:numId w:val="1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F0927" w:rsidRPr="00416C7E" w:rsidRDefault="006F0927" w:rsidP="006F0927">
      <w:pPr>
        <w:pStyle w:val="a5"/>
        <w:numPr>
          <w:ilvl w:val="0"/>
          <w:numId w:val="1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lastRenderedPageBreak/>
        <w:t>сверять свои действия с целью и, при необходимости, исправлять ошибки самостоятельно.</w:t>
      </w:r>
    </w:p>
    <w:p w:rsidR="006F0927" w:rsidRPr="00416C7E" w:rsidRDefault="006F0927" w:rsidP="006F0927">
      <w:pPr>
        <w:pStyle w:val="a5"/>
        <w:numPr>
          <w:ilvl w:val="0"/>
          <w:numId w:val="12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6F0927" w:rsidRPr="00416C7E" w:rsidRDefault="006F0927" w:rsidP="006F0927">
      <w:pPr>
        <w:pStyle w:val="a5"/>
        <w:numPr>
          <w:ilvl w:val="0"/>
          <w:numId w:val="13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определять критерии правильности (корректности) выполнения учебной задачи;</w:t>
      </w:r>
    </w:p>
    <w:p w:rsidR="006F0927" w:rsidRPr="00416C7E" w:rsidRDefault="006F0927" w:rsidP="006F0927">
      <w:pPr>
        <w:pStyle w:val="a5"/>
        <w:numPr>
          <w:ilvl w:val="0"/>
          <w:numId w:val="13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F0927" w:rsidRPr="00416C7E" w:rsidRDefault="006F0927" w:rsidP="006F0927">
      <w:pPr>
        <w:pStyle w:val="a5"/>
        <w:numPr>
          <w:ilvl w:val="0"/>
          <w:numId w:val="13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фиксировать и анализировать динамику собственных образовательных результатов.</w:t>
      </w:r>
    </w:p>
    <w:p w:rsidR="006F0927" w:rsidRPr="00416C7E" w:rsidRDefault="006F0927" w:rsidP="006F0927">
      <w:pPr>
        <w:pStyle w:val="a5"/>
        <w:numPr>
          <w:ilvl w:val="0"/>
          <w:numId w:val="14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6F0927" w:rsidRPr="00416C7E" w:rsidRDefault="006F0927" w:rsidP="006F0927">
      <w:pPr>
        <w:pStyle w:val="a5"/>
        <w:numPr>
          <w:ilvl w:val="0"/>
          <w:numId w:val="15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F0927" w:rsidRPr="00416C7E" w:rsidRDefault="006F0927" w:rsidP="006F0927">
      <w:pPr>
        <w:pStyle w:val="a5"/>
        <w:numPr>
          <w:ilvl w:val="0"/>
          <w:numId w:val="15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6F0927" w:rsidRPr="00416C7E" w:rsidRDefault="006F0927" w:rsidP="006F0927">
      <w:pPr>
        <w:pStyle w:val="a5"/>
        <w:numPr>
          <w:ilvl w:val="0"/>
          <w:numId w:val="15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принимать решение в учебной ситуации и нести за него ответственность;</w:t>
      </w:r>
    </w:p>
    <w:p w:rsidR="006F0927" w:rsidRPr="00416C7E" w:rsidRDefault="006F0927" w:rsidP="006F0927">
      <w:pPr>
        <w:pStyle w:val="a5"/>
        <w:numPr>
          <w:ilvl w:val="0"/>
          <w:numId w:val="15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Коммуникативные УУД</w:t>
      </w:r>
    </w:p>
    <w:p w:rsidR="006F0927" w:rsidRPr="00416C7E" w:rsidRDefault="006F0927" w:rsidP="006F0927">
      <w:pPr>
        <w:pStyle w:val="a5"/>
        <w:numPr>
          <w:ilvl w:val="0"/>
          <w:numId w:val="16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F0927" w:rsidRPr="00416C7E" w:rsidRDefault="006F0927" w:rsidP="006F0927">
      <w:pPr>
        <w:pStyle w:val="a5"/>
        <w:numPr>
          <w:ilvl w:val="0"/>
          <w:numId w:val="17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определять возможные роли в совместной деятельности;</w:t>
      </w:r>
    </w:p>
    <w:p w:rsidR="006F0927" w:rsidRPr="00416C7E" w:rsidRDefault="006F0927" w:rsidP="006F0927">
      <w:pPr>
        <w:pStyle w:val="a5"/>
        <w:numPr>
          <w:ilvl w:val="0"/>
          <w:numId w:val="17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играть определенную роль в совместной деятельности;</w:t>
      </w:r>
    </w:p>
    <w:p w:rsidR="006F0927" w:rsidRPr="00416C7E" w:rsidRDefault="006F0927" w:rsidP="006F0927">
      <w:pPr>
        <w:pStyle w:val="a5"/>
        <w:numPr>
          <w:ilvl w:val="0"/>
          <w:numId w:val="17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определять свои действия и действия партнера, которые способствовали или препятствовали продуктивной коммуникации;</w:t>
      </w:r>
    </w:p>
    <w:p w:rsidR="006F0927" w:rsidRPr="00416C7E" w:rsidRDefault="006F0927" w:rsidP="006F0927">
      <w:pPr>
        <w:pStyle w:val="a5"/>
        <w:numPr>
          <w:ilvl w:val="0"/>
          <w:numId w:val="17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предлагать альтернативное решение в конфликтной ситуации;</w:t>
      </w:r>
    </w:p>
    <w:p w:rsidR="006F0927" w:rsidRPr="00416C7E" w:rsidRDefault="006F0927" w:rsidP="006F0927">
      <w:pPr>
        <w:pStyle w:val="a5"/>
        <w:numPr>
          <w:ilvl w:val="0"/>
          <w:numId w:val="17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F0927" w:rsidRPr="00416C7E" w:rsidRDefault="006F0927" w:rsidP="006F0927">
      <w:pPr>
        <w:pStyle w:val="a5"/>
        <w:numPr>
          <w:ilvl w:val="0"/>
          <w:numId w:val="18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F0927" w:rsidRPr="00416C7E" w:rsidRDefault="006F0927" w:rsidP="006F0927">
      <w:pPr>
        <w:pStyle w:val="a5"/>
        <w:numPr>
          <w:ilvl w:val="0"/>
          <w:numId w:val="1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lastRenderedPageBreak/>
        <w:t>определять задачу коммуникации и в соответствии с ней отбирать речевые средства;</w:t>
      </w:r>
    </w:p>
    <w:p w:rsidR="006F0927" w:rsidRPr="00416C7E" w:rsidRDefault="006F0927" w:rsidP="006F0927">
      <w:pPr>
        <w:pStyle w:val="a5"/>
        <w:numPr>
          <w:ilvl w:val="0"/>
          <w:numId w:val="1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F0927" w:rsidRPr="00416C7E" w:rsidRDefault="006F0927" w:rsidP="006F0927">
      <w:pPr>
        <w:pStyle w:val="a5"/>
        <w:numPr>
          <w:ilvl w:val="0"/>
          <w:numId w:val="1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представлять в устной или письменной форме развернутый план собственной деятельности;</w:t>
      </w:r>
    </w:p>
    <w:p w:rsidR="006F0927" w:rsidRPr="00416C7E" w:rsidRDefault="006F0927" w:rsidP="006F0927">
      <w:pPr>
        <w:pStyle w:val="a5"/>
        <w:numPr>
          <w:ilvl w:val="0"/>
          <w:numId w:val="1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высказывать и обосновывать мнение (суждение) и запрашивать мнение партнера в рамках диалога;</w:t>
      </w:r>
    </w:p>
    <w:p w:rsidR="006F0927" w:rsidRPr="00416C7E" w:rsidRDefault="006F0927" w:rsidP="006F0927">
      <w:pPr>
        <w:pStyle w:val="a5"/>
        <w:numPr>
          <w:ilvl w:val="0"/>
          <w:numId w:val="1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принимать решение в ходе диалога и согласовывать его с собеседником;</w:t>
      </w:r>
    </w:p>
    <w:p w:rsidR="006F0927" w:rsidRPr="00416C7E" w:rsidRDefault="006F0927" w:rsidP="006F0927">
      <w:pPr>
        <w:pStyle w:val="a5"/>
        <w:numPr>
          <w:ilvl w:val="0"/>
          <w:numId w:val="1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6F0927" w:rsidRPr="00416C7E" w:rsidRDefault="006F0927" w:rsidP="006F0927">
      <w:pPr>
        <w:pStyle w:val="a5"/>
        <w:numPr>
          <w:ilvl w:val="0"/>
          <w:numId w:val="1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Формирование и развитие компетентности в области использования информационно-коммуникационных технологий (далее – ИКТ). </w:t>
      </w:r>
      <w:r w:rsidRPr="00416C7E">
        <w:rPr>
          <w:color w:val="000000"/>
        </w:rPr>
        <w:t>Обучающийся сможет:</w:t>
      </w:r>
    </w:p>
    <w:p w:rsidR="006F0927" w:rsidRPr="00416C7E" w:rsidRDefault="006F0927" w:rsidP="006F0927">
      <w:pPr>
        <w:pStyle w:val="a5"/>
        <w:numPr>
          <w:ilvl w:val="0"/>
          <w:numId w:val="20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F0927" w:rsidRPr="00416C7E" w:rsidRDefault="006F0927" w:rsidP="006F0927">
      <w:pPr>
        <w:pStyle w:val="a5"/>
        <w:numPr>
          <w:ilvl w:val="0"/>
          <w:numId w:val="20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использовать информацию с учетом этических и правовых норм;</w:t>
      </w:r>
    </w:p>
    <w:p w:rsidR="006F0927" w:rsidRPr="00416C7E" w:rsidRDefault="006F0927" w:rsidP="006F0927">
      <w:pPr>
        <w:pStyle w:val="a5"/>
        <w:numPr>
          <w:ilvl w:val="0"/>
          <w:numId w:val="20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  <w:u w:val="single"/>
        </w:rPr>
        <w:t>Стратегии смыслового чтения и работа с текстом: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- ориентироваться в содержании текста и понимать его целостный смысл: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— определять главную тему, общую цель или назначение текста;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— выбирать из текста или придумать заголовок, соответствующий содержанию и общему смыслу текста;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— формулировать тезис, выражающий общий смысл текста;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— предвосхищать содержание предметного плана текста по заголовку и с опорой на предыдущий опыт;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-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- решать учебно-познавательные и учебно-практические задачи, требующие полного и критического понимания текста: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— ставить перед собой цель чтения, направляя внимание на полезную в данный момент информацию;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lastRenderedPageBreak/>
        <w:t>— различать темы и подтемы специального текста;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— выделять не только главную, но и избыточную информацию;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— прогнозировать последовательность изложения идей текста;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интерпретировать текст: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— сравнивать и противопоставлять заключённую в тексте информацию разного характера;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— обнаруживать в тексте доводы в подтверждение выдвинутых тезисов;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— выводить заключение о намерении автора или главной мысли текста.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- связывать информацию, обнаруженную в тексте, со знаниями из других источников;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— оценивать утверждения, сделанные в тексте, исходя из своих представлений о мире;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— находить доводы в защиту своей точки зрения;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  <w:u w:val="single"/>
        </w:rPr>
        <w:t>Основы учебно-исследовательской и проектной деятельности: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-выбирать и использовать методы, релевантные рассматриваемой проблеме;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-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- 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фактов.</w:t>
      </w:r>
    </w:p>
    <w:p w:rsidR="006F0927" w:rsidRPr="00416C7E" w:rsidRDefault="006F0927" w:rsidP="006F0927">
      <w:pPr>
        <w:pStyle w:val="a5"/>
        <w:shd w:val="clear" w:color="auto" w:fill="FFFFFF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Предметные результаты</w:t>
      </w:r>
    </w:p>
    <w:p w:rsidR="006F0927" w:rsidRPr="00416C7E" w:rsidRDefault="006F0927" w:rsidP="006F0927">
      <w:pPr>
        <w:pStyle w:val="a5"/>
        <w:shd w:val="clear" w:color="auto" w:fill="FFFFFF"/>
        <w:spacing w:before="0" w:beforeAutospacing="0" w:after="138" w:afterAutospacing="0"/>
        <w:rPr>
          <w:color w:val="000000"/>
        </w:rPr>
      </w:pP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Коммуникативные умения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Говорение. Диалогическая речь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Обучающийся научится:</w:t>
      </w:r>
    </w:p>
    <w:p w:rsidR="006F0927" w:rsidRPr="00416C7E" w:rsidRDefault="006F0927" w:rsidP="006F0927">
      <w:pPr>
        <w:pStyle w:val="a5"/>
        <w:numPr>
          <w:ilvl w:val="0"/>
          <w:numId w:val="2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вести диалог (диалог этикетного характера, диалог–-расспрос;)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Обучающийся получит возможность научиться:</w:t>
      </w:r>
    </w:p>
    <w:p w:rsidR="006F0927" w:rsidRPr="00416C7E" w:rsidRDefault="006F0927" w:rsidP="006F0927">
      <w:pPr>
        <w:pStyle w:val="a5"/>
        <w:numPr>
          <w:ilvl w:val="0"/>
          <w:numId w:val="22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>вести диалог-обмен мнениями;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lastRenderedPageBreak/>
        <w:t>Говорение. Монологическая речь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Обучающийся научится:</w:t>
      </w:r>
    </w:p>
    <w:p w:rsidR="006F0927" w:rsidRPr="00416C7E" w:rsidRDefault="006F0927" w:rsidP="006F0927">
      <w:pPr>
        <w:pStyle w:val="a5"/>
        <w:numPr>
          <w:ilvl w:val="0"/>
          <w:numId w:val="23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6F0927" w:rsidRPr="00416C7E" w:rsidRDefault="006F0927" w:rsidP="006F0927">
      <w:pPr>
        <w:pStyle w:val="a5"/>
        <w:numPr>
          <w:ilvl w:val="0"/>
          <w:numId w:val="23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6F0927" w:rsidRPr="00416C7E" w:rsidRDefault="006F0927" w:rsidP="006F0927">
      <w:pPr>
        <w:pStyle w:val="a5"/>
        <w:numPr>
          <w:ilvl w:val="0"/>
          <w:numId w:val="23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давать краткую характеристику реальных людей и литературных персонажей;</w:t>
      </w:r>
    </w:p>
    <w:p w:rsidR="006F0927" w:rsidRPr="00416C7E" w:rsidRDefault="006F0927" w:rsidP="006F0927">
      <w:pPr>
        <w:pStyle w:val="a5"/>
        <w:numPr>
          <w:ilvl w:val="0"/>
          <w:numId w:val="23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6F0927" w:rsidRPr="00416C7E" w:rsidRDefault="006F0927" w:rsidP="006F0927">
      <w:pPr>
        <w:pStyle w:val="a5"/>
        <w:numPr>
          <w:ilvl w:val="0"/>
          <w:numId w:val="23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описывать картинку/ фото с опорой или без опоры на ключевые слова/ план/ вопросы.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Обучающийся получит возможность научиться:</w:t>
      </w:r>
    </w:p>
    <w:p w:rsidR="006F0927" w:rsidRPr="00416C7E" w:rsidRDefault="006F0927" w:rsidP="006F0927">
      <w:pPr>
        <w:pStyle w:val="a5"/>
        <w:numPr>
          <w:ilvl w:val="0"/>
          <w:numId w:val="24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>делать сообщение на заданную тему на основе прочитанного;</w:t>
      </w:r>
    </w:p>
    <w:p w:rsidR="006F0927" w:rsidRPr="00416C7E" w:rsidRDefault="006F0927" w:rsidP="006F0927">
      <w:pPr>
        <w:pStyle w:val="a5"/>
        <w:numPr>
          <w:ilvl w:val="0"/>
          <w:numId w:val="24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>кратко высказываться с опорой на нелинейный текст (таблицы, диаграммы, расписание и т. п.);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Аудирование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Обучающийся научится:</w:t>
      </w:r>
    </w:p>
    <w:p w:rsidR="006F0927" w:rsidRPr="00416C7E" w:rsidRDefault="006F0927" w:rsidP="006F0927">
      <w:pPr>
        <w:pStyle w:val="a5"/>
        <w:numPr>
          <w:ilvl w:val="0"/>
          <w:numId w:val="25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6F0927" w:rsidRPr="00416C7E" w:rsidRDefault="006F0927" w:rsidP="006F0927">
      <w:pPr>
        <w:pStyle w:val="a5"/>
        <w:numPr>
          <w:ilvl w:val="0"/>
          <w:numId w:val="25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Обучающийся получит возможность научиться:</w:t>
      </w:r>
    </w:p>
    <w:p w:rsidR="006F0927" w:rsidRPr="00416C7E" w:rsidRDefault="006F0927" w:rsidP="006F0927">
      <w:pPr>
        <w:pStyle w:val="a5"/>
        <w:numPr>
          <w:ilvl w:val="0"/>
          <w:numId w:val="26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>выделять основную тему в воспринимаемом на слух тексте;</w:t>
      </w:r>
    </w:p>
    <w:p w:rsidR="006F0927" w:rsidRPr="00416C7E" w:rsidRDefault="006F0927" w:rsidP="006F0927">
      <w:pPr>
        <w:pStyle w:val="a5"/>
        <w:numPr>
          <w:ilvl w:val="0"/>
          <w:numId w:val="26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Чтение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Обучающийся научится:</w:t>
      </w:r>
    </w:p>
    <w:p w:rsidR="006F0927" w:rsidRPr="00416C7E" w:rsidRDefault="006F0927" w:rsidP="006F0927">
      <w:pPr>
        <w:pStyle w:val="a5"/>
        <w:numPr>
          <w:ilvl w:val="0"/>
          <w:numId w:val="27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6F0927" w:rsidRPr="00416C7E" w:rsidRDefault="006F0927" w:rsidP="006F0927">
      <w:pPr>
        <w:pStyle w:val="a5"/>
        <w:numPr>
          <w:ilvl w:val="0"/>
          <w:numId w:val="27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6F0927" w:rsidRPr="00416C7E" w:rsidRDefault="006F0927" w:rsidP="006F0927">
      <w:pPr>
        <w:pStyle w:val="a5"/>
        <w:numPr>
          <w:ilvl w:val="0"/>
          <w:numId w:val="28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lastRenderedPageBreak/>
        <w:t>читать и полностью понимать несложные аутентичные тексты, построенные на изученном языковом материале;</w:t>
      </w:r>
    </w:p>
    <w:p w:rsidR="006F0927" w:rsidRPr="00416C7E" w:rsidRDefault="006F0927" w:rsidP="006F0927">
      <w:pPr>
        <w:pStyle w:val="a5"/>
        <w:numPr>
          <w:ilvl w:val="0"/>
          <w:numId w:val="28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Обучающийся получит возможность научиться:</w:t>
      </w:r>
    </w:p>
    <w:p w:rsidR="006F0927" w:rsidRPr="00416C7E" w:rsidRDefault="006F0927" w:rsidP="006F0927">
      <w:pPr>
        <w:pStyle w:val="a5"/>
        <w:numPr>
          <w:ilvl w:val="0"/>
          <w:numId w:val="2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>восстанавливать текст из разрозненных абзацев или путем добавления выпущенных фрагментов.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Письменная речь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Обучающийся научится:</w:t>
      </w:r>
    </w:p>
    <w:p w:rsidR="006F0927" w:rsidRPr="00416C7E" w:rsidRDefault="006F0927" w:rsidP="006F0927">
      <w:pPr>
        <w:pStyle w:val="a5"/>
        <w:numPr>
          <w:ilvl w:val="0"/>
          <w:numId w:val="30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6F0927" w:rsidRPr="00416C7E" w:rsidRDefault="006F0927" w:rsidP="006F0927">
      <w:pPr>
        <w:pStyle w:val="a5"/>
        <w:numPr>
          <w:ilvl w:val="0"/>
          <w:numId w:val="30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писать небольшие письменные высказывания с опорой на образец/ план.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Обучающийся получит возможность научиться:</w:t>
      </w:r>
    </w:p>
    <w:p w:rsidR="006F0927" w:rsidRPr="00416C7E" w:rsidRDefault="006F0927" w:rsidP="006F0927">
      <w:pPr>
        <w:pStyle w:val="a5"/>
        <w:numPr>
          <w:ilvl w:val="0"/>
          <w:numId w:val="3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>делать краткие выписки из текста с целью их использования в собственных устных высказываниях;</w:t>
      </w:r>
    </w:p>
    <w:p w:rsidR="006F0927" w:rsidRPr="00416C7E" w:rsidRDefault="006F0927" w:rsidP="006F0927">
      <w:pPr>
        <w:pStyle w:val="a5"/>
        <w:numPr>
          <w:ilvl w:val="0"/>
          <w:numId w:val="3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>составлять план/ тезисы устного или письменного сообщения;</w:t>
      </w:r>
    </w:p>
    <w:p w:rsidR="006F0927" w:rsidRPr="00416C7E" w:rsidRDefault="006F0927" w:rsidP="006F0927">
      <w:pPr>
        <w:pStyle w:val="a5"/>
        <w:numPr>
          <w:ilvl w:val="0"/>
          <w:numId w:val="32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>кратко излагать в письменном виде результаты проектной деятельности;</w:t>
      </w:r>
    </w:p>
    <w:p w:rsidR="006F0927" w:rsidRPr="00416C7E" w:rsidRDefault="006F0927" w:rsidP="006F0927">
      <w:pPr>
        <w:pStyle w:val="a5"/>
        <w:numPr>
          <w:ilvl w:val="0"/>
          <w:numId w:val="32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>писать небольшое письменное высказывание с опорой на нелинейный текст (таблицы, диаграммы и т. п.).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Языковые навыки и средства оперирования ими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Орфография и пунктуация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Обучающийся научится:</w:t>
      </w:r>
    </w:p>
    <w:p w:rsidR="006F0927" w:rsidRPr="00416C7E" w:rsidRDefault="006F0927" w:rsidP="006F0927">
      <w:pPr>
        <w:pStyle w:val="a5"/>
        <w:numPr>
          <w:ilvl w:val="0"/>
          <w:numId w:val="33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правильно писать изученные слова;</w:t>
      </w:r>
    </w:p>
    <w:p w:rsidR="006F0927" w:rsidRPr="00416C7E" w:rsidRDefault="006F0927" w:rsidP="006F0927">
      <w:pPr>
        <w:pStyle w:val="a5"/>
        <w:numPr>
          <w:ilvl w:val="0"/>
          <w:numId w:val="33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Обучающийся получит возможность научиться:</w:t>
      </w:r>
    </w:p>
    <w:p w:rsidR="006F0927" w:rsidRPr="00416C7E" w:rsidRDefault="006F0927" w:rsidP="006F0927">
      <w:pPr>
        <w:pStyle w:val="a5"/>
        <w:numPr>
          <w:ilvl w:val="0"/>
          <w:numId w:val="34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>сравнивать и анализировать буквосочетания английского языка и их транскрипцию.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Фонетическая сторона речи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Обучающийся научится:</w:t>
      </w:r>
    </w:p>
    <w:p w:rsidR="006F0927" w:rsidRPr="00416C7E" w:rsidRDefault="006F0927" w:rsidP="006F0927">
      <w:pPr>
        <w:pStyle w:val="a5"/>
        <w:numPr>
          <w:ilvl w:val="0"/>
          <w:numId w:val="35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lastRenderedPageBreak/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6F0927" w:rsidRPr="00416C7E" w:rsidRDefault="006F0927" w:rsidP="006F0927">
      <w:pPr>
        <w:pStyle w:val="a5"/>
        <w:numPr>
          <w:ilvl w:val="0"/>
          <w:numId w:val="35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соблюдать правильное ударение в изученных словах;</w:t>
      </w:r>
    </w:p>
    <w:p w:rsidR="006F0927" w:rsidRPr="00416C7E" w:rsidRDefault="006F0927" w:rsidP="006F0927">
      <w:pPr>
        <w:pStyle w:val="a5"/>
        <w:numPr>
          <w:ilvl w:val="0"/>
          <w:numId w:val="35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Обучающийся получит возможность научиться:</w:t>
      </w:r>
    </w:p>
    <w:p w:rsidR="006F0927" w:rsidRPr="00416C7E" w:rsidRDefault="006F0927" w:rsidP="006F0927">
      <w:pPr>
        <w:pStyle w:val="a5"/>
        <w:numPr>
          <w:ilvl w:val="0"/>
          <w:numId w:val="36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>выражать модальные значения, чувства и эмоции с помощью интонации;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Лексическая сторона речи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Обучающийся научится:</w:t>
      </w:r>
    </w:p>
    <w:p w:rsidR="006F0927" w:rsidRPr="00416C7E" w:rsidRDefault="006F0927" w:rsidP="006F0927">
      <w:pPr>
        <w:pStyle w:val="a5"/>
        <w:numPr>
          <w:ilvl w:val="0"/>
          <w:numId w:val="37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6F0927" w:rsidRPr="00416C7E" w:rsidRDefault="006F0927" w:rsidP="006F0927">
      <w:pPr>
        <w:pStyle w:val="a5"/>
        <w:numPr>
          <w:ilvl w:val="0"/>
          <w:numId w:val="37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6F0927" w:rsidRPr="00416C7E" w:rsidRDefault="006F0927" w:rsidP="006F0927">
      <w:pPr>
        <w:pStyle w:val="a5"/>
        <w:numPr>
          <w:ilvl w:val="0"/>
          <w:numId w:val="37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6F0927" w:rsidRPr="00416C7E" w:rsidRDefault="006F0927" w:rsidP="006F0927">
      <w:pPr>
        <w:pStyle w:val="a5"/>
        <w:numPr>
          <w:ilvl w:val="0"/>
          <w:numId w:val="37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6F0927" w:rsidRPr="00416C7E" w:rsidRDefault="006F0927" w:rsidP="006F0927">
      <w:pPr>
        <w:pStyle w:val="a5"/>
        <w:numPr>
          <w:ilvl w:val="0"/>
          <w:numId w:val="38"/>
        </w:numPr>
        <w:spacing w:before="0" w:beforeAutospacing="0" w:after="138" w:afterAutospacing="0"/>
        <w:ind w:left="0"/>
        <w:rPr>
          <w:color w:val="000000"/>
          <w:lang w:val="en-US"/>
        </w:rPr>
      </w:pPr>
      <w:r w:rsidRPr="00416C7E">
        <w:rPr>
          <w:color w:val="000000"/>
        </w:rPr>
        <w:t>имена</w:t>
      </w:r>
      <w:r w:rsidRPr="00416C7E">
        <w:rPr>
          <w:color w:val="000000"/>
          <w:lang w:val="en-US"/>
        </w:rPr>
        <w:t> </w:t>
      </w:r>
      <w:r w:rsidRPr="00416C7E">
        <w:rPr>
          <w:color w:val="000000"/>
        </w:rPr>
        <w:t>существительные</w:t>
      </w:r>
      <w:r w:rsidRPr="00416C7E">
        <w:rPr>
          <w:color w:val="000000"/>
          <w:lang w:val="en-US"/>
        </w:rPr>
        <w:t> </w:t>
      </w:r>
      <w:r w:rsidRPr="00416C7E">
        <w:rPr>
          <w:color w:val="000000"/>
        </w:rPr>
        <w:t>при</w:t>
      </w:r>
      <w:r w:rsidRPr="00416C7E">
        <w:rPr>
          <w:color w:val="000000"/>
          <w:lang w:val="en-US"/>
        </w:rPr>
        <w:t> </w:t>
      </w:r>
      <w:r w:rsidRPr="00416C7E">
        <w:rPr>
          <w:color w:val="000000"/>
        </w:rPr>
        <w:t>помощи</w:t>
      </w:r>
      <w:r w:rsidRPr="00416C7E">
        <w:rPr>
          <w:color w:val="000000"/>
          <w:lang w:val="en-US"/>
        </w:rPr>
        <w:t> </w:t>
      </w:r>
      <w:r w:rsidRPr="00416C7E">
        <w:rPr>
          <w:color w:val="000000"/>
        </w:rPr>
        <w:t>суффиксов</w:t>
      </w:r>
      <w:r w:rsidRPr="00416C7E">
        <w:rPr>
          <w:color w:val="000000"/>
          <w:lang w:val="en-US"/>
        </w:rPr>
        <w:t> -</w:t>
      </w:r>
      <w:r w:rsidRPr="00416C7E">
        <w:rPr>
          <w:i/>
          <w:iCs/>
          <w:color w:val="000000"/>
          <w:lang w:val="en-US"/>
        </w:rPr>
        <w:t>or</w:t>
      </w:r>
      <w:r w:rsidRPr="00416C7E">
        <w:rPr>
          <w:color w:val="000000"/>
          <w:lang w:val="en-US"/>
        </w:rPr>
        <w:t>/ -</w:t>
      </w:r>
      <w:r w:rsidRPr="00416C7E">
        <w:rPr>
          <w:i/>
          <w:iCs/>
          <w:color w:val="000000"/>
          <w:lang w:val="en-US"/>
        </w:rPr>
        <w:t>er</w:t>
      </w:r>
      <w:r w:rsidRPr="00416C7E">
        <w:rPr>
          <w:color w:val="000000"/>
          <w:lang w:val="en-US"/>
        </w:rPr>
        <w:t>, -</w:t>
      </w:r>
      <w:r w:rsidRPr="00416C7E">
        <w:rPr>
          <w:i/>
          <w:iCs/>
          <w:color w:val="000000"/>
          <w:lang w:val="en-US"/>
        </w:rPr>
        <w:t>ist</w:t>
      </w:r>
      <w:r w:rsidRPr="00416C7E">
        <w:rPr>
          <w:color w:val="000000"/>
          <w:lang w:val="en-US"/>
        </w:rPr>
        <w:t> , -</w:t>
      </w:r>
      <w:r w:rsidRPr="00416C7E">
        <w:rPr>
          <w:i/>
          <w:iCs/>
          <w:color w:val="000000"/>
          <w:lang w:val="en-US"/>
        </w:rPr>
        <w:t>sion</w:t>
      </w:r>
      <w:r w:rsidRPr="00416C7E">
        <w:rPr>
          <w:color w:val="000000"/>
          <w:lang w:val="en-US"/>
        </w:rPr>
        <w:t>/-</w:t>
      </w:r>
      <w:r w:rsidRPr="00416C7E">
        <w:rPr>
          <w:i/>
          <w:iCs/>
          <w:color w:val="000000"/>
          <w:lang w:val="en-US"/>
        </w:rPr>
        <w:t>tion</w:t>
      </w:r>
      <w:r w:rsidRPr="00416C7E">
        <w:rPr>
          <w:color w:val="000000"/>
          <w:lang w:val="en-US"/>
        </w:rPr>
        <w:t>, -</w:t>
      </w:r>
      <w:r w:rsidRPr="00416C7E">
        <w:rPr>
          <w:i/>
          <w:iCs/>
          <w:color w:val="000000"/>
          <w:lang w:val="en-US"/>
        </w:rPr>
        <w:t>nce</w:t>
      </w:r>
      <w:r w:rsidRPr="00416C7E">
        <w:rPr>
          <w:color w:val="000000"/>
          <w:lang w:val="en-US"/>
        </w:rPr>
        <w:t>/-</w:t>
      </w:r>
      <w:r w:rsidRPr="00416C7E">
        <w:rPr>
          <w:i/>
          <w:iCs/>
          <w:color w:val="000000"/>
          <w:lang w:val="en-US"/>
        </w:rPr>
        <w:t>ence</w:t>
      </w:r>
      <w:r w:rsidRPr="00416C7E">
        <w:rPr>
          <w:color w:val="000000"/>
          <w:lang w:val="en-US"/>
        </w:rPr>
        <w:t>, -</w:t>
      </w:r>
      <w:r w:rsidRPr="00416C7E">
        <w:rPr>
          <w:i/>
          <w:iCs/>
          <w:color w:val="000000"/>
          <w:lang w:val="en-US"/>
        </w:rPr>
        <w:t>ment</w:t>
      </w:r>
      <w:r w:rsidRPr="00416C7E">
        <w:rPr>
          <w:color w:val="000000"/>
          <w:lang w:val="en-US"/>
        </w:rPr>
        <w:t>, -</w:t>
      </w:r>
      <w:r w:rsidRPr="00416C7E">
        <w:rPr>
          <w:i/>
          <w:iCs/>
          <w:color w:val="000000"/>
          <w:lang w:val="en-US"/>
        </w:rPr>
        <w:t>ity</w:t>
      </w:r>
      <w:r w:rsidRPr="00416C7E">
        <w:rPr>
          <w:color w:val="000000"/>
          <w:lang w:val="en-US"/>
        </w:rPr>
        <w:t> , -</w:t>
      </w:r>
      <w:r w:rsidRPr="00416C7E">
        <w:rPr>
          <w:i/>
          <w:iCs/>
          <w:color w:val="000000"/>
          <w:lang w:val="en-US"/>
        </w:rPr>
        <w:t>ness</w:t>
      </w:r>
      <w:r w:rsidRPr="00416C7E">
        <w:rPr>
          <w:color w:val="000000"/>
          <w:lang w:val="en-US"/>
        </w:rPr>
        <w:t>, -</w:t>
      </w:r>
      <w:r w:rsidRPr="00416C7E">
        <w:rPr>
          <w:i/>
          <w:iCs/>
          <w:color w:val="000000"/>
          <w:lang w:val="en-US"/>
        </w:rPr>
        <w:t>ship</w:t>
      </w:r>
      <w:r w:rsidRPr="00416C7E">
        <w:rPr>
          <w:color w:val="000000"/>
          <w:lang w:val="en-US"/>
        </w:rPr>
        <w:t>, -</w:t>
      </w:r>
      <w:r w:rsidRPr="00416C7E">
        <w:rPr>
          <w:i/>
          <w:iCs/>
          <w:color w:val="000000"/>
          <w:lang w:val="en-US"/>
        </w:rPr>
        <w:t>ing</w:t>
      </w:r>
      <w:r w:rsidRPr="00416C7E">
        <w:rPr>
          <w:color w:val="000000"/>
          <w:lang w:val="en-US"/>
        </w:rPr>
        <w:t>;</w:t>
      </w:r>
    </w:p>
    <w:p w:rsidR="006F0927" w:rsidRPr="00416C7E" w:rsidRDefault="006F0927" w:rsidP="006F0927">
      <w:pPr>
        <w:pStyle w:val="a5"/>
        <w:numPr>
          <w:ilvl w:val="0"/>
          <w:numId w:val="38"/>
        </w:numPr>
        <w:spacing w:before="0" w:beforeAutospacing="0" w:after="138" w:afterAutospacing="0"/>
        <w:ind w:left="0"/>
        <w:rPr>
          <w:color w:val="000000"/>
          <w:lang w:val="en-US"/>
        </w:rPr>
      </w:pPr>
      <w:r w:rsidRPr="00416C7E">
        <w:rPr>
          <w:color w:val="000000"/>
        </w:rPr>
        <w:t>имена</w:t>
      </w:r>
      <w:r w:rsidRPr="00416C7E">
        <w:rPr>
          <w:color w:val="000000"/>
          <w:lang w:val="en-US"/>
        </w:rPr>
        <w:t> </w:t>
      </w:r>
      <w:r w:rsidRPr="00416C7E">
        <w:rPr>
          <w:color w:val="000000"/>
        </w:rPr>
        <w:t>прилагательные</w:t>
      </w:r>
      <w:r w:rsidRPr="00416C7E">
        <w:rPr>
          <w:color w:val="000000"/>
          <w:lang w:val="en-US"/>
        </w:rPr>
        <w:t> </w:t>
      </w:r>
      <w:r w:rsidRPr="00416C7E">
        <w:rPr>
          <w:color w:val="000000"/>
        </w:rPr>
        <w:t>при</w:t>
      </w:r>
      <w:r w:rsidRPr="00416C7E">
        <w:rPr>
          <w:color w:val="000000"/>
          <w:lang w:val="en-US"/>
        </w:rPr>
        <w:t> </w:t>
      </w:r>
      <w:r w:rsidRPr="00416C7E">
        <w:rPr>
          <w:color w:val="000000"/>
        </w:rPr>
        <w:t>помощи</w:t>
      </w:r>
      <w:r w:rsidRPr="00416C7E">
        <w:rPr>
          <w:color w:val="000000"/>
          <w:lang w:val="en-US"/>
        </w:rPr>
        <w:t> </w:t>
      </w:r>
      <w:r w:rsidRPr="00416C7E">
        <w:rPr>
          <w:color w:val="000000"/>
        </w:rPr>
        <w:t>аффиксов</w:t>
      </w:r>
      <w:r w:rsidRPr="00416C7E">
        <w:rPr>
          <w:color w:val="000000"/>
          <w:lang w:val="en-US"/>
        </w:rPr>
        <w:t> </w:t>
      </w:r>
      <w:r w:rsidRPr="00416C7E">
        <w:rPr>
          <w:i/>
          <w:iCs/>
          <w:color w:val="000000"/>
          <w:lang w:val="en-US"/>
        </w:rPr>
        <w:t>inter</w:t>
      </w:r>
      <w:r w:rsidRPr="00416C7E">
        <w:rPr>
          <w:color w:val="000000"/>
          <w:lang w:val="en-US"/>
        </w:rPr>
        <w:t>-; -</w:t>
      </w:r>
      <w:r w:rsidRPr="00416C7E">
        <w:rPr>
          <w:i/>
          <w:iCs/>
          <w:color w:val="000000"/>
          <w:lang w:val="en-US"/>
        </w:rPr>
        <w:t>y</w:t>
      </w:r>
      <w:r w:rsidRPr="00416C7E">
        <w:rPr>
          <w:color w:val="000000"/>
          <w:lang w:val="en-US"/>
        </w:rPr>
        <w:t>, -</w:t>
      </w:r>
      <w:r w:rsidRPr="00416C7E">
        <w:rPr>
          <w:i/>
          <w:iCs/>
          <w:color w:val="000000"/>
          <w:lang w:val="en-US"/>
        </w:rPr>
        <w:t>ly</w:t>
      </w:r>
      <w:r w:rsidRPr="00416C7E">
        <w:rPr>
          <w:color w:val="000000"/>
          <w:lang w:val="en-US"/>
        </w:rPr>
        <w:t>, -</w:t>
      </w:r>
      <w:r w:rsidRPr="00416C7E">
        <w:rPr>
          <w:i/>
          <w:iCs/>
          <w:color w:val="000000"/>
          <w:lang w:val="en-US"/>
        </w:rPr>
        <w:t>ful</w:t>
      </w:r>
      <w:r w:rsidRPr="00416C7E">
        <w:rPr>
          <w:color w:val="000000"/>
          <w:lang w:val="en-US"/>
        </w:rPr>
        <w:t> , -</w:t>
      </w:r>
      <w:r w:rsidRPr="00416C7E">
        <w:rPr>
          <w:i/>
          <w:iCs/>
          <w:color w:val="000000"/>
          <w:lang w:val="en-US"/>
        </w:rPr>
        <w:t>al</w:t>
      </w:r>
      <w:r w:rsidRPr="00416C7E">
        <w:rPr>
          <w:color w:val="000000"/>
          <w:lang w:val="en-US"/>
        </w:rPr>
        <w:t> , -</w:t>
      </w:r>
      <w:r w:rsidRPr="00416C7E">
        <w:rPr>
          <w:i/>
          <w:iCs/>
          <w:color w:val="000000"/>
          <w:lang w:val="en-US"/>
        </w:rPr>
        <w:t>ic</w:t>
      </w:r>
      <w:r w:rsidRPr="00416C7E">
        <w:rPr>
          <w:color w:val="000000"/>
          <w:lang w:val="en-US"/>
        </w:rPr>
        <w:t>,-</w:t>
      </w:r>
      <w:r w:rsidRPr="00416C7E">
        <w:rPr>
          <w:i/>
          <w:iCs/>
          <w:color w:val="000000"/>
          <w:lang w:val="en-US"/>
        </w:rPr>
        <w:t>ian</w:t>
      </w:r>
      <w:r w:rsidRPr="00416C7E">
        <w:rPr>
          <w:color w:val="000000"/>
          <w:lang w:val="en-US"/>
        </w:rPr>
        <w:t>/</w:t>
      </w:r>
      <w:r w:rsidRPr="00416C7E">
        <w:rPr>
          <w:i/>
          <w:iCs/>
          <w:color w:val="000000"/>
          <w:lang w:val="en-US"/>
        </w:rPr>
        <w:t>an</w:t>
      </w:r>
      <w:r w:rsidRPr="00416C7E">
        <w:rPr>
          <w:color w:val="000000"/>
          <w:lang w:val="en-US"/>
        </w:rPr>
        <w:t>, -</w:t>
      </w:r>
      <w:r w:rsidRPr="00416C7E">
        <w:rPr>
          <w:i/>
          <w:iCs/>
          <w:color w:val="000000"/>
          <w:lang w:val="en-US"/>
        </w:rPr>
        <w:t>ing</w:t>
      </w:r>
      <w:r w:rsidRPr="00416C7E">
        <w:rPr>
          <w:color w:val="000000"/>
          <w:lang w:val="en-US"/>
        </w:rPr>
        <w:t>; -</w:t>
      </w:r>
      <w:r w:rsidRPr="00416C7E">
        <w:rPr>
          <w:i/>
          <w:iCs/>
          <w:color w:val="000000"/>
          <w:lang w:val="en-US"/>
        </w:rPr>
        <w:t>ous</w:t>
      </w:r>
      <w:r w:rsidRPr="00416C7E">
        <w:rPr>
          <w:color w:val="000000"/>
          <w:lang w:val="en-US"/>
        </w:rPr>
        <w:t>, -</w:t>
      </w:r>
      <w:r w:rsidRPr="00416C7E">
        <w:rPr>
          <w:i/>
          <w:iCs/>
          <w:color w:val="000000"/>
          <w:lang w:val="en-US"/>
        </w:rPr>
        <w:t>able</w:t>
      </w:r>
      <w:r w:rsidRPr="00416C7E">
        <w:rPr>
          <w:color w:val="000000"/>
          <w:lang w:val="en-US"/>
        </w:rPr>
        <w:t>/</w:t>
      </w:r>
      <w:r w:rsidRPr="00416C7E">
        <w:rPr>
          <w:i/>
          <w:iCs/>
          <w:color w:val="000000"/>
          <w:lang w:val="en-US"/>
        </w:rPr>
        <w:t>ible</w:t>
      </w:r>
      <w:r w:rsidRPr="00416C7E">
        <w:rPr>
          <w:color w:val="000000"/>
          <w:lang w:val="en-US"/>
        </w:rPr>
        <w:t>, -</w:t>
      </w:r>
      <w:r w:rsidRPr="00416C7E">
        <w:rPr>
          <w:i/>
          <w:iCs/>
          <w:color w:val="000000"/>
          <w:lang w:val="en-US"/>
        </w:rPr>
        <w:t>less</w:t>
      </w:r>
      <w:r w:rsidRPr="00416C7E">
        <w:rPr>
          <w:color w:val="000000"/>
          <w:lang w:val="en-US"/>
        </w:rPr>
        <w:t>, -</w:t>
      </w:r>
      <w:r w:rsidRPr="00416C7E">
        <w:rPr>
          <w:i/>
          <w:iCs/>
          <w:color w:val="000000"/>
          <w:lang w:val="en-US"/>
        </w:rPr>
        <w:t>ive</w:t>
      </w:r>
      <w:r w:rsidRPr="00416C7E">
        <w:rPr>
          <w:color w:val="000000"/>
          <w:lang w:val="en-US"/>
        </w:rPr>
        <w:t>;</w:t>
      </w:r>
    </w:p>
    <w:p w:rsidR="006F0927" w:rsidRPr="00416C7E" w:rsidRDefault="006F0927" w:rsidP="006F0927">
      <w:pPr>
        <w:pStyle w:val="a5"/>
        <w:numPr>
          <w:ilvl w:val="0"/>
          <w:numId w:val="38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наречия при помощи суффикса -</w:t>
      </w:r>
      <w:r w:rsidRPr="00416C7E">
        <w:rPr>
          <w:i/>
          <w:iCs/>
          <w:color w:val="000000"/>
        </w:rPr>
        <w:t>ly</w:t>
      </w:r>
      <w:r w:rsidRPr="00416C7E">
        <w:rPr>
          <w:color w:val="000000"/>
        </w:rPr>
        <w:t>;</w:t>
      </w:r>
    </w:p>
    <w:p w:rsidR="006F0927" w:rsidRPr="00416C7E" w:rsidRDefault="006F0927" w:rsidP="006F0927">
      <w:pPr>
        <w:pStyle w:val="a5"/>
        <w:numPr>
          <w:ilvl w:val="0"/>
          <w:numId w:val="38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числительные при помощи суффиксов -</w:t>
      </w:r>
      <w:r w:rsidRPr="00416C7E">
        <w:rPr>
          <w:i/>
          <w:iCs/>
          <w:color w:val="000000"/>
        </w:rPr>
        <w:t>teen</w:t>
      </w:r>
      <w:r w:rsidRPr="00416C7E">
        <w:rPr>
          <w:color w:val="000000"/>
        </w:rPr>
        <w:t>, -</w:t>
      </w:r>
      <w:r w:rsidRPr="00416C7E">
        <w:rPr>
          <w:i/>
          <w:iCs/>
          <w:color w:val="000000"/>
        </w:rPr>
        <w:t>ty</w:t>
      </w:r>
      <w:r w:rsidRPr="00416C7E">
        <w:rPr>
          <w:color w:val="000000"/>
        </w:rPr>
        <w:t>; -</w:t>
      </w:r>
      <w:r w:rsidRPr="00416C7E">
        <w:rPr>
          <w:i/>
          <w:iCs/>
          <w:color w:val="000000"/>
        </w:rPr>
        <w:t>th</w:t>
      </w:r>
      <w:r w:rsidRPr="00416C7E">
        <w:rPr>
          <w:color w:val="000000"/>
        </w:rPr>
        <w:t>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Обучающийся получит возможность научиться:</w:t>
      </w:r>
    </w:p>
    <w:p w:rsidR="006F0927" w:rsidRPr="00416C7E" w:rsidRDefault="006F0927" w:rsidP="006F0927">
      <w:pPr>
        <w:pStyle w:val="a5"/>
        <w:numPr>
          <w:ilvl w:val="0"/>
          <w:numId w:val="3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6F0927" w:rsidRPr="00416C7E" w:rsidRDefault="006F0927" w:rsidP="006F0927">
      <w:pPr>
        <w:pStyle w:val="a5"/>
        <w:numPr>
          <w:ilvl w:val="0"/>
          <w:numId w:val="3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6F0927" w:rsidRPr="00416C7E" w:rsidRDefault="006F0927" w:rsidP="006F0927">
      <w:pPr>
        <w:pStyle w:val="a5"/>
        <w:numPr>
          <w:ilvl w:val="0"/>
          <w:numId w:val="3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lastRenderedPageBreak/>
        <w:t>распознавать и употреблять в речи наиболее распространенные фразовые глаголы;</w:t>
      </w:r>
    </w:p>
    <w:p w:rsidR="006F0927" w:rsidRPr="00416C7E" w:rsidRDefault="006F0927" w:rsidP="006F0927">
      <w:pPr>
        <w:pStyle w:val="a5"/>
        <w:numPr>
          <w:ilvl w:val="0"/>
          <w:numId w:val="3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>распознавать принадлежность слов к частям речи по аффиксам;</w:t>
      </w:r>
    </w:p>
    <w:p w:rsidR="006F0927" w:rsidRPr="00416C7E" w:rsidRDefault="006F0927" w:rsidP="006F0927">
      <w:pPr>
        <w:pStyle w:val="a5"/>
        <w:numPr>
          <w:ilvl w:val="0"/>
          <w:numId w:val="3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Грамматическая сторона речи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Обучающийся научится:</w:t>
      </w:r>
    </w:p>
    <w:p w:rsidR="006F0927" w:rsidRPr="00416C7E" w:rsidRDefault="006F0927" w:rsidP="006F0927">
      <w:pPr>
        <w:pStyle w:val="a5"/>
        <w:numPr>
          <w:ilvl w:val="0"/>
          <w:numId w:val="40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6F0927" w:rsidRPr="00416C7E" w:rsidRDefault="006F0927" w:rsidP="006F0927">
      <w:pPr>
        <w:pStyle w:val="a5"/>
        <w:numPr>
          <w:ilvl w:val="0"/>
          <w:numId w:val="4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6F0927" w:rsidRPr="00416C7E" w:rsidRDefault="006F0927" w:rsidP="006F0927">
      <w:pPr>
        <w:pStyle w:val="a5"/>
        <w:numPr>
          <w:ilvl w:val="0"/>
          <w:numId w:val="4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распознавать и употреблять в речи предложения с начальным </w:t>
      </w:r>
      <w:r w:rsidRPr="00416C7E">
        <w:rPr>
          <w:i/>
          <w:iCs/>
          <w:color w:val="000000"/>
        </w:rPr>
        <w:t>It</w:t>
      </w:r>
      <w:r w:rsidRPr="00416C7E">
        <w:rPr>
          <w:color w:val="000000"/>
        </w:rPr>
        <w:t>;</w:t>
      </w:r>
    </w:p>
    <w:p w:rsidR="006F0927" w:rsidRPr="00416C7E" w:rsidRDefault="006F0927" w:rsidP="006F0927">
      <w:pPr>
        <w:pStyle w:val="a5"/>
        <w:numPr>
          <w:ilvl w:val="0"/>
          <w:numId w:val="4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распознавать и употреблять в речи сложноподчиненные предложения с союзами и союзными словами </w:t>
      </w:r>
      <w:r w:rsidRPr="00416C7E">
        <w:rPr>
          <w:i/>
          <w:iCs/>
          <w:color w:val="000000"/>
        </w:rPr>
        <w:t>because</w:t>
      </w:r>
      <w:r w:rsidRPr="00416C7E">
        <w:rPr>
          <w:color w:val="000000"/>
        </w:rPr>
        <w:t>, </w:t>
      </w:r>
      <w:r w:rsidRPr="00416C7E">
        <w:rPr>
          <w:i/>
          <w:iCs/>
          <w:color w:val="000000"/>
        </w:rPr>
        <w:t>if</w:t>
      </w:r>
      <w:r w:rsidRPr="00416C7E">
        <w:rPr>
          <w:color w:val="000000"/>
        </w:rPr>
        <w:t>;</w:t>
      </w:r>
    </w:p>
    <w:p w:rsidR="006F0927" w:rsidRPr="00416C7E" w:rsidRDefault="006F0927" w:rsidP="006F0927">
      <w:pPr>
        <w:pStyle w:val="a5"/>
        <w:numPr>
          <w:ilvl w:val="0"/>
          <w:numId w:val="4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распознавать и употреблять в речи существительные с определенным/ неопределенным/нулевым артиклем;</w:t>
      </w:r>
    </w:p>
    <w:p w:rsidR="006F0927" w:rsidRPr="00416C7E" w:rsidRDefault="006F0927" w:rsidP="006F0927">
      <w:pPr>
        <w:pStyle w:val="a5"/>
        <w:numPr>
          <w:ilvl w:val="0"/>
          <w:numId w:val="4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распознавать и употреблять в речи местоимения: личные (в именительном и объектном падежах, в абсолютной форме), притяжательные, указательные, вопросительные;</w:t>
      </w:r>
    </w:p>
    <w:p w:rsidR="006F0927" w:rsidRPr="00416C7E" w:rsidRDefault="006F0927" w:rsidP="006F0927">
      <w:pPr>
        <w:pStyle w:val="a5"/>
        <w:numPr>
          <w:ilvl w:val="0"/>
          <w:numId w:val="4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6F0927" w:rsidRPr="00416C7E" w:rsidRDefault="006F0927" w:rsidP="006F0927">
      <w:pPr>
        <w:pStyle w:val="a5"/>
        <w:numPr>
          <w:ilvl w:val="0"/>
          <w:numId w:val="4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распознавать и употреблять в речи количественные и порядковые числительные;</w:t>
      </w:r>
    </w:p>
    <w:p w:rsidR="006F0927" w:rsidRPr="00416C7E" w:rsidRDefault="006F0927" w:rsidP="006F0927">
      <w:pPr>
        <w:pStyle w:val="a5"/>
        <w:numPr>
          <w:ilvl w:val="0"/>
          <w:numId w:val="4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распознавать и употреблять в речи глаголы в наиболее употребительных временных формах действительного залога: Present Simple, Future Simple и Past Simple;</w:t>
      </w:r>
    </w:p>
    <w:p w:rsidR="006F0927" w:rsidRPr="00416C7E" w:rsidRDefault="006F0927" w:rsidP="006F0927">
      <w:pPr>
        <w:pStyle w:val="a5"/>
        <w:numPr>
          <w:ilvl w:val="0"/>
          <w:numId w:val="4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распознавать и употреблять в речи различные грамматические средства для выражения будущего времени: Simple Future</w:t>
      </w:r>
      <w:r w:rsidRPr="00416C7E">
        <w:rPr>
          <w:i/>
          <w:iCs/>
          <w:color w:val="000000"/>
        </w:rPr>
        <w:t>, to be going to, </w:t>
      </w:r>
      <w:r w:rsidRPr="00416C7E">
        <w:rPr>
          <w:color w:val="000000"/>
        </w:rPr>
        <w:t>Present Continuous</w:t>
      </w:r>
      <w:r w:rsidRPr="00416C7E">
        <w:rPr>
          <w:i/>
          <w:iCs/>
          <w:color w:val="000000"/>
        </w:rPr>
        <w:t>;</w:t>
      </w:r>
    </w:p>
    <w:p w:rsidR="006F0927" w:rsidRPr="00416C7E" w:rsidRDefault="006F0927" w:rsidP="006F0927">
      <w:pPr>
        <w:pStyle w:val="a5"/>
        <w:numPr>
          <w:ilvl w:val="0"/>
          <w:numId w:val="4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распознавать и употреблять в речи глаголы в следующих формах страдательного залога:Present Simple Passive, Past Simple Passive;</w:t>
      </w:r>
    </w:p>
    <w:p w:rsidR="006F0927" w:rsidRPr="00416C7E" w:rsidRDefault="006F0927" w:rsidP="006F0927">
      <w:pPr>
        <w:pStyle w:val="a5"/>
        <w:numPr>
          <w:ilvl w:val="0"/>
          <w:numId w:val="4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распознавать и употреблять в речи модальные глаголы и их эквиваленты (</w:t>
      </w:r>
      <w:r w:rsidRPr="00416C7E">
        <w:rPr>
          <w:i/>
          <w:iCs/>
          <w:color w:val="000000"/>
        </w:rPr>
        <w:t>may</w:t>
      </w:r>
      <w:r w:rsidRPr="00416C7E">
        <w:rPr>
          <w:color w:val="000000"/>
        </w:rPr>
        <w:t>, </w:t>
      </w:r>
      <w:r w:rsidRPr="00416C7E">
        <w:rPr>
          <w:i/>
          <w:iCs/>
          <w:color w:val="000000"/>
        </w:rPr>
        <w:t>can</w:t>
      </w:r>
      <w:r w:rsidRPr="00416C7E">
        <w:rPr>
          <w:color w:val="000000"/>
        </w:rPr>
        <w:t>, </w:t>
      </w:r>
      <w:r w:rsidRPr="00416C7E">
        <w:rPr>
          <w:i/>
          <w:iCs/>
          <w:color w:val="000000"/>
        </w:rPr>
        <w:t>could</w:t>
      </w:r>
      <w:r w:rsidRPr="00416C7E">
        <w:rPr>
          <w:color w:val="000000"/>
        </w:rPr>
        <w:t>, </w:t>
      </w:r>
      <w:r w:rsidRPr="00416C7E">
        <w:rPr>
          <w:i/>
          <w:iCs/>
          <w:color w:val="000000"/>
        </w:rPr>
        <w:t>beable to</w:t>
      </w:r>
      <w:r w:rsidRPr="00416C7E">
        <w:rPr>
          <w:color w:val="000000"/>
        </w:rPr>
        <w:t>, </w:t>
      </w:r>
      <w:r w:rsidRPr="00416C7E">
        <w:rPr>
          <w:i/>
          <w:iCs/>
          <w:color w:val="000000"/>
        </w:rPr>
        <w:t>must</w:t>
      </w:r>
      <w:r w:rsidRPr="00416C7E">
        <w:rPr>
          <w:color w:val="000000"/>
        </w:rPr>
        <w:t>, </w:t>
      </w:r>
      <w:r w:rsidRPr="00416C7E">
        <w:rPr>
          <w:i/>
          <w:iCs/>
          <w:color w:val="000000"/>
        </w:rPr>
        <w:t>have to</w:t>
      </w:r>
      <w:r w:rsidRPr="00416C7E">
        <w:rPr>
          <w:color w:val="000000"/>
        </w:rPr>
        <w:t>, </w:t>
      </w:r>
      <w:r w:rsidRPr="00416C7E">
        <w:rPr>
          <w:i/>
          <w:iCs/>
          <w:color w:val="000000"/>
        </w:rPr>
        <w:t>should</w:t>
      </w:r>
      <w:r w:rsidRPr="00416C7E">
        <w:rPr>
          <w:color w:val="000000"/>
        </w:rPr>
        <w:t>);</w:t>
      </w:r>
    </w:p>
    <w:p w:rsidR="006F0927" w:rsidRPr="00416C7E" w:rsidRDefault="006F0927" w:rsidP="006F0927">
      <w:pPr>
        <w:pStyle w:val="a5"/>
        <w:numPr>
          <w:ilvl w:val="0"/>
          <w:numId w:val="4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распознавать и употреблять в речи предлоги места, времени, направления.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lastRenderedPageBreak/>
        <w:t>Обучающийся получит возможность научиться:</w:t>
      </w:r>
    </w:p>
    <w:p w:rsidR="006F0927" w:rsidRPr="00416C7E" w:rsidRDefault="006F0927" w:rsidP="006F0927">
      <w:pPr>
        <w:pStyle w:val="a5"/>
        <w:numPr>
          <w:ilvl w:val="0"/>
          <w:numId w:val="42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>распознавать сложноподчиненные предложения с придаточными: с определительными союзами who, which, that;</w:t>
      </w:r>
    </w:p>
    <w:p w:rsidR="006F0927" w:rsidRPr="00416C7E" w:rsidRDefault="006F0927" w:rsidP="006F0927">
      <w:pPr>
        <w:pStyle w:val="a5"/>
        <w:numPr>
          <w:ilvl w:val="0"/>
          <w:numId w:val="42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Социокультурные знания и умения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Обучающийся научится:</w:t>
      </w:r>
    </w:p>
    <w:p w:rsidR="006F0927" w:rsidRPr="00416C7E" w:rsidRDefault="006F0927" w:rsidP="006F0927">
      <w:pPr>
        <w:pStyle w:val="a5"/>
        <w:numPr>
          <w:ilvl w:val="0"/>
          <w:numId w:val="43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6F0927" w:rsidRPr="00416C7E" w:rsidRDefault="006F0927" w:rsidP="006F0927">
      <w:pPr>
        <w:pStyle w:val="a5"/>
        <w:numPr>
          <w:ilvl w:val="0"/>
          <w:numId w:val="43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понимать социокультурные реалии при чтении и аудировании в рамках изученного материала.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Обучающийся получит возможность научиться:</w:t>
      </w:r>
    </w:p>
    <w:p w:rsidR="006F0927" w:rsidRPr="00416C7E" w:rsidRDefault="006F0927" w:rsidP="006F0927">
      <w:pPr>
        <w:pStyle w:val="a5"/>
        <w:numPr>
          <w:ilvl w:val="0"/>
          <w:numId w:val="44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>использовать социокультурные реалии при создании устных и письменных высказываний;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Компенсаторные умения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Обучающийся научится:</w:t>
      </w:r>
    </w:p>
    <w:p w:rsidR="006F0927" w:rsidRPr="00416C7E" w:rsidRDefault="006F0927" w:rsidP="006F0927">
      <w:pPr>
        <w:pStyle w:val="a5"/>
        <w:numPr>
          <w:ilvl w:val="0"/>
          <w:numId w:val="45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выходить из положения при дефиците языковых средств: использовать переспрос при говорении.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Обучающийся получит возможность научиться:</w:t>
      </w:r>
    </w:p>
    <w:p w:rsidR="006F0927" w:rsidRPr="00416C7E" w:rsidRDefault="006F0927" w:rsidP="006F0927">
      <w:pPr>
        <w:pStyle w:val="a5"/>
        <w:numPr>
          <w:ilvl w:val="0"/>
          <w:numId w:val="46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>использовать перифраз, синонимические и антонимические средства при говорении;</w:t>
      </w:r>
    </w:p>
    <w:p w:rsidR="006F0927" w:rsidRPr="00416C7E" w:rsidRDefault="006F0927" w:rsidP="006F0927">
      <w:pPr>
        <w:pStyle w:val="a5"/>
        <w:numPr>
          <w:ilvl w:val="0"/>
          <w:numId w:val="46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>пользоваться языковой и контекстуальной догадкой при аудировании и чтении.</w:t>
      </w:r>
    </w:p>
    <w:p w:rsidR="006F0927" w:rsidRPr="00416C7E" w:rsidRDefault="006F0927" w:rsidP="006F0927">
      <w:pPr>
        <w:pStyle w:val="a6"/>
        <w:tabs>
          <w:tab w:val="left" w:pos="2130"/>
        </w:tabs>
        <w:ind w:right="-10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55D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16C7E">
        <w:rPr>
          <w:rFonts w:ascii="Times New Roman" w:hAnsi="Times New Roman" w:cs="Times New Roman"/>
          <w:b/>
          <w:sz w:val="24"/>
          <w:szCs w:val="24"/>
        </w:rPr>
        <w:t xml:space="preserve">СОДЕРЖАНИЕ РАБОЧЕЙ ПРОГРАММЫ ПО </w:t>
      </w:r>
      <w:r w:rsidRPr="00416C7E">
        <w:rPr>
          <w:rFonts w:ascii="Times New Roman" w:hAnsi="Times New Roman" w:cs="Times New Roman"/>
          <w:b/>
          <w:sz w:val="28"/>
          <w:szCs w:val="28"/>
        </w:rPr>
        <w:t>английскому</w:t>
      </w:r>
      <w:r w:rsidRPr="00416C7E">
        <w:rPr>
          <w:rFonts w:ascii="Times New Roman" w:hAnsi="Times New Roman" w:cs="Times New Roman"/>
          <w:b/>
          <w:sz w:val="24"/>
          <w:szCs w:val="24"/>
        </w:rPr>
        <w:t xml:space="preserve"> ЯЗЫКУ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1. </w:t>
      </w:r>
      <w:r w:rsidRPr="00416C7E">
        <w:rPr>
          <w:b/>
          <w:bCs/>
          <w:color w:val="000000"/>
        </w:rPr>
        <w:t>Мои друзья. </w:t>
      </w:r>
      <w:r w:rsidRPr="00416C7E">
        <w:rPr>
          <w:color w:val="000000"/>
        </w:rPr>
        <w:t>Лучший друг/подруга. Внешность и черты характера. Межличностные взаимоотношения с друзьями и в школе – </w:t>
      </w:r>
      <w:r w:rsidRPr="00416C7E">
        <w:rPr>
          <w:b/>
          <w:bCs/>
          <w:color w:val="000000"/>
        </w:rPr>
        <w:t>17 часов.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2. </w:t>
      </w:r>
      <w:r w:rsidRPr="00416C7E">
        <w:rPr>
          <w:b/>
          <w:bCs/>
          <w:color w:val="000000"/>
        </w:rPr>
        <w:t>Свободное время.</w:t>
      </w:r>
      <w:r w:rsidRPr="00416C7E">
        <w:rPr>
          <w:color w:val="000000"/>
        </w:rPr>
        <w:t> Досуг и увлечения (чтение; посещение музея, выставки). Карманные деньги. Молодежная мода – </w:t>
      </w:r>
      <w:r w:rsidRPr="00416C7E">
        <w:rPr>
          <w:b/>
          <w:bCs/>
          <w:color w:val="000000"/>
        </w:rPr>
        <w:t>5 часов.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3. </w:t>
      </w:r>
      <w:r w:rsidRPr="00416C7E">
        <w:rPr>
          <w:b/>
          <w:bCs/>
          <w:color w:val="000000"/>
        </w:rPr>
        <w:t>Здоровый образ жизни. </w:t>
      </w:r>
      <w:r w:rsidRPr="00416C7E">
        <w:rPr>
          <w:color w:val="000000"/>
        </w:rPr>
        <w:t>Режим труда и отдыха, занятия спортом, здоровое питание, отказ от вредных привычек – </w:t>
      </w:r>
      <w:r w:rsidRPr="00416C7E">
        <w:rPr>
          <w:b/>
          <w:bCs/>
          <w:color w:val="000000"/>
        </w:rPr>
        <w:t>10 часов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4. </w:t>
      </w:r>
      <w:r w:rsidRPr="00416C7E">
        <w:rPr>
          <w:b/>
          <w:bCs/>
          <w:color w:val="000000"/>
        </w:rPr>
        <w:t>Школа. </w:t>
      </w:r>
      <w:r w:rsidRPr="00416C7E">
        <w:rPr>
          <w:color w:val="000000"/>
        </w:rPr>
        <w:t>Школьная жизнь. Правила поведения в школе. Изучаемые предметы и отношения к ним. Школьная форма</w:t>
      </w:r>
      <w:r w:rsidRPr="00416C7E">
        <w:rPr>
          <w:i/>
          <w:iCs/>
          <w:color w:val="000000"/>
        </w:rPr>
        <w:t>. </w:t>
      </w:r>
      <w:r w:rsidRPr="00416C7E">
        <w:rPr>
          <w:color w:val="000000"/>
        </w:rPr>
        <w:t>Каникулы. Переписка с зарубежными сверстниками</w:t>
      </w:r>
      <w:r w:rsidRPr="00416C7E">
        <w:rPr>
          <w:b/>
          <w:bCs/>
          <w:color w:val="000000"/>
        </w:rPr>
        <w:t> – 19 часов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5. </w:t>
      </w:r>
      <w:r w:rsidRPr="00416C7E">
        <w:rPr>
          <w:b/>
          <w:bCs/>
          <w:color w:val="000000"/>
        </w:rPr>
        <w:t>Путешествия.</w:t>
      </w:r>
      <w:r w:rsidRPr="00416C7E">
        <w:rPr>
          <w:color w:val="000000"/>
        </w:rPr>
        <w:t> Путешествия по странам изучаемого языка. Транспорт – </w:t>
      </w:r>
      <w:r w:rsidRPr="00416C7E">
        <w:rPr>
          <w:b/>
          <w:bCs/>
          <w:color w:val="000000"/>
        </w:rPr>
        <w:t>9 часов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6. </w:t>
      </w:r>
      <w:r w:rsidRPr="00416C7E">
        <w:rPr>
          <w:b/>
          <w:bCs/>
          <w:color w:val="000000"/>
        </w:rPr>
        <w:t>Страны изучаемого языка и родная страна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lastRenderedPageBreak/>
        <w:t>Страны, столицы, крупные города. Государственные символы. Географическое положение.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 - </w:t>
      </w:r>
      <w:r w:rsidR="00D036A3">
        <w:rPr>
          <w:b/>
          <w:bCs/>
          <w:color w:val="000000"/>
        </w:rPr>
        <w:t>20</w:t>
      </w:r>
      <w:r w:rsidRPr="00416C7E">
        <w:rPr>
          <w:b/>
          <w:bCs/>
          <w:color w:val="000000"/>
        </w:rPr>
        <w:t xml:space="preserve"> часа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7. </w:t>
      </w:r>
      <w:r w:rsidRPr="00416C7E">
        <w:rPr>
          <w:b/>
          <w:bCs/>
          <w:color w:val="000000"/>
        </w:rPr>
        <w:t>Средства массовой информации. </w:t>
      </w:r>
      <w:r w:rsidRPr="00416C7E">
        <w:rPr>
          <w:color w:val="000000"/>
        </w:rPr>
        <w:t>Роль средств массовой информации в жизни общества. Средства массовой информации: радио, Интернет – </w:t>
      </w:r>
      <w:r w:rsidRPr="00416C7E">
        <w:rPr>
          <w:b/>
          <w:bCs/>
          <w:color w:val="000000"/>
        </w:rPr>
        <w:t>7 часов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8. </w:t>
      </w:r>
      <w:r w:rsidRPr="00416C7E">
        <w:rPr>
          <w:b/>
          <w:bCs/>
          <w:color w:val="000000"/>
        </w:rPr>
        <w:t>Спорт.</w:t>
      </w:r>
      <w:r w:rsidRPr="00416C7E">
        <w:rPr>
          <w:color w:val="000000"/>
        </w:rPr>
        <w:t> Виды спорта. Спортивные игры. Спортивные соревнования – </w:t>
      </w:r>
      <w:r w:rsidRPr="00416C7E">
        <w:rPr>
          <w:b/>
          <w:bCs/>
          <w:color w:val="000000"/>
        </w:rPr>
        <w:t>15 часов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Коммуникативные умения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Говорение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Диалогическая речь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диалог-обмен мнениями.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Объем диалога 3 реплики со стороны каждого учащегося. Продолжительность диалога – до 2,5 минут.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Монологическая речь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Объем монологического высказывания 8-10 фраз. Продолжительность монологического высказывания –1,5–2 минуты.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Аудирование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i/>
          <w:iCs/>
          <w:color w:val="000000"/>
        </w:rPr>
        <w:t>Жанры текстов</w:t>
      </w:r>
      <w:r w:rsidRPr="00416C7E">
        <w:rPr>
          <w:color w:val="000000"/>
        </w:rPr>
        <w:t>: информационные.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i/>
          <w:iCs/>
          <w:color w:val="000000"/>
        </w:rPr>
        <w:t>Типы текстов</w:t>
      </w:r>
      <w:r w:rsidRPr="00416C7E">
        <w:rPr>
          <w:color w:val="000000"/>
        </w:rPr>
        <w:t>: высказывания собеседников в ситуациях повседневного общения, сообщение, беседа, интервью.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Аудирование </w:t>
      </w:r>
      <w:r w:rsidRPr="00416C7E">
        <w:rPr>
          <w:i/>
          <w:iCs/>
          <w:color w:val="000000"/>
        </w:rPr>
        <w:t>с пониманием основного содержания </w:t>
      </w:r>
      <w:r w:rsidRPr="00416C7E">
        <w:rPr>
          <w:color w:val="000000"/>
        </w:rPr>
        <w:t>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lastRenderedPageBreak/>
        <w:t>Аудирование </w:t>
      </w:r>
      <w:r w:rsidRPr="00416C7E">
        <w:rPr>
          <w:i/>
          <w:iCs/>
          <w:color w:val="000000"/>
        </w:rPr>
        <w:t>с выборочным пониманием нужной/ интересующей/ запрашиваемой информации</w:t>
      </w:r>
      <w:r w:rsidRPr="00416C7E">
        <w:rPr>
          <w:color w:val="000000"/>
        </w:rPr>
        <w:t> 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Чтение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i/>
          <w:iCs/>
          <w:color w:val="000000"/>
        </w:rPr>
        <w:t>Жанры текстов</w:t>
      </w:r>
      <w:r w:rsidRPr="00416C7E">
        <w:rPr>
          <w:color w:val="000000"/>
        </w:rPr>
        <w:t>: научно-популярные, художественные.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i/>
          <w:iCs/>
          <w:color w:val="000000"/>
        </w:rPr>
        <w:t>Типы текстов</w:t>
      </w:r>
      <w:r w:rsidRPr="00416C7E">
        <w:rPr>
          <w:color w:val="000000"/>
        </w:rPr>
        <w:t>: статья, интервью, рассказ, отрывок из художественного произведения, стихотворение.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Независимо от вида чтения возможно использование двуязычного словаря.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Письменная речь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Дальнейшее развитие и совершенствование письменной речи, а именно умений:</w:t>
      </w:r>
    </w:p>
    <w:p w:rsidR="006F0927" w:rsidRPr="00416C7E" w:rsidRDefault="006F0927" w:rsidP="006F0927">
      <w:pPr>
        <w:pStyle w:val="a5"/>
        <w:numPr>
          <w:ilvl w:val="0"/>
          <w:numId w:val="47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заполнение анкет и формуляров (указывать имя, фамилию, пол, гражданство, национальность, адрес);</w:t>
      </w:r>
    </w:p>
    <w:p w:rsidR="006F0927" w:rsidRPr="00416C7E" w:rsidRDefault="006F0927" w:rsidP="006F0927">
      <w:pPr>
        <w:pStyle w:val="a5"/>
        <w:numPr>
          <w:ilvl w:val="0"/>
          <w:numId w:val="47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6F0927" w:rsidRPr="00416C7E" w:rsidRDefault="006F0927" w:rsidP="006F0927">
      <w:pPr>
        <w:pStyle w:val="a5"/>
        <w:numPr>
          <w:ilvl w:val="0"/>
          <w:numId w:val="47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Языковые средства и навыки оперирования ими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Орфография и пунктуация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lastRenderedPageBreak/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Фонетическая сторона речи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Лексическая сторона речи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до 1200 единиц (включая 500 усвоенных в начальной школе).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Грамматическая сторона речи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Навыки распознавания и употребления в речи артиклей; прилагательных и наречий в разных степенях сравнения; местоимений (притяжательных, возвратных); количественных и порядковых числительных; глаголов в наиболее употребительных видо-временных формах действительного залога, модальных глаголов и их эквивалентов.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Социокультурные знания и умения.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6F0927" w:rsidRPr="00416C7E" w:rsidRDefault="006F0927" w:rsidP="006F0927">
      <w:pPr>
        <w:pStyle w:val="a5"/>
        <w:numPr>
          <w:ilvl w:val="0"/>
          <w:numId w:val="48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знаниями о значении родного и иностранного языков в современном мире;</w:t>
      </w:r>
    </w:p>
    <w:p w:rsidR="006F0927" w:rsidRPr="00416C7E" w:rsidRDefault="006F0927" w:rsidP="006F0927">
      <w:pPr>
        <w:pStyle w:val="a5"/>
        <w:numPr>
          <w:ilvl w:val="0"/>
          <w:numId w:val="48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6F0927" w:rsidRPr="00416C7E" w:rsidRDefault="006F0927" w:rsidP="006F0927">
      <w:pPr>
        <w:pStyle w:val="a5"/>
        <w:numPr>
          <w:ilvl w:val="0"/>
          <w:numId w:val="48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lastRenderedPageBreak/>
        <w:t>знаниями о реалиях страны/стран изучаемого языка: традициях (в питании, основных национальных праздников и т. д.), распространенных образцов фольклора (пословицы и т. д.);</w:t>
      </w:r>
    </w:p>
    <w:p w:rsidR="006F0927" w:rsidRPr="00416C7E" w:rsidRDefault="006F0927" w:rsidP="006F0927">
      <w:pPr>
        <w:pStyle w:val="a5"/>
        <w:numPr>
          <w:ilvl w:val="0"/>
          <w:numId w:val="48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6F0927" w:rsidRPr="00416C7E" w:rsidRDefault="006F0927" w:rsidP="006F0927">
      <w:pPr>
        <w:pStyle w:val="a5"/>
        <w:numPr>
          <w:ilvl w:val="0"/>
          <w:numId w:val="48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6F0927" w:rsidRPr="00416C7E" w:rsidRDefault="006F0927" w:rsidP="006F0927">
      <w:pPr>
        <w:pStyle w:val="a5"/>
        <w:numPr>
          <w:ilvl w:val="0"/>
          <w:numId w:val="48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Компенсаторные умения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Совершенствование умений:</w:t>
      </w:r>
    </w:p>
    <w:p w:rsidR="006F0927" w:rsidRPr="00416C7E" w:rsidRDefault="006F0927" w:rsidP="006F0927">
      <w:pPr>
        <w:pStyle w:val="a5"/>
        <w:numPr>
          <w:ilvl w:val="0"/>
          <w:numId w:val="4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переспрашивать, просить повторить, уточняя значение незнакомых слов;</w:t>
      </w:r>
    </w:p>
    <w:p w:rsidR="006F0927" w:rsidRPr="00416C7E" w:rsidRDefault="006F0927" w:rsidP="006F0927">
      <w:pPr>
        <w:pStyle w:val="a5"/>
        <w:numPr>
          <w:ilvl w:val="0"/>
          <w:numId w:val="4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6F0927" w:rsidRPr="00416C7E" w:rsidRDefault="006F0927" w:rsidP="006F0927">
      <w:pPr>
        <w:pStyle w:val="a5"/>
        <w:numPr>
          <w:ilvl w:val="0"/>
          <w:numId w:val="4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прогнозировать содержание текста на основе заголовка, предварительно поставленных вопросов и т. д.;</w:t>
      </w:r>
    </w:p>
    <w:p w:rsidR="006F0927" w:rsidRPr="00416C7E" w:rsidRDefault="006F0927" w:rsidP="006F0927">
      <w:pPr>
        <w:pStyle w:val="a5"/>
        <w:numPr>
          <w:ilvl w:val="0"/>
          <w:numId w:val="4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догадываться о значении незнакомых слов по контексту, по используемым собеседником жестам и мимике;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Общеучебные умения и универсальные способы деятельности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Формирование и совершенствование умений:</w:t>
      </w:r>
    </w:p>
    <w:p w:rsidR="006F0927" w:rsidRPr="00416C7E" w:rsidRDefault="006F0927" w:rsidP="006F0927">
      <w:pPr>
        <w:pStyle w:val="a5"/>
        <w:numPr>
          <w:ilvl w:val="0"/>
          <w:numId w:val="50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работать с информацией: поиск и выделение нужной информации, обобщение, сокращение, заполнение таблиц;</w:t>
      </w:r>
    </w:p>
    <w:p w:rsidR="006F0927" w:rsidRPr="00416C7E" w:rsidRDefault="006F0927" w:rsidP="006F0927">
      <w:pPr>
        <w:pStyle w:val="a5"/>
        <w:numPr>
          <w:ilvl w:val="0"/>
          <w:numId w:val="50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работать с разными источниками на иностранном языке: справочными материалами, словарями, литературой;</w:t>
      </w:r>
    </w:p>
    <w:p w:rsidR="006F0927" w:rsidRPr="00416C7E" w:rsidRDefault="006F0927" w:rsidP="006F0927">
      <w:pPr>
        <w:pStyle w:val="a5"/>
        <w:numPr>
          <w:ilvl w:val="0"/>
          <w:numId w:val="50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6F0927" w:rsidRPr="00416C7E" w:rsidRDefault="006F0927" w:rsidP="006F0927">
      <w:pPr>
        <w:pStyle w:val="a5"/>
        <w:numPr>
          <w:ilvl w:val="0"/>
          <w:numId w:val="50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самостоятельно работать в классе и дома.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Специальные учебные умения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Формирование и совершенствование умений:</w:t>
      </w:r>
    </w:p>
    <w:p w:rsidR="006F0927" w:rsidRPr="00416C7E" w:rsidRDefault="006F0927" w:rsidP="006F0927">
      <w:pPr>
        <w:pStyle w:val="a5"/>
        <w:numPr>
          <w:ilvl w:val="0"/>
          <w:numId w:val="5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lastRenderedPageBreak/>
        <w:t>находить ключевые слова и социокультурные реалии в работе над текстом;</w:t>
      </w:r>
    </w:p>
    <w:p w:rsidR="006F0927" w:rsidRPr="00416C7E" w:rsidRDefault="006F0927" w:rsidP="006F0927">
      <w:pPr>
        <w:pStyle w:val="a5"/>
        <w:numPr>
          <w:ilvl w:val="0"/>
          <w:numId w:val="5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семантизировать слова на основе языковой догадки;</w:t>
      </w:r>
    </w:p>
    <w:p w:rsidR="006F0927" w:rsidRPr="00416C7E" w:rsidRDefault="006F0927" w:rsidP="006F0927">
      <w:pPr>
        <w:pStyle w:val="a5"/>
        <w:numPr>
          <w:ilvl w:val="0"/>
          <w:numId w:val="5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осуществлять словообразовательный анализ;</w:t>
      </w:r>
    </w:p>
    <w:p w:rsidR="006F0927" w:rsidRPr="00416C7E" w:rsidRDefault="006F0927" w:rsidP="006F0927">
      <w:pPr>
        <w:pStyle w:val="a5"/>
        <w:numPr>
          <w:ilvl w:val="0"/>
          <w:numId w:val="5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6F0927" w:rsidRPr="00E55DF3" w:rsidRDefault="006F0927" w:rsidP="006F0927">
      <w:pPr>
        <w:pStyle w:val="a5"/>
        <w:numPr>
          <w:ilvl w:val="0"/>
          <w:numId w:val="5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участвовать в проектной деятельности м</w:t>
      </w:r>
      <w:r>
        <w:rPr>
          <w:color w:val="000000"/>
        </w:rPr>
        <w:t>еж- и метапредметного характера</w:t>
      </w:r>
    </w:p>
    <w:p w:rsidR="006F0927" w:rsidRDefault="006F0927" w:rsidP="006F0927">
      <w:pPr>
        <w:pStyle w:val="a3"/>
        <w:ind w:left="720"/>
        <w:jc w:val="right"/>
        <w:rPr>
          <w:lang w:val="ru-RU"/>
        </w:rPr>
      </w:pPr>
    </w:p>
    <w:p w:rsidR="006F0927" w:rsidRDefault="006F0927" w:rsidP="006F0927">
      <w:pPr>
        <w:pStyle w:val="a3"/>
        <w:ind w:left="720"/>
        <w:jc w:val="right"/>
        <w:rPr>
          <w:lang w:val="ru-RU"/>
        </w:rPr>
      </w:pPr>
    </w:p>
    <w:p w:rsidR="006F0927" w:rsidRDefault="006F0927" w:rsidP="006F0927">
      <w:pPr>
        <w:pStyle w:val="a3"/>
        <w:ind w:left="720"/>
        <w:jc w:val="right"/>
        <w:rPr>
          <w:lang w:val="ru-RU"/>
        </w:rPr>
      </w:pPr>
    </w:p>
    <w:p w:rsidR="006F0927" w:rsidRDefault="006F0927" w:rsidP="006F0927">
      <w:pPr>
        <w:pStyle w:val="a3"/>
        <w:ind w:left="720"/>
        <w:jc w:val="right"/>
        <w:rPr>
          <w:lang w:val="ru-RU"/>
        </w:rPr>
      </w:pPr>
    </w:p>
    <w:p w:rsidR="006F0927" w:rsidRDefault="006F0927" w:rsidP="006F0927">
      <w:pPr>
        <w:pStyle w:val="a3"/>
        <w:ind w:left="720"/>
        <w:jc w:val="right"/>
        <w:rPr>
          <w:lang w:val="ru-RU"/>
        </w:rPr>
      </w:pPr>
    </w:p>
    <w:p w:rsidR="006F0927" w:rsidRDefault="006F0927" w:rsidP="006F0927">
      <w:pPr>
        <w:pStyle w:val="a3"/>
        <w:ind w:left="720"/>
        <w:jc w:val="right"/>
        <w:rPr>
          <w:lang w:val="ru-RU"/>
        </w:rPr>
      </w:pPr>
    </w:p>
    <w:p w:rsidR="006F0927" w:rsidRDefault="006F0927" w:rsidP="006F0927">
      <w:pPr>
        <w:pStyle w:val="a3"/>
        <w:ind w:left="720"/>
        <w:jc w:val="right"/>
        <w:rPr>
          <w:lang w:val="ru-RU"/>
        </w:rPr>
      </w:pPr>
    </w:p>
    <w:p w:rsidR="006F0927" w:rsidRDefault="006F0927" w:rsidP="006F0927">
      <w:pPr>
        <w:pStyle w:val="a3"/>
        <w:ind w:left="720"/>
        <w:jc w:val="right"/>
        <w:rPr>
          <w:lang w:val="ru-RU"/>
        </w:rPr>
      </w:pPr>
    </w:p>
    <w:p w:rsidR="006F0927" w:rsidRDefault="006F0927" w:rsidP="006F0927">
      <w:pPr>
        <w:pStyle w:val="a3"/>
        <w:ind w:left="720"/>
        <w:jc w:val="right"/>
        <w:rPr>
          <w:lang w:val="ru-RU"/>
        </w:rPr>
      </w:pPr>
    </w:p>
    <w:p w:rsidR="006F0927" w:rsidRDefault="006F0927" w:rsidP="006F0927">
      <w:pPr>
        <w:pStyle w:val="a3"/>
        <w:ind w:left="720"/>
        <w:jc w:val="right"/>
        <w:rPr>
          <w:lang w:val="ru-RU"/>
        </w:rPr>
      </w:pPr>
    </w:p>
    <w:p w:rsidR="006F0927" w:rsidRDefault="006F0927" w:rsidP="006F0927">
      <w:pPr>
        <w:pStyle w:val="a3"/>
        <w:ind w:left="720"/>
        <w:jc w:val="right"/>
        <w:rPr>
          <w:lang w:val="ru-RU"/>
        </w:rPr>
      </w:pPr>
    </w:p>
    <w:p w:rsidR="006F0927" w:rsidRDefault="006F0927" w:rsidP="006F0927">
      <w:pPr>
        <w:pStyle w:val="a3"/>
        <w:ind w:left="720"/>
        <w:jc w:val="right"/>
        <w:rPr>
          <w:lang w:val="ru-RU"/>
        </w:rPr>
      </w:pPr>
    </w:p>
    <w:p w:rsidR="006F0927" w:rsidRDefault="006F0927" w:rsidP="006F0927">
      <w:pPr>
        <w:pStyle w:val="a3"/>
        <w:ind w:left="720"/>
        <w:jc w:val="right"/>
        <w:rPr>
          <w:lang w:val="ru-RU"/>
        </w:rPr>
      </w:pPr>
    </w:p>
    <w:p w:rsidR="006F0927" w:rsidRDefault="006F0927" w:rsidP="006F0927">
      <w:pPr>
        <w:pStyle w:val="a3"/>
        <w:ind w:left="720"/>
        <w:jc w:val="right"/>
        <w:rPr>
          <w:lang w:val="ru-RU"/>
        </w:rPr>
      </w:pPr>
    </w:p>
    <w:p w:rsidR="006F0927" w:rsidRDefault="006F0927" w:rsidP="006F0927">
      <w:pPr>
        <w:pStyle w:val="a3"/>
        <w:ind w:left="720"/>
        <w:jc w:val="right"/>
        <w:rPr>
          <w:lang w:val="ru-RU"/>
        </w:rPr>
      </w:pPr>
    </w:p>
    <w:p w:rsidR="006F0927" w:rsidRDefault="006F0927" w:rsidP="006F0927">
      <w:pPr>
        <w:pStyle w:val="a3"/>
        <w:ind w:left="720"/>
        <w:jc w:val="right"/>
        <w:rPr>
          <w:lang w:val="ru-RU"/>
        </w:rPr>
      </w:pPr>
    </w:p>
    <w:p w:rsidR="006F0927" w:rsidRDefault="006F0927" w:rsidP="006F0927">
      <w:pPr>
        <w:pStyle w:val="a3"/>
        <w:ind w:left="720"/>
        <w:jc w:val="right"/>
        <w:rPr>
          <w:lang w:val="ru-RU"/>
        </w:rPr>
      </w:pPr>
    </w:p>
    <w:p w:rsidR="006F0927" w:rsidRDefault="006F0927" w:rsidP="006F0927">
      <w:pPr>
        <w:pStyle w:val="a3"/>
        <w:ind w:left="720"/>
        <w:jc w:val="right"/>
        <w:rPr>
          <w:lang w:val="ru-RU"/>
        </w:rPr>
      </w:pPr>
    </w:p>
    <w:p w:rsidR="006F0927" w:rsidRDefault="006F0927" w:rsidP="006F0927">
      <w:pPr>
        <w:pStyle w:val="a3"/>
        <w:ind w:left="720"/>
        <w:jc w:val="right"/>
        <w:rPr>
          <w:lang w:val="ru-RU"/>
        </w:rPr>
      </w:pPr>
    </w:p>
    <w:p w:rsidR="006F0927" w:rsidRDefault="006F0927" w:rsidP="006F0927">
      <w:pPr>
        <w:pStyle w:val="a3"/>
        <w:ind w:left="720"/>
        <w:jc w:val="right"/>
        <w:rPr>
          <w:lang w:val="ru-RU"/>
        </w:rPr>
      </w:pPr>
    </w:p>
    <w:p w:rsidR="00AE7BD0" w:rsidRDefault="00AE7BD0" w:rsidP="006F0927">
      <w:pPr>
        <w:pStyle w:val="a3"/>
        <w:ind w:left="720"/>
        <w:jc w:val="right"/>
        <w:rPr>
          <w:lang w:val="ru-RU"/>
        </w:rPr>
      </w:pPr>
    </w:p>
    <w:p w:rsidR="006F0927" w:rsidRDefault="006F0927" w:rsidP="006F0927">
      <w:pPr>
        <w:pStyle w:val="a3"/>
        <w:ind w:left="720"/>
        <w:jc w:val="right"/>
        <w:rPr>
          <w:lang w:val="ru-RU"/>
        </w:rPr>
      </w:pPr>
    </w:p>
    <w:p w:rsidR="006F0927" w:rsidRDefault="006F0927" w:rsidP="006F0927">
      <w:pPr>
        <w:pStyle w:val="a3"/>
        <w:ind w:left="720"/>
        <w:jc w:val="right"/>
        <w:rPr>
          <w:lang w:val="ru-RU"/>
        </w:rPr>
      </w:pPr>
    </w:p>
    <w:p w:rsidR="006F0927" w:rsidRDefault="006F0927" w:rsidP="006F0927">
      <w:pPr>
        <w:pStyle w:val="a3"/>
        <w:ind w:left="720"/>
        <w:jc w:val="right"/>
        <w:rPr>
          <w:lang w:val="ru-RU"/>
        </w:rPr>
      </w:pPr>
    </w:p>
    <w:p w:rsidR="006F0927" w:rsidRDefault="006F0927" w:rsidP="006F0927">
      <w:pPr>
        <w:pStyle w:val="a3"/>
        <w:rPr>
          <w:lang w:val="ru-RU"/>
        </w:rPr>
      </w:pPr>
    </w:p>
    <w:p w:rsidR="006F0927" w:rsidRDefault="006F0927" w:rsidP="006F0927">
      <w:pPr>
        <w:pStyle w:val="a3"/>
        <w:ind w:left="720"/>
        <w:jc w:val="right"/>
        <w:rPr>
          <w:lang w:val="ru-RU"/>
        </w:rPr>
      </w:pPr>
    </w:p>
    <w:p w:rsidR="006F0927" w:rsidRDefault="006F0927" w:rsidP="006F0927">
      <w:pPr>
        <w:pStyle w:val="a3"/>
        <w:ind w:left="720"/>
        <w:jc w:val="right"/>
        <w:rPr>
          <w:lang w:val="ru-RU"/>
        </w:rPr>
      </w:pPr>
    </w:p>
    <w:p w:rsidR="006F0927" w:rsidRDefault="006F0927" w:rsidP="006F0927">
      <w:pPr>
        <w:pStyle w:val="a3"/>
        <w:ind w:left="720"/>
        <w:jc w:val="right"/>
        <w:rPr>
          <w:lang w:val="ru-RU"/>
        </w:rPr>
      </w:pPr>
    </w:p>
    <w:p w:rsidR="006F0927" w:rsidRPr="006F0927" w:rsidRDefault="00AE7BD0" w:rsidP="006F09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Ш</w:t>
      </w:r>
      <w:r w:rsidR="006F0927" w:rsidRPr="006F0927">
        <w:rPr>
          <w:rFonts w:ascii="Times New Roman" w:hAnsi="Times New Roman" w:cs="Times New Roman"/>
          <w:b/>
          <w:sz w:val="24"/>
          <w:szCs w:val="24"/>
        </w:rPr>
        <w:t>.Тематическое планирование с указанием количества часов, отводимых на освоение каждой темы</w:t>
      </w:r>
    </w:p>
    <w:tbl>
      <w:tblPr>
        <w:tblStyle w:val="ae"/>
        <w:tblW w:w="0" w:type="auto"/>
        <w:tblLook w:val="04A0"/>
      </w:tblPr>
      <w:tblGrid>
        <w:gridCol w:w="3415"/>
        <w:gridCol w:w="862"/>
        <w:gridCol w:w="9052"/>
      </w:tblGrid>
      <w:tr w:rsidR="006F0927" w:rsidRPr="006F0927" w:rsidTr="00AE7BD0">
        <w:trPr>
          <w:trHeight w:val="563"/>
        </w:trPr>
        <w:tc>
          <w:tcPr>
            <w:tcW w:w="3415" w:type="dxa"/>
          </w:tcPr>
          <w:p w:rsidR="006F0927" w:rsidRPr="006F0927" w:rsidRDefault="006F0927" w:rsidP="00A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раздела/ количество часов  </w:t>
            </w:r>
          </w:p>
        </w:tc>
        <w:tc>
          <w:tcPr>
            <w:tcW w:w="862" w:type="dxa"/>
          </w:tcPr>
          <w:p w:rsidR="006F0927" w:rsidRPr="006F0927" w:rsidRDefault="006F0927" w:rsidP="00A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6F0927" w:rsidRPr="006F0927" w:rsidTr="00AE7BD0">
        <w:trPr>
          <w:trHeight w:val="341"/>
        </w:trPr>
        <w:tc>
          <w:tcPr>
            <w:tcW w:w="3415" w:type="dxa"/>
            <w:vMerge w:val="restart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1. (</w:t>
            </w:r>
            <w:r w:rsidRPr="006F0927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  <w:r w:rsidRPr="006F09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F092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Pr="006F09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   2</w:t>
            </w:r>
            <w:r w:rsidRPr="006F09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F09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F0927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Летние каникулы--1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Входная контрольная работа-1</w:t>
            </w:r>
          </w:p>
        </w:tc>
      </w:tr>
      <w:tr w:rsidR="006F0927" w:rsidRPr="006F0927" w:rsidTr="00AE7BD0">
        <w:trPr>
          <w:trHeight w:val="341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Участие в международном конкурсе-1</w:t>
            </w:r>
          </w:p>
        </w:tc>
      </w:tr>
      <w:tr w:rsidR="006F0927" w:rsidRPr="006F0927" w:rsidTr="00AE7BD0">
        <w:trPr>
          <w:trHeight w:val="326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Суффиксы прилагательных-1</w:t>
            </w:r>
          </w:p>
        </w:tc>
      </w:tr>
      <w:tr w:rsidR="006F0927" w:rsidRPr="006F0927" w:rsidTr="00AE7BD0">
        <w:trPr>
          <w:trHeight w:val="341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Описание людей-1</w:t>
            </w:r>
          </w:p>
        </w:tc>
      </w:tr>
      <w:tr w:rsidR="006F0927" w:rsidRPr="006F0927" w:rsidTr="00AE7BD0">
        <w:trPr>
          <w:trHeight w:val="341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927">
              <w:rPr>
                <w:rFonts w:ascii="Times New Roman" w:hAnsi="Times New Roman"/>
                <w:sz w:val="24"/>
                <w:szCs w:val="24"/>
                <w:lang w:val="ru-RU"/>
              </w:rPr>
              <w:t>Что ты хочешь изменить в себе-1</w:t>
            </w:r>
          </w:p>
        </w:tc>
      </w:tr>
      <w:tr w:rsidR="006F0927" w:rsidRPr="006F0927" w:rsidTr="00AE7BD0">
        <w:trPr>
          <w:trHeight w:val="341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Времена глагола-1</w:t>
            </w:r>
          </w:p>
        </w:tc>
      </w:tr>
      <w:tr w:rsidR="006F0927" w:rsidRPr="006F0927" w:rsidTr="00AE7BD0">
        <w:trPr>
          <w:trHeight w:val="341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Будущее глазами британцев-1</w:t>
            </w:r>
          </w:p>
        </w:tc>
      </w:tr>
      <w:tr w:rsidR="006F0927" w:rsidRPr="006F0927" w:rsidTr="00AE7BD0">
        <w:trPr>
          <w:trHeight w:val="341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tabs>
                <w:tab w:val="left" w:pos="3648"/>
              </w:tabs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Планы на будущее-1</w:t>
            </w:r>
          </w:p>
        </w:tc>
      </w:tr>
      <w:tr w:rsidR="006F0927" w:rsidRPr="006F0927" w:rsidTr="00AE7BD0">
        <w:trPr>
          <w:trHeight w:val="341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Будущее нашей планеты-1</w:t>
            </w:r>
          </w:p>
        </w:tc>
      </w:tr>
      <w:tr w:rsidR="006F0927" w:rsidRPr="006F0927" w:rsidTr="00AE7BD0">
        <w:trPr>
          <w:trHeight w:val="341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927">
              <w:rPr>
                <w:rFonts w:ascii="Times New Roman" w:hAnsi="Times New Roman"/>
                <w:sz w:val="24"/>
                <w:szCs w:val="24"/>
                <w:lang w:val="ru-RU"/>
              </w:rPr>
              <w:t>В каком конкурсе ты участвовал? -1</w:t>
            </w:r>
          </w:p>
        </w:tc>
      </w:tr>
      <w:tr w:rsidR="006F0927" w:rsidRPr="006F0927" w:rsidTr="00AE7BD0">
        <w:trPr>
          <w:trHeight w:val="341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Письменная речь: заполнение анкеты-1</w:t>
            </w:r>
          </w:p>
        </w:tc>
      </w:tr>
      <w:tr w:rsidR="006F0927" w:rsidRPr="006F0927" w:rsidTr="00AE7BD0">
        <w:trPr>
          <w:trHeight w:val="341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Чтение числа и даты-1</w:t>
            </w:r>
          </w:p>
        </w:tc>
      </w:tr>
      <w:tr w:rsidR="006F0927" w:rsidRPr="006F0927" w:rsidTr="00AE7BD0">
        <w:trPr>
          <w:trHeight w:val="341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Интересные факты о городах-1</w:t>
            </w:r>
          </w:p>
        </w:tc>
      </w:tr>
      <w:tr w:rsidR="006F0927" w:rsidRPr="006F0927" w:rsidTr="00AE7BD0">
        <w:trPr>
          <w:trHeight w:val="341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Известные люди планеты-1</w:t>
            </w:r>
          </w:p>
        </w:tc>
      </w:tr>
      <w:tr w:rsidR="006F0927" w:rsidRPr="006F0927" w:rsidTr="00AE7BD0">
        <w:trPr>
          <w:trHeight w:val="341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Изучение герундия-1</w:t>
            </w:r>
          </w:p>
        </w:tc>
      </w:tr>
      <w:tr w:rsidR="006F0927" w:rsidRPr="006F0927" w:rsidTr="00AE7BD0">
        <w:trPr>
          <w:trHeight w:val="341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Поговорим о суевериях-1</w:t>
            </w:r>
          </w:p>
        </w:tc>
      </w:tr>
      <w:tr w:rsidR="006F0927" w:rsidRPr="006F0927" w:rsidTr="00AE7BD0">
        <w:trPr>
          <w:trHeight w:val="341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Страшные истории-1</w:t>
            </w:r>
          </w:p>
        </w:tc>
      </w:tr>
      <w:tr w:rsidR="006F0927" w:rsidRPr="006F0927" w:rsidTr="00AE7BD0">
        <w:trPr>
          <w:trHeight w:val="341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Средства связи-1</w:t>
            </w:r>
          </w:p>
        </w:tc>
      </w:tr>
      <w:tr w:rsidR="006F0927" w:rsidRPr="006F0927" w:rsidTr="00AE7BD0">
        <w:trPr>
          <w:trHeight w:val="341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927">
              <w:rPr>
                <w:rFonts w:ascii="Times New Roman" w:hAnsi="Times New Roman"/>
                <w:sz w:val="24"/>
                <w:szCs w:val="24"/>
                <w:lang w:val="ru-RU"/>
              </w:rPr>
              <w:t>Какие средства связи ты предпочитаешь-1</w:t>
            </w:r>
          </w:p>
        </w:tc>
      </w:tr>
      <w:tr w:rsidR="006F0927" w:rsidRPr="006F0927" w:rsidTr="00AE7BD0">
        <w:trPr>
          <w:trHeight w:val="341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Разговор по телефону-1</w:t>
            </w:r>
          </w:p>
        </w:tc>
      </w:tr>
      <w:tr w:rsidR="006F0927" w:rsidRPr="006F0927" w:rsidTr="00AE7BD0">
        <w:trPr>
          <w:trHeight w:val="341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927">
              <w:rPr>
                <w:rFonts w:ascii="Times New Roman" w:hAnsi="Times New Roman"/>
                <w:sz w:val="24"/>
                <w:szCs w:val="24"/>
                <w:lang w:val="ru-RU"/>
              </w:rPr>
              <w:t>Разговор по телефону: за и против-1</w:t>
            </w:r>
          </w:p>
        </w:tc>
      </w:tr>
      <w:tr w:rsidR="006F0927" w:rsidRPr="006F0927" w:rsidTr="00AE7BD0">
        <w:trPr>
          <w:trHeight w:val="341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Компьютер в нашей жизни-1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927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по теме</w:t>
            </w:r>
            <w:r w:rsidRPr="006F09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«Международ-ный конкурс»</w:t>
            </w:r>
            <w:r w:rsidRPr="006F09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 w:val="restart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UNIT</w:t>
            </w:r>
            <w:r w:rsidRPr="006F0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Встреча с победителями международных конкурсов (24 часа)</w:t>
            </w: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Учимся знакомиться</w:t>
            </w: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Страны и континенты-2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Язык и национальности-2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927">
              <w:rPr>
                <w:rFonts w:ascii="Times New Roman" w:hAnsi="Times New Roman"/>
                <w:sz w:val="24"/>
                <w:szCs w:val="24"/>
                <w:lang w:val="ru-RU"/>
              </w:rPr>
              <w:t>Английский язык в современном мире-1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Язык эсперанто-1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Англоговорящие страны-1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Расскажи о своей стране-1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Мотивы изучения английского-1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927">
              <w:rPr>
                <w:rFonts w:ascii="Times New Roman" w:hAnsi="Times New Roman"/>
                <w:sz w:val="24"/>
                <w:szCs w:val="24"/>
                <w:lang w:val="ru-RU"/>
              </w:rPr>
              <w:t>Почему ты изучаешь английский язык? 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иностранных языков в современной жизни</w:t>
            </w: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изучения иностранного языка</w:t>
            </w: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русского языка</w:t>
            </w: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стихотворения-1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Описание картины-1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Изучение пассивного залога-1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Путешествие по англоговорящим странам-1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Различные виды транспорта-1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Какой вид транспорта лучше? 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927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по теме</w:t>
            </w:r>
            <w:r w:rsidRPr="006F09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«Встреча с победителями конкурса»</w:t>
            </w:r>
            <w:r w:rsidRPr="006F09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47,48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Обобщающий урок-2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 w:val="restart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6F0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Проблемы подростков: школьное образование (30 часов)</w:t>
            </w: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Легко ли быть молодым? 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927">
              <w:rPr>
                <w:rFonts w:ascii="Times New Roman" w:hAnsi="Times New Roman"/>
                <w:sz w:val="24"/>
                <w:szCs w:val="24"/>
                <w:lang w:val="ru-RU"/>
              </w:rPr>
              <w:t>Что нам разрешается и не разрешается? 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Поговорим о проблемах подростков-1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Дорога в школу-1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Учимся объяснять маршрут-1</w:t>
            </w:r>
          </w:p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Встречаем гостей нашего города-1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Школа в нашей жизни-1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Изучение модальных глаголов-1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Составление диалогов-1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Школьные годы чудесные-1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Идеальная школа-1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Школа моей мачты-1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Притяжательные местоимения-1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Образование в англоговорящих странах-1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Школьная форма-1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Пассивный залог-1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Книги о жизни подростков-1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Различные виды наказания-1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Кодекс правил поведения-1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Условные придаточные предложения-1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Наши мечты о будущем-1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Как распознать настоящего друга? 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927">
              <w:rPr>
                <w:rFonts w:ascii="Times New Roman" w:hAnsi="Times New Roman"/>
                <w:sz w:val="24"/>
                <w:szCs w:val="24"/>
                <w:lang w:val="ru-RU"/>
              </w:rPr>
              <w:t>Трудно ли быть настоящим другом? 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Сложное дополнение-1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День друзей-1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Проблемы подростков-1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927">
              <w:rPr>
                <w:rFonts w:ascii="Times New Roman" w:hAnsi="Times New Roman"/>
                <w:sz w:val="24"/>
                <w:szCs w:val="24"/>
                <w:lang w:val="ru-RU"/>
              </w:rPr>
              <w:t>Возможные пути решения проблем подростков-1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Проблемы курения-1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927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по теме</w:t>
            </w:r>
            <w:r w:rsidRPr="006F09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6F0927">
              <w:rPr>
                <w:rFonts w:ascii="Times New Roman" w:hAnsi="Times New Roman"/>
                <w:sz w:val="24"/>
                <w:szCs w:val="24"/>
                <w:lang w:val="ru-RU"/>
              </w:rPr>
              <w:t>«ПРОБЛЕМЫ ПОДРОСТКОВ</w:t>
            </w:r>
            <w:r w:rsidRPr="006F09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  <w:r w:rsidRPr="006F09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Обобщающий урок конкурс грамматиков-1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 w:val="restart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b/>
                <w:sz w:val="24"/>
                <w:szCs w:val="24"/>
              </w:rPr>
              <w:t>ГЛАВА 4 «Спорт – это весело» (24 часа)</w:t>
            </w: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Виды спорта-1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80,81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Причины популярности спорта-2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Здоровый образ жизни-1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927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диалогов по теме «Здоровый образ жизни» 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Занятия спортом-1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927">
              <w:rPr>
                <w:rFonts w:ascii="Times New Roman" w:hAnsi="Times New Roman"/>
                <w:sz w:val="24"/>
                <w:szCs w:val="24"/>
                <w:lang w:val="ru-RU"/>
              </w:rPr>
              <w:t>Английский фольклор по теме «Здоровый образ жизни» 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Витамины в жизни людей-1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Здоровье дороже богатства-1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Посещение аптеки-1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Ролевая игра «Посещение доктора-1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Неудачи в спорте-1</w:t>
            </w:r>
          </w:p>
        </w:tc>
      </w:tr>
      <w:tr w:rsidR="006F0927" w:rsidRPr="006F0927" w:rsidTr="006F0927">
        <w:trPr>
          <w:trHeight w:val="342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052" w:type="dxa"/>
          </w:tcPr>
          <w:p w:rsidR="006F0927" w:rsidRPr="006F0927" w:rsidRDefault="006F0927" w:rsidP="006F09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 о спорте</w:t>
            </w: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Олимпийские игры-1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Олимпийские чемпионы-1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Степени сравнения наречий-1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Всемирные юношеские игры-1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Письмо из Древней Греции-1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927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по теме</w:t>
            </w:r>
            <w:r w:rsidRPr="006F09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</w:t>
            </w:r>
            <w:r w:rsidRPr="006F0927">
              <w:rPr>
                <w:rFonts w:ascii="Times New Roman" w:hAnsi="Times New Roman"/>
                <w:b/>
                <w:sz w:val="24"/>
                <w:szCs w:val="24"/>
              </w:rPr>
              <w:t>Sport</w:t>
            </w:r>
            <w:r w:rsidRPr="006F09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6F0927">
              <w:rPr>
                <w:rFonts w:ascii="Times New Roman" w:hAnsi="Times New Roman"/>
                <w:b/>
                <w:sz w:val="24"/>
                <w:szCs w:val="24"/>
              </w:rPr>
              <w:t>is</w:t>
            </w:r>
            <w:r w:rsidRPr="006F09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6F0927">
              <w:rPr>
                <w:rFonts w:ascii="Times New Roman" w:hAnsi="Times New Roman"/>
                <w:b/>
                <w:sz w:val="24"/>
                <w:szCs w:val="24"/>
              </w:rPr>
              <w:t>fun</w:t>
            </w:r>
            <w:r w:rsidRPr="006F09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  <w:r w:rsidRPr="006F09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Выполнение проекта «They were the first» 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Защита проектов-1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Грамматический ринг-1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927">
              <w:rPr>
                <w:rFonts w:ascii="Times New Roman" w:hAnsi="Times New Roman"/>
                <w:sz w:val="24"/>
                <w:szCs w:val="24"/>
                <w:lang w:val="ru-RU"/>
              </w:rPr>
              <w:t>Урок вне школы «Прогулка по селу» 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27">
              <w:rPr>
                <w:rFonts w:ascii="Times New Roman" w:hAnsi="Times New Roman"/>
                <w:sz w:val="24"/>
                <w:szCs w:val="24"/>
              </w:rPr>
              <w:t>Обобщающий урок-1</w:t>
            </w:r>
          </w:p>
        </w:tc>
      </w:tr>
    </w:tbl>
    <w:p w:rsidR="006F0927" w:rsidRPr="006F0927" w:rsidRDefault="006F0927" w:rsidP="006F0927">
      <w:pPr>
        <w:rPr>
          <w:rFonts w:ascii="Times New Roman" w:hAnsi="Times New Roman" w:cs="Times New Roman"/>
          <w:sz w:val="24"/>
          <w:szCs w:val="24"/>
        </w:rPr>
      </w:pPr>
    </w:p>
    <w:p w:rsidR="006F0927" w:rsidRPr="006F0927" w:rsidRDefault="006F0927" w:rsidP="006F0927">
      <w:pPr>
        <w:pStyle w:val="a3"/>
        <w:ind w:left="7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F0927" w:rsidRPr="006F0927" w:rsidRDefault="006F0927" w:rsidP="006F0927">
      <w:pPr>
        <w:pStyle w:val="a3"/>
        <w:ind w:left="7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F0927" w:rsidRPr="006F0927" w:rsidRDefault="006F0927" w:rsidP="006F0927">
      <w:pPr>
        <w:pStyle w:val="a3"/>
        <w:ind w:left="7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F0927" w:rsidRPr="006F0927" w:rsidRDefault="006F0927" w:rsidP="006F0927">
      <w:pPr>
        <w:pStyle w:val="a3"/>
        <w:ind w:left="7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F0927" w:rsidRPr="006F0927" w:rsidRDefault="006F0927" w:rsidP="006F0927">
      <w:pPr>
        <w:pStyle w:val="a3"/>
        <w:ind w:left="720"/>
        <w:jc w:val="right"/>
        <w:rPr>
          <w:lang w:val="ru-RU"/>
        </w:rPr>
      </w:pPr>
    </w:p>
    <w:sectPr w:rsidR="006F0927" w:rsidRPr="006F0927" w:rsidSect="00AE7BD0">
      <w:footerReference w:type="default" r:id="rId8"/>
      <w:pgSz w:w="16838" w:h="11906" w:orient="landscape"/>
      <w:pgMar w:top="851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C6D" w:rsidRDefault="00347C6D" w:rsidP="00AE7BD0">
      <w:pPr>
        <w:spacing w:after="0" w:line="240" w:lineRule="auto"/>
      </w:pPr>
      <w:r>
        <w:separator/>
      </w:r>
    </w:p>
  </w:endnote>
  <w:endnote w:type="continuationSeparator" w:id="1">
    <w:p w:rsidR="00347C6D" w:rsidRDefault="00347C6D" w:rsidP="00AE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85931"/>
    </w:sdtPr>
    <w:sdtContent>
      <w:p w:rsidR="00AE7BD0" w:rsidRDefault="00BF46ED">
        <w:pPr>
          <w:pStyle w:val="a9"/>
          <w:jc w:val="center"/>
        </w:pPr>
        <w:fldSimple w:instr=" PAGE   \* MERGEFORMAT ">
          <w:r w:rsidR="00BF0CFD">
            <w:rPr>
              <w:noProof/>
            </w:rPr>
            <w:t>1</w:t>
          </w:r>
        </w:fldSimple>
      </w:p>
    </w:sdtContent>
  </w:sdt>
  <w:p w:rsidR="00AE7BD0" w:rsidRDefault="00AE7BD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C6D" w:rsidRDefault="00347C6D" w:rsidP="00AE7BD0">
      <w:pPr>
        <w:spacing w:after="0" w:line="240" w:lineRule="auto"/>
      </w:pPr>
      <w:r>
        <w:separator/>
      </w:r>
    </w:p>
  </w:footnote>
  <w:footnote w:type="continuationSeparator" w:id="1">
    <w:p w:rsidR="00347C6D" w:rsidRDefault="00347C6D" w:rsidP="00AE7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0E8"/>
    <w:multiLevelType w:val="multilevel"/>
    <w:tmpl w:val="7884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A5A59"/>
    <w:multiLevelType w:val="multilevel"/>
    <w:tmpl w:val="9B84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767BF"/>
    <w:multiLevelType w:val="multilevel"/>
    <w:tmpl w:val="D034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C3CEB"/>
    <w:multiLevelType w:val="multilevel"/>
    <w:tmpl w:val="A716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E34F5E"/>
    <w:multiLevelType w:val="multilevel"/>
    <w:tmpl w:val="F9F861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067C18"/>
    <w:multiLevelType w:val="multilevel"/>
    <w:tmpl w:val="F4D06D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5D7E51"/>
    <w:multiLevelType w:val="multilevel"/>
    <w:tmpl w:val="8BE0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7D1A82"/>
    <w:multiLevelType w:val="multilevel"/>
    <w:tmpl w:val="519C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01051E"/>
    <w:multiLevelType w:val="multilevel"/>
    <w:tmpl w:val="D97E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BE6963"/>
    <w:multiLevelType w:val="multilevel"/>
    <w:tmpl w:val="ACB2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046F71"/>
    <w:multiLevelType w:val="multilevel"/>
    <w:tmpl w:val="0734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0B46C7"/>
    <w:multiLevelType w:val="multilevel"/>
    <w:tmpl w:val="E388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19429B"/>
    <w:multiLevelType w:val="multilevel"/>
    <w:tmpl w:val="11F89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664809"/>
    <w:multiLevelType w:val="multilevel"/>
    <w:tmpl w:val="7102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EC2D24"/>
    <w:multiLevelType w:val="multilevel"/>
    <w:tmpl w:val="17FA3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D21778"/>
    <w:multiLevelType w:val="multilevel"/>
    <w:tmpl w:val="263E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CE6842"/>
    <w:multiLevelType w:val="multilevel"/>
    <w:tmpl w:val="E368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4B79E6"/>
    <w:multiLevelType w:val="multilevel"/>
    <w:tmpl w:val="9F2A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621FD8"/>
    <w:multiLevelType w:val="multilevel"/>
    <w:tmpl w:val="D6FA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705410"/>
    <w:multiLevelType w:val="multilevel"/>
    <w:tmpl w:val="78B0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77089"/>
    <w:multiLevelType w:val="multilevel"/>
    <w:tmpl w:val="07F0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8217CF"/>
    <w:multiLevelType w:val="multilevel"/>
    <w:tmpl w:val="3204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F121BB"/>
    <w:multiLevelType w:val="multilevel"/>
    <w:tmpl w:val="7408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0A4F71"/>
    <w:multiLevelType w:val="multilevel"/>
    <w:tmpl w:val="B316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49019B"/>
    <w:multiLevelType w:val="multilevel"/>
    <w:tmpl w:val="68E4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43749D"/>
    <w:multiLevelType w:val="multilevel"/>
    <w:tmpl w:val="05C6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F643D8"/>
    <w:multiLevelType w:val="multilevel"/>
    <w:tmpl w:val="D636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F80737"/>
    <w:multiLevelType w:val="multilevel"/>
    <w:tmpl w:val="DE5E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0B68E6"/>
    <w:multiLevelType w:val="multilevel"/>
    <w:tmpl w:val="227097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14168F"/>
    <w:multiLevelType w:val="multilevel"/>
    <w:tmpl w:val="42E2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30353B"/>
    <w:multiLevelType w:val="multilevel"/>
    <w:tmpl w:val="93E6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486438"/>
    <w:multiLevelType w:val="multilevel"/>
    <w:tmpl w:val="0EB4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064010"/>
    <w:multiLevelType w:val="multilevel"/>
    <w:tmpl w:val="BE0E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6F3B2D"/>
    <w:multiLevelType w:val="multilevel"/>
    <w:tmpl w:val="C4B6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D92833"/>
    <w:multiLevelType w:val="multilevel"/>
    <w:tmpl w:val="E9F0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0A063C"/>
    <w:multiLevelType w:val="multilevel"/>
    <w:tmpl w:val="D386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3B05BA"/>
    <w:multiLevelType w:val="multilevel"/>
    <w:tmpl w:val="A218F7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265085"/>
    <w:multiLevelType w:val="multilevel"/>
    <w:tmpl w:val="A03E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7F024F"/>
    <w:multiLevelType w:val="multilevel"/>
    <w:tmpl w:val="A1FA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B34EF8"/>
    <w:multiLevelType w:val="multilevel"/>
    <w:tmpl w:val="73561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261879"/>
    <w:multiLevelType w:val="multilevel"/>
    <w:tmpl w:val="2E9ED1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BD68F3"/>
    <w:multiLevelType w:val="multilevel"/>
    <w:tmpl w:val="FB82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99665D"/>
    <w:multiLevelType w:val="multilevel"/>
    <w:tmpl w:val="7DC0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79B697D"/>
    <w:multiLevelType w:val="multilevel"/>
    <w:tmpl w:val="5E40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E74A9C"/>
    <w:multiLevelType w:val="multilevel"/>
    <w:tmpl w:val="2ED4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9290E94"/>
    <w:multiLevelType w:val="multilevel"/>
    <w:tmpl w:val="D81E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AF042F7"/>
    <w:multiLevelType w:val="multilevel"/>
    <w:tmpl w:val="64AC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D662747"/>
    <w:multiLevelType w:val="multilevel"/>
    <w:tmpl w:val="EE18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0066325"/>
    <w:multiLevelType w:val="multilevel"/>
    <w:tmpl w:val="BF1AC1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8C1FD3"/>
    <w:multiLevelType w:val="multilevel"/>
    <w:tmpl w:val="58AC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BF364AB"/>
    <w:multiLevelType w:val="multilevel"/>
    <w:tmpl w:val="5CCC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12"/>
  </w:num>
  <w:num w:numId="3">
    <w:abstractNumId w:val="29"/>
  </w:num>
  <w:num w:numId="4">
    <w:abstractNumId w:val="28"/>
  </w:num>
  <w:num w:numId="5">
    <w:abstractNumId w:val="37"/>
  </w:num>
  <w:num w:numId="6">
    <w:abstractNumId w:val="14"/>
  </w:num>
  <w:num w:numId="7">
    <w:abstractNumId w:val="42"/>
  </w:num>
  <w:num w:numId="8">
    <w:abstractNumId w:val="48"/>
  </w:num>
  <w:num w:numId="9">
    <w:abstractNumId w:val="10"/>
  </w:num>
  <w:num w:numId="10">
    <w:abstractNumId w:val="40"/>
  </w:num>
  <w:num w:numId="11">
    <w:abstractNumId w:val="0"/>
  </w:num>
  <w:num w:numId="12">
    <w:abstractNumId w:val="5"/>
  </w:num>
  <w:num w:numId="13">
    <w:abstractNumId w:val="38"/>
  </w:num>
  <w:num w:numId="14">
    <w:abstractNumId w:val="36"/>
  </w:num>
  <w:num w:numId="15">
    <w:abstractNumId w:val="3"/>
  </w:num>
  <w:num w:numId="16">
    <w:abstractNumId w:val="39"/>
  </w:num>
  <w:num w:numId="17">
    <w:abstractNumId w:val="18"/>
  </w:num>
  <w:num w:numId="18">
    <w:abstractNumId w:val="4"/>
  </w:num>
  <w:num w:numId="19">
    <w:abstractNumId w:val="21"/>
  </w:num>
  <w:num w:numId="20">
    <w:abstractNumId w:val="34"/>
  </w:num>
  <w:num w:numId="21">
    <w:abstractNumId w:val="25"/>
  </w:num>
  <w:num w:numId="22">
    <w:abstractNumId w:val="30"/>
  </w:num>
  <w:num w:numId="23">
    <w:abstractNumId w:val="2"/>
  </w:num>
  <w:num w:numId="24">
    <w:abstractNumId w:val="19"/>
  </w:num>
  <w:num w:numId="25">
    <w:abstractNumId w:val="24"/>
  </w:num>
  <w:num w:numId="26">
    <w:abstractNumId w:val="45"/>
  </w:num>
  <w:num w:numId="27">
    <w:abstractNumId w:val="1"/>
  </w:num>
  <w:num w:numId="28">
    <w:abstractNumId w:val="32"/>
  </w:num>
  <w:num w:numId="29">
    <w:abstractNumId w:val="20"/>
  </w:num>
  <w:num w:numId="30">
    <w:abstractNumId w:val="35"/>
  </w:num>
  <w:num w:numId="31">
    <w:abstractNumId w:val="31"/>
  </w:num>
  <w:num w:numId="32">
    <w:abstractNumId w:val="6"/>
  </w:num>
  <w:num w:numId="33">
    <w:abstractNumId w:val="13"/>
  </w:num>
  <w:num w:numId="34">
    <w:abstractNumId w:val="27"/>
  </w:num>
  <w:num w:numId="35">
    <w:abstractNumId w:val="15"/>
  </w:num>
  <w:num w:numId="36">
    <w:abstractNumId w:val="7"/>
  </w:num>
  <w:num w:numId="37">
    <w:abstractNumId w:val="16"/>
  </w:num>
  <w:num w:numId="38">
    <w:abstractNumId w:val="47"/>
  </w:num>
  <w:num w:numId="39">
    <w:abstractNumId w:val="17"/>
  </w:num>
  <w:num w:numId="40">
    <w:abstractNumId w:val="33"/>
  </w:num>
  <w:num w:numId="41">
    <w:abstractNumId w:val="43"/>
  </w:num>
  <w:num w:numId="42">
    <w:abstractNumId w:val="9"/>
  </w:num>
  <w:num w:numId="43">
    <w:abstractNumId w:val="50"/>
  </w:num>
  <w:num w:numId="44">
    <w:abstractNumId w:val="49"/>
  </w:num>
  <w:num w:numId="45">
    <w:abstractNumId w:val="23"/>
  </w:num>
  <w:num w:numId="46">
    <w:abstractNumId w:val="26"/>
  </w:num>
  <w:num w:numId="47">
    <w:abstractNumId w:val="46"/>
  </w:num>
  <w:num w:numId="48">
    <w:abstractNumId w:val="41"/>
  </w:num>
  <w:num w:numId="49">
    <w:abstractNumId w:val="11"/>
  </w:num>
  <w:num w:numId="50">
    <w:abstractNumId w:val="8"/>
  </w:num>
  <w:num w:numId="51">
    <w:abstractNumId w:val="22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927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10BD"/>
    <w:rsid w:val="000729A4"/>
    <w:rsid w:val="000750D0"/>
    <w:rsid w:val="00080477"/>
    <w:rsid w:val="000861C0"/>
    <w:rsid w:val="00087058"/>
    <w:rsid w:val="00090577"/>
    <w:rsid w:val="000913CD"/>
    <w:rsid w:val="00093AB5"/>
    <w:rsid w:val="000942CB"/>
    <w:rsid w:val="000943B9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49B6"/>
    <w:rsid w:val="00125DA0"/>
    <w:rsid w:val="00125EC4"/>
    <w:rsid w:val="00130C18"/>
    <w:rsid w:val="0013614F"/>
    <w:rsid w:val="00141295"/>
    <w:rsid w:val="00141D93"/>
    <w:rsid w:val="00142407"/>
    <w:rsid w:val="00143032"/>
    <w:rsid w:val="0014329E"/>
    <w:rsid w:val="001453E4"/>
    <w:rsid w:val="00145746"/>
    <w:rsid w:val="00145A6D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0FC3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26FE"/>
    <w:rsid w:val="001A2C09"/>
    <w:rsid w:val="001A539F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19A9"/>
    <w:rsid w:val="002A2BEB"/>
    <w:rsid w:val="002A2C90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6A23"/>
    <w:rsid w:val="002F1332"/>
    <w:rsid w:val="002F2875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C6D"/>
    <w:rsid w:val="00347EA5"/>
    <w:rsid w:val="0035056A"/>
    <w:rsid w:val="003509AB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4C27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1551"/>
    <w:rsid w:val="0041309F"/>
    <w:rsid w:val="0041532F"/>
    <w:rsid w:val="004171AC"/>
    <w:rsid w:val="004238D1"/>
    <w:rsid w:val="0042432B"/>
    <w:rsid w:val="00430E74"/>
    <w:rsid w:val="004327DE"/>
    <w:rsid w:val="00434BA7"/>
    <w:rsid w:val="00434C95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82"/>
    <w:rsid w:val="004875E5"/>
    <w:rsid w:val="004904B9"/>
    <w:rsid w:val="00491C16"/>
    <w:rsid w:val="00496150"/>
    <w:rsid w:val="0049747D"/>
    <w:rsid w:val="004A2C54"/>
    <w:rsid w:val="004A3D13"/>
    <w:rsid w:val="004A44FB"/>
    <w:rsid w:val="004A53FC"/>
    <w:rsid w:val="004A6F21"/>
    <w:rsid w:val="004B0705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210B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4BBD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3C7C"/>
    <w:rsid w:val="0068416B"/>
    <w:rsid w:val="006866B4"/>
    <w:rsid w:val="0068736F"/>
    <w:rsid w:val="006907D8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D0F0E"/>
    <w:rsid w:val="006D5278"/>
    <w:rsid w:val="006D76A2"/>
    <w:rsid w:val="006E1A14"/>
    <w:rsid w:val="006E20CA"/>
    <w:rsid w:val="006E3457"/>
    <w:rsid w:val="006E38FD"/>
    <w:rsid w:val="006E565C"/>
    <w:rsid w:val="006E6088"/>
    <w:rsid w:val="006F0927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5373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0798"/>
    <w:rsid w:val="0079332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2D0B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14BF"/>
    <w:rsid w:val="007E5E00"/>
    <w:rsid w:val="007E66C2"/>
    <w:rsid w:val="007E798F"/>
    <w:rsid w:val="007F0529"/>
    <w:rsid w:val="007F256F"/>
    <w:rsid w:val="007F3211"/>
    <w:rsid w:val="007F653A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207D"/>
    <w:rsid w:val="008329EF"/>
    <w:rsid w:val="0083503F"/>
    <w:rsid w:val="0083781C"/>
    <w:rsid w:val="00840D76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B07A3"/>
    <w:rsid w:val="008B3123"/>
    <w:rsid w:val="008B6495"/>
    <w:rsid w:val="008B66BF"/>
    <w:rsid w:val="008C0A53"/>
    <w:rsid w:val="008C0F7B"/>
    <w:rsid w:val="008C31BB"/>
    <w:rsid w:val="008D1C2F"/>
    <w:rsid w:val="008D500E"/>
    <w:rsid w:val="008D7B29"/>
    <w:rsid w:val="008E1E12"/>
    <w:rsid w:val="008E1EEF"/>
    <w:rsid w:val="008E2FC6"/>
    <w:rsid w:val="008E4F05"/>
    <w:rsid w:val="008F2306"/>
    <w:rsid w:val="008F344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56C36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C71EF"/>
    <w:rsid w:val="009D1F45"/>
    <w:rsid w:val="009D212E"/>
    <w:rsid w:val="009D48F0"/>
    <w:rsid w:val="009D5F93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3534"/>
    <w:rsid w:val="00A87B6D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77C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E7BD0"/>
    <w:rsid w:val="00AF2671"/>
    <w:rsid w:val="00AF40DD"/>
    <w:rsid w:val="00AF4183"/>
    <w:rsid w:val="00B00180"/>
    <w:rsid w:val="00B00596"/>
    <w:rsid w:val="00B0195C"/>
    <w:rsid w:val="00B01FF6"/>
    <w:rsid w:val="00B024F2"/>
    <w:rsid w:val="00B0511A"/>
    <w:rsid w:val="00B10180"/>
    <w:rsid w:val="00B1315D"/>
    <w:rsid w:val="00B16859"/>
    <w:rsid w:val="00B23587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70F9A"/>
    <w:rsid w:val="00B729E9"/>
    <w:rsid w:val="00B72FDC"/>
    <w:rsid w:val="00B74A46"/>
    <w:rsid w:val="00B74DB7"/>
    <w:rsid w:val="00B75A46"/>
    <w:rsid w:val="00B765F5"/>
    <w:rsid w:val="00B82276"/>
    <w:rsid w:val="00B908EA"/>
    <w:rsid w:val="00B976A8"/>
    <w:rsid w:val="00BA2B62"/>
    <w:rsid w:val="00BA2E69"/>
    <w:rsid w:val="00BA469C"/>
    <w:rsid w:val="00BB098F"/>
    <w:rsid w:val="00BB2F2F"/>
    <w:rsid w:val="00BB3DA8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0CFD"/>
    <w:rsid w:val="00BF36AD"/>
    <w:rsid w:val="00BF4490"/>
    <w:rsid w:val="00BF46ED"/>
    <w:rsid w:val="00BF6110"/>
    <w:rsid w:val="00BF7DFE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E07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1C67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6A3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5071"/>
    <w:rsid w:val="00DC6061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4E1B"/>
    <w:rsid w:val="00DF633D"/>
    <w:rsid w:val="00DF7A1D"/>
    <w:rsid w:val="00DF7A5E"/>
    <w:rsid w:val="00E03298"/>
    <w:rsid w:val="00E1193A"/>
    <w:rsid w:val="00E122DF"/>
    <w:rsid w:val="00E15712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60D6"/>
    <w:rsid w:val="00F17966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473C9"/>
    <w:rsid w:val="00F50520"/>
    <w:rsid w:val="00F53BD3"/>
    <w:rsid w:val="00F6289B"/>
    <w:rsid w:val="00F635D1"/>
    <w:rsid w:val="00F6685B"/>
    <w:rsid w:val="00F73445"/>
    <w:rsid w:val="00F73B17"/>
    <w:rsid w:val="00F741B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D768E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F0927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6F0927"/>
    <w:rPr>
      <w:rFonts w:ascii="Calibri" w:eastAsia="Times New Roman" w:hAnsi="Calibri" w:cs="Times New Roman"/>
      <w:lang w:val="en-US" w:bidi="en-US"/>
    </w:rPr>
  </w:style>
  <w:style w:type="paragraph" w:styleId="a5">
    <w:name w:val="Normal (Web)"/>
    <w:basedOn w:val="a"/>
    <w:uiPriority w:val="99"/>
    <w:unhideWhenUsed/>
    <w:rsid w:val="006F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6F0927"/>
    <w:pPr>
      <w:ind w:left="720"/>
      <w:contextualSpacing/>
    </w:pPr>
  </w:style>
  <w:style w:type="character" w:customStyle="1" w:styleId="apple-converted-space">
    <w:name w:val="apple-converted-space"/>
    <w:basedOn w:val="a0"/>
    <w:rsid w:val="006F0927"/>
    <w:rPr>
      <w:rFonts w:cs="Times New Roman"/>
    </w:rPr>
  </w:style>
  <w:style w:type="paragraph" w:customStyle="1" w:styleId="c9">
    <w:name w:val="c9"/>
    <w:basedOn w:val="a"/>
    <w:uiPriority w:val="99"/>
    <w:rsid w:val="006F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F0927"/>
    <w:rPr>
      <w:rFonts w:cs="Times New Roman"/>
    </w:rPr>
  </w:style>
  <w:style w:type="paragraph" w:customStyle="1" w:styleId="c34">
    <w:name w:val="c34"/>
    <w:basedOn w:val="a"/>
    <w:uiPriority w:val="99"/>
    <w:rsid w:val="006F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uiPriority w:val="99"/>
    <w:rsid w:val="006F0927"/>
    <w:rPr>
      <w:rFonts w:cs="Times New Roman"/>
    </w:rPr>
  </w:style>
  <w:style w:type="character" w:customStyle="1" w:styleId="c3">
    <w:name w:val="c3"/>
    <w:basedOn w:val="a0"/>
    <w:uiPriority w:val="99"/>
    <w:rsid w:val="006F0927"/>
    <w:rPr>
      <w:rFonts w:cs="Times New Roman"/>
    </w:rPr>
  </w:style>
  <w:style w:type="paragraph" w:customStyle="1" w:styleId="1">
    <w:name w:val="Без интервала1"/>
    <w:rsid w:val="006F09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F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6F0927"/>
  </w:style>
  <w:style w:type="paragraph" w:customStyle="1" w:styleId="c30">
    <w:name w:val="c30"/>
    <w:basedOn w:val="a"/>
    <w:rsid w:val="006F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6F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6F09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7">
    <w:name w:val="Hyperlink"/>
    <w:basedOn w:val="a0"/>
    <w:rsid w:val="006F0927"/>
    <w:rPr>
      <w:color w:val="0000FF"/>
      <w:u w:val="single"/>
    </w:rPr>
  </w:style>
  <w:style w:type="character" w:styleId="a8">
    <w:name w:val="FollowedHyperlink"/>
    <w:basedOn w:val="a0"/>
    <w:rsid w:val="006F0927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6F092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F09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6F0927"/>
  </w:style>
  <w:style w:type="paragraph" w:styleId="ac">
    <w:name w:val="header"/>
    <w:basedOn w:val="a"/>
    <w:link w:val="ad"/>
    <w:rsid w:val="006F092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6F09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4">
    <w:name w:val="c14"/>
    <w:basedOn w:val="a0"/>
    <w:rsid w:val="006F0927"/>
  </w:style>
  <w:style w:type="paragraph" w:customStyle="1" w:styleId="c0">
    <w:name w:val="c0"/>
    <w:basedOn w:val="a"/>
    <w:rsid w:val="006F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F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F0927"/>
  </w:style>
  <w:style w:type="paragraph" w:customStyle="1" w:styleId="c13">
    <w:name w:val="c13"/>
    <w:basedOn w:val="a"/>
    <w:rsid w:val="006F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6F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F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F0C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4782</Words>
  <Characters>27264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7</cp:revision>
  <cp:lastPrinted>2019-08-31T19:08:00Z</cp:lastPrinted>
  <dcterms:created xsi:type="dcterms:W3CDTF">2019-08-30T13:01:00Z</dcterms:created>
  <dcterms:modified xsi:type="dcterms:W3CDTF">2019-09-15T16:04:00Z</dcterms:modified>
</cp:coreProperties>
</file>