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4D68DB" w:rsidP="004D68DB">
      <w:pPr>
        <w:pStyle w:val="a5"/>
        <w:spacing w:line="240" w:lineRule="auto"/>
        <w:ind w:left="142" w:firstLine="0"/>
        <w:jc w:val="center"/>
        <w:rPr>
          <w:sz w:val="24"/>
        </w:rPr>
      </w:pPr>
    </w:p>
    <w:p w:rsidR="004D68DB" w:rsidRPr="005A343E" w:rsidRDefault="004D68DB" w:rsidP="004D68DB">
      <w:pPr>
        <w:pStyle w:val="a5"/>
        <w:spacing w:line="240" w:lineRule="auto"/>
        <w:ind w:left="142" w:firstLine="0"/>
        <w:jc w:val="center"/>
        <w:rPr>
          <w:szCs w:val="28"/>
        </w:rPr>
      </w:pPr>
      <w:r w:rsidRPr="005A343E">
        <w:rPr>
          <w:szCs w:val="28"/>
        </w:rPr>
        <w:t>Аннотация</w:t>
      </w:r>
    </w:p>
    <w:p w:rsidR="004D68DB" w:rsidRDefault="004D68DB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4522C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закон от 29.12.2012 года № 273-ФЗ «Об образовании в Российской Федерации»;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государственный образовательный стандарт основного общего образования (в ред. от 31.12.2015)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Примерная основная образовательная программа основного общего образования;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left"/>
        <w:rPr>
          <w:b/>
        </w:rPr>
      </w:pPr>
      <w:r w:rsidRPr="004522C2">
        <w:rPr>
          <w:b/>
        </w:rPr>
        <w:t xml:space="preserve">Программа основного общего образования. Физика. 7-9 классы. Авторы: </w:t>
      </w:r>
      <w:proofErr w:type="gramStart"/>
      <w:r w:rsidRPr="004522C2">
        <w:rPr>
          <w:b/>
        </w:rPr>
        <w:t xml:space="preserve">А.В. </w:t>
      </w:r>
      <w:proofErr w:type="spellStart"/>
      <w:r w:rsidRPr="004522C2">
        <w:rPr>
          <w:b/>
        </w:rPr>
        <w:t>Перышкин</w:t>
      </w:r>
      <w:proofErr w:type="spellEnd"/>
      <w:r w:rsidRPr="004522C2">
        <w:rPr>
          <w:b/>
        </w:rPr>
        <w:t xml:space="preserve">, Н.В. </w:t>
      </w:r>
      <w:proofErr w:type="spellStart"/>
      <w:r w:rsidRPr="004522C2">
        <w:rPr>
          <w:b/>
        </w:rPr>
        <w:t>Филонович</w:t>
      </w:r>
      <w:proofErr w:type="spellEnd"/>
      <w:r w:rsidRPr="004522C2">
        <w:rPr>
          <w:b/>
        </w:rPr>
        <w:t xml:space="preserve">, Е.М. </w:t>
      </w:r>
      <w:proofErr w:type="spellStart"/>
      <w:r w:rsidRPr="004522C2">
        <w:rPr>
          <w:b/>
        </w:rPr>
        <w:t>Гутник</w:t>
      </w:r>
      <w:proofErr w:type="spellEnd"/>
      <w:r w:rsidRPr="004522C2">
        <w:rPr>
          <w:b/>
        </w:rPr>
        <w:t xml:space="preserve"> (Физика. 7-9 классы: рабочие программы / сост. Е.Н. Тихонова. - 5-е изд. </w:t>
      </w:r>
      <w:proofErr w:type="spellStart"/>
      <w:r w:rsidRPr="004522C2">
        <w:rPr>
          <w:b/>
        </w:rPr>
        <w:t>перераб</w:t>
      </w:r>
      <w:proofErr w:type="spellEnd"/>
      <w:r w:rsidRPr="004522C2">
        <w:rPr>
          <w:b/>
        </w:rPr>
        <w:t>.</w:t>
      </w:r>
      <w:proofErr w:type="gramEnd"/>
      <w:r w:rsidRPr="004522C2">
        <w:rPr>
          <w:b/>
        </w:rPr>
        <w:t xml:space="preserve"> - </w:t>
      </w:r>
      <w:proofErr w:type="gramStart"/>
      <w:r w:rsidRPr="004522C2">
        <w:rPr>
          <w:b/>
        </w:rPr>
        <w:t>М.: Дрофа, 2015)</w:t>
      </w:r>
      <w:proofErr w:type="gramEnd"/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0" w:firstLine="0"/>
        <w:jc w:val="left"/>
      </w:pPr>
      <w:r w:rsidRPr="004522C2">
        <w:rPr>
          <w:bCs/>
        </w:rPr>
        <w:t xml:space="preserve">Федерального перечня учебников на 2019-2020 </w:t>
      </w:r>
      <w:proofErr w:type="spellStart"/>
      <w:r w:rsidRPr="004522C2">
        <w:rPr>
          <w:bCs/>
        </w:rPr>
        <w:t>уч</w:t>
      </w:r>
      <w:proofErr w:type="gramStart"/>
      <w:r w:rsidRPr="004522C2">
        <w:rPr>
          <w:bCs/>
        </w:rPr>
        <w:t>.г</w:t>
      </w:r>
      <w:proofErr w:type="gramEnd"/>
      <w:r w:rsidRPr="004522C2">
        <w:rPr>
          <w:bCs/>
        </w:rPr>
        <w:t>од</w:t>
      </w:r>
      <w:proofErr w:type="spellEnd"/>
      <w:r w:rsidRPr="004522C2">
        <w:rPr>
          <w:bCs/>
        </w:rPr>
        <w:t>.;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Autospacing="1"/>
        <w:ind w:left="0" w:firstLine="0"/>
        <w:contextualSpacing/>
        <w:jc w:val="left"/>
      </w:pPr>
      <w:r w:rsidRPr="004522C2">
        <w:t>Требований к МТО;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Autospacing="1"/>
        <w:ind w:left="0" w:firstLine="0"/>
        <w:contextualSpacing/>
        <w:jc w:val="left"/>
        <w:rPr>
          <w:color w:val="000000"/>
        </w:rPr>
      </w:pPr>
      <w:r w:rsidRPr="004522C2">
        <w:t xml:space="preserve">и ориентирована на использование учебно-методического комплекта по физике А.В. </w:t>
      </w:r>
      <w:proofErr w:type="spellStart"/>
      <w:r w:rsidRPr="004522C2">
        <w:t>Перышкина</w:t>
      </w:r>
      <w:proofErr w:type="spellEnd"/>
      <w:r w:rsidRPr="004522C2">
        <w:t xml:space="preserve"> системы </w:t>
      </w:r>
      <w:r w:rsidRPr="004522C2">
        <w:rPr>
          <w:rFonts w:eastAsia="MS Mincho"/>
        </w:rPr>
        <w:t>«</w:t>
      </w:r>
      <w:r w:rsidRPr="004522C2">
        <w:t>Вертикаль».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 xml:space="preserve">.) в 7-8  классе, 102 часа/ год </w:t>
      </w:r>
      <w:proofErr w:type="gramStart"/>
      <w:r w:rsidRPr="004522C2">
        <w:t xml:space="preserve">( </w:t>
      </w:r>
      <w:proofErr w:type="gramEnd"/>
      <w:r w:rsidRPr="004522C2">
        <w:t>3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4D68DB" w:rsidRPr="004522C2" w:rsidRDefault="004D68DB" w:rsidP="004522C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522C2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«Физика 7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Уроки физики 7 класс./ ООО «Кирилл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522C2">
        <w:rPr>
          <w:rFonts w:ascii="Times New Roman" w:hAnsi="Times New Roman"/>
          <w:sz w:val="24"/>
          <w:szCs w:val="24"/>
        </w:rPr>
        <w:t>», 2006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Электронное учебное издание: Лабораторные уроки по физике 7 класс. / ООО «Дрофа», 2006г. ООО «Квазар-Микро», 2006г.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Рабочая программа физике  для 9 классов средней общеобразовательной школы  составлена на основе: 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2. Учебного плана МАОУ СОШ № 5 города Тюмени на 2018-2019 учебный год . 3. Реализуемая программа: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4522C2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Физика. 7-9 классы 9класс 68 ч, 2ч в неделю 4. Для  реализации данной программы используются учебники</w:t>
      </w:r>
      <w:r w:rsidR="00452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2C2">
        <w:rPr>
          <w:rFonts w:ascii="Times New Roman" w:hAnsi="Times New Roman"/>
          <w:sz w:val="24"/>
          <w:szCs w:val="24"/>
        </w:rPr>
        <w:t>П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ѐрышкин,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</w:t>
      </w:r>
      <w:proofErr w:type="spellEnd"/>
      <w:r w:rsidRPr="004522C2">
        <w:rPr>
          <w:rFonts w:ascii="Times New Roman" w:hAnsi="Times New Roman"/>
          <w:sz w:val="24"/>
          <w:szCs w:val="24"/>
        </w:rPr>
        <w:t>.</w:t>
      </w:r>
      <w:r w:rsidR="004522C2">
        <w:rPr>
          <w:rFonts w:ascii="Times New Roman" w:hAnsi="Times New Roman"/>
          <w:sz w:val="24"/>
          <w:szCs w:val="24"/>
        </w:rPr>
        <w:t xml:space="preserve"> 7,8,</w:t>
      </w:r>
      <w:r w:rsidRPr="004522C2">
        <w:rPr>
          <w:rFonts w:ascii="Times New Roman" w:hAnsi="Times New Roman"/>
          <w:sz w:val="24"/>
          <w:szCs w:val="24"/>
        </w:rPr>
        <w:t xml:space="preserve"> 9 класс.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и обобщать результаты наблюдений, использовать простые измерительные приборы для изучения физических явлений; </w:t>
      </w:r>
      <w:proofErr w:type="gramStart"/>
      <w:r w:rsidRPr="004522C2">
        <w:rPr>
          <w:rFonts w:ascii="Times New Roman" w:hAnsi="Times New Roman"/>
          <w:sz w:val="24"/>
          <w:szCs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522C2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Особенности организации учебного процесса по предмету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4522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 w:rsidRPr="004522C2">
        <w:rPr>
          <w:rFonts w:ascii="Times New Roman" w:hAnsi="Times New Roman"/>
          <w:sz w:val="24"/>
          <w:szCs w:val="24"/>
        </w:rPr>
        <w:t>умений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</w:t>
      </w:r>
      <w:proofErr w:type="gramStart"/>
      <w:r w:rsidRPr="004522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. Рабочая программа предусматривает выполнение практической части курса: 8 класс - 14 лабораторных работ, 9 контрольных работ; 9 класс - 9 лабораторных работ, 5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4522C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22C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4522C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4522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DB"/>
    <w:rsid w:val="004522C2"/>
    <w:rsid w:val="004D68DB"/>
    <w:rsid w:val="005A343E"/>
    <w:rsid w:val="00AB08CD"/>
    <w:rsid w:val="00D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2019-08-31T06:41:00Z</dcterms:created>
  <dcterms:modified xsi:type="dcterms:W3CDTF">2019-09-04T17:13:00Z</dcterms:modified>
</cp:coreProperties>
</file>