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8B" w:rsidRPr="00E0368B" w:rsidRDefault="00E0368B" w:rsidP="00E0368B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68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алгебре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0368B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E0368B" w:rsidRDefault="00E0368B">
      <w:pPr>
        <w:rPr>
          <w:rFonts w:ascii="Times New Roman" w:hAnsi="Times New Roman" w:cs="Times New Roman"/>
          <w:sz w:val="24"/>
          <w:szCs w:val="24"/>
        </w:rPr>
      </w:pPr>
      <w:r w:rsidRPr="00E0368B">
        <w:rPr>
          <w:rFonts w:ascii="Times New Roman" w:hAnsi="Times New Roman" w:cs="Times New Roman"/>
          <w:sz w:val="24"/>
          <w:szCs w:val="24"/>
        </w:rPr>
        <w:t>Рабочая программа по алгебре составлена на основе ФГОС ООО</w:t>
      </w:r>
      <w:proofErr w:type="gramStart"/>
      <w:r w:rsidRPr="00E036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368B">
        <w:rPr>
          <w:rFonts w:ascii="Times New Roman" w:hAnsi="Times New Roman" w:cs="Times New Roman"/>
          <w:sz w:val="24"/>
          <w:szCs w:val="24"/>
        </w:rPr>
        <w:t xml:space="preserve"> примерной программы основного общего образования по алгебре, ООП ООО МАОУ</w:t>
      </w:r>
      <w:r>
        <w:rPr>
          <w:rFonts w:ascii="Times New Roman" w:hAnsi="Times New Roman" w:cs="Times New Roman"/>
          <w:sz w:val="24"/>
          <w:szCs w:val="24"/>
        </w:rPr>
        <w:t xml:space="preserve"> Шишкинская </w:t>
      </w:r>
      <w:r w:rsidRPr="00E0368B">
        <w:rPr>
          <w:rFonts w:ascii="Times New Roman" w:hAnsi="Times New Roman" w:cs="Times New Roman"/>
          <w:sz w:val="24"/>
          <w:szCs w:val="24"/>
        </w:rPr>
        <w:t xml:space="preserve"> СОШ с учетом авторской программы по алгебре А.Г. Мерзляка, В.Б. Полонского, М.С. Якира (программа Математика: 5 – 11 классы / А.Г. Мерзляк, В.Б. Полонский, М.С. Якир, </w:t>
      </w:r>
      <w:proofErr w:type="spellStart"/>
      <w:r w:rsidRPr="00E0368B">
        <w:rPr>
          <w:rFonts w:ascii="Times New Roman" w:hAnsi="Times New Roman" w:cs="Times New Roman"/>
          <w:sz w:val="24"/>
          <w:szCs w:val="24"/>
        </w:rPr>
        <w:t>Е.В.Буцко</w:t>
      </w:r>
      <w:proofErr w:type="spellEnd"/>
      <w:r w:rsidRPr="00E0368B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E0368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0368B">
        <w:rPr>
          <w:rFonts w:ascii="Times New Roman" w:hAnsi="Times New Roman" w:cs="Times New Roman"/>
          <w:sz w:val="24"/>
          <w:szCs w:val="24"/>
        </w:rPr>
        <w:t xml:space="preserve">, 2014. – 152 с.) 8 – 9 классы: </w:t>
      </w:r>
    </w:p>
    <w:p w:rsidR="00114243" w:rsidRPr="00E0368B" w:rsidRDefault="00E036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368B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образовательного стандарта среднего общего образования, утвержденного приказом Министерства образования Российской Федерации от 5.03.2004 г. №1089 в редакции от 07.06.2017, Учебного плана МАОУ </w:t>
      </w:r>
      <w:r>
        <w:rPr>
          <w:rFonts w:ascii="Times New Roman" w:hAnsi="Times New Roman" w:cs="Times New Roman"/>
          <w:sz w:val="24"/>
          <w:szCs w:val="24"/>
        </w:rPr>
        <w:t xml:space="preserve">Шишкинская </w:t>
      </w:r>
      <w:r w:rsidRPr="00E0368B">
        <w:rPr>
          <w:rFonts w:ascii="Times New Roman" w:hAnsi="Times New Roman" w:cs="Times New Roman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sz w:val="24"/>
          <w:szCs w:val="24"/>
        </w:rPr>
        <w:t>на 2019-2020</w:t>
      </w:r>
      <w:r w:rsidRPr="00E0368B">
        <w:rPr>
          <w:rFonts w:ascii="Times New Roman" w:hAnsi="Times New Roman" w:cs="Times New Roman"/>
          <w:sz w:val="24"/>
          <w:szCs w:val="24"/>
        </w:rPr>
        <w:t xml:space="preserve"> учебный год; примерной программы среднего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математике; авторских программ.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68B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учреждений. Данные программы конкретизируют содержание стандарта, дают распределение учебных часов по разделам курса, последовательность изучения тем и разделов с учетом </w:t>
      </w:r>
      <w:proofErr w:type="spellStart"/>
      <w:r w:rsidRPr="00E0368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036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368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E0368B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 Цели</w:t>
      </w:r>
      <w:proofErr w:type="gramStart"/>
      <w:r w:rsidRPr="00E0368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0368B">
        <w:rPr>
          <w:rFonts w:ascii="Times New Roman" w:hAnsi="Times New Roman" w:cs="Times New Roman"/>
          <w:sz w:val="24"/>
          <w:szCs w:val="24"/>
        </w:rPr>
        <w:t xml:space="preserve">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 Обучение алгебре даѐт возможность школьникам научиться планировать свою деятельность, критически оценивать еѐ, принимать самостоятельные решения, отстаивать свои взгляды и убеждения. В процессе изучения алгебры школьники учатся излагать свои мысли ясно и исчерпывающе, приобретают навыки </w:t>
      </w:r>
      <w:proofErr w:type="gramStart"/>
      <w:r w:rsidRPr="00E0368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0368B">
        <w:rPr>
          <w:rFonts w:ascii="Times New Roman" w:hAnsi="Times New Roman" w:cs="Times New Roman"/>
          <w:sz w:val="24"/>
          <w:szCs w:val="24"/>
        </w:rPr>
        <w:t>ѐткого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 Рабочие программы по предмету «Алгебра» реализуются с использованием следующих учебно-методических комплексов: Класс УМК 7 «Алгебра</w:t>
      </w:r>
      <w:r>
        <w:rPr>
          <w:rFonts w:ascii="Times New Roman" w:hAnsi="Times New Roman" w:cs="Times New Roman"/>
          <w:sz w:val="24"/>
          <w:szCs w:val="24"/>
        </w:rPr>
        <w:t>. 8</w:t>
      </w:r>
      <w:r w:rsidRPr="00E0368B">
        <w:rPr>
          <w:rFonts w:ascii="Times New Roman" w:hAnsi="Times New Roman" w:cs="Times New Roman"/>
          <w:sz w:val="24"/>
          <w:szCs w:val="24"/>
        </w:rPr>
        <w:t xml:space="preserve"> класс» авторов А.Г. </w:t>
      </w:r>
      <w:proofErr w:type="gramStart"/>
      <w:r w:rsidRPr="00E0368B">
        <w:rPr>
          <w:rFonts w:ascii="Times New Roman" w:hAnsi="Times New Roman" w:cs="Times New Roman"/>
          <w:sz w:val="24"/>
          <w:szCs w:val="24"/>
        </w:rPr>
        <w:t>Мерзляка</w:t>
      </w:r>
      <w:proofErr w:type="gramEnd"/>
      <w:r w:rsidRPr="00E0368B">
        <w:rPr>
          <w:rFonts w:ascii="Times New Roman" w:hAnsi="Times New Roman" w:cs="Times New Roman"/>
          <w:sz w:val="24"/>
          <w:szCs w:val="24"/>
        </w:rPr>
        <w:t>, В.Б. Пол</w:t>
      </w:r>
      <w:r>
        <w:rPr>
          <w:rFonts w:ascii="Times New Roman" w:hAnsi="Times New Roman" w:cs="Times New Roman"/>
          <w:sz w:val="24"/>
          <w:szCs w:val="24"/>
        </w:rPr>
        <w:t xml:space="preserve">онского, М.С. Якира.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(Алгебра: 8</w:t>
      </w:r>
      <w:r w:rsidRPr="00E0368B">
        <w:rPr>
          <w:rFonts w:ascii="Times New Roman" w:hAnsi="Times New Roman" w:cs="Times New Roman"/>
          <w:sz w:val="24"/>
          <w:szCs w:val="24"/>
        </w:rPr>
        <w:t xml:space="preserve"> класс: учебник для учащихся общеобразовательных учреждений / А.Г. Мерзляк, В.Б. Полонский, М.С</w:t>
      </w:r>
      <w:r>
        <w:rPr>
          <w:rFonts w:ascii="Times New Roman" w:hAnsi="Times New Roman" w:cs="Times New Roman"/>
          <w:sz w:val="24"/>
          <w:szCs w:val="24"/>
        </w:rPr>
        <w:t>. Якир.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2019</w:t>
      </w:r>
      <w:r w:rsidRPr="00E0368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Количество часов в неделю 3, в год 102.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реализации 2019-2020 учебный год.</w:t>
      </w:r>
    </w:p>
    <w:sectPr w:rsidR="00114243" w:rsidRPr="00E0368B" w:rsidSect="0011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68B"/>
    <w:rsid w:val="00114243"/>
    <w:rsid w:val="00E0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2170</Characters>
  <Application>Microsoft Office Word</Application>
  <DocSecurity>0</DocSecurity>
  <Lines>18</Lines>
  <Paragraphs>5</Paragraphs>
  <ScaleCrop>false</ScaleCrop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2019-09-04T17:41:00Z</dcterms:created>
  <dcterms:modified xsi:type="dcterms:W3CDTF">2019-09-04T17:46:00Z</dcterms:modified>
</cp:coreProperties>
</file>