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D" w:rsidRDefault="0047444D" w:rsidP="0047444D">
      <w:pPr>
        <w:ind w:left="34" w:hanging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47444D" w:rsidRPr="00F632A8" w:rsidRDefault="0047444D" w:rsidP="0047444D">
      <w:pPr>
        <w:ind w:left="34" w:hanging="34"/>
        <w:rPr>
          <w:sz w:val="28"/>
          <w:szCs w:val="28"/>
        </w:rPr>
      </w:pPr>
      <w:proofErr w:type="gramStart"/>
      <w:r w:rsidRPr="00F632A8">
        <w:rPr>
          <w:b/>
          <w:bCs/>
          <w:sz w:val="28"/>
          <w:szCs w:val="28"/>
        </w:rPr>
        <w:t xml:space="preserve">Рабочая программа по альтернативному чтению для 7 «а» класса </w:t>
      </w:r>
      <w:r w:rsidRPr="00F632A8">
        <w:rPr>
          <w:bCs/>
          <w:sz w:val="28"/>
          <w:szCs w:val="28"/>
        </w:rPr>
        <w:t>(для обучающихся с  умственной отсталостью</w:t>
      </w:r>
      <w:r w:rsidRPr="00F632A8">
        <w:rPr>
          <w:sz w:val="28"/>
          <w:szCs w:val="28"/>
        </w:rPr>
        <w:t xml:space="preserve"> разработана  в соответствии с Закон Российской Федерации «Об образовании в Российской Федерации» от 29.12.2012.№273 (в редакции от 26.07.2019)</w:t>
      </w:r>
      <w:proofErr w:type="gramEnd"/>
    </w:p>
    <w:p w:rsidR="0047444D" w:rsidRPr="00F632A8" w:rsidRDefault="0047444D" w:rsidP="0047444D">
      <w:pPr>
        <w:ind w:left="34" w:hanging="34"/>
        <w:rPr>
          <w:sz w:val="28"/>
          <w:szCs w:val="28"/>
        </w:rPr>
      </w:pPr>
      <w:r w:rsidRPr="00F632A8">
        <w:rPr>
          <w:sz w:val="28"/>
          <w:szCs w:val="28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F632A8">
        <w:rPr>
          <w:sz w:val="28"/>
          <w:szCs w:val="28"/>
        </w:rPr>
        <w:t>х(</w:t>
      </w:r>
      <w:proofErr w:type="gramEnd"/>
      <w:r w:rsidRPr="00F632A8">
        <w:rPr>
          <w:sz w:val="28"/>
          <w:szCs w:val="28"/>
        </w:rPr>
        <w:t>коррекционных) образовательных учреждений для обучающихся воспитанников с отклонениями в развитии»</w:t>
      </w:r>
    </w:p>
    <w:p w:rsidR="0047444D" w:rsidRPr="00F632A8" w:rsidRDefault="0047444D" w:rsidP="0047444D">
      <w:pPr>
        <w:ind w:left="34" w:hanging="34"/>
        <w:rPr>
          <w:sz w:val="28"/>
          <w:szCs w:val="28"/>
        </w:rPr>
      </w:pPr>
      <w:r w:rsidRPr="00F632A8">
        <w:rPr>
          <w:sz w:val="28"/>
          <w:szCs w:val="28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F632A8">
        <w:rPr>
          <w:sz w:val="28"/>
          <w:szCs w:val="28"/>
        </w:rPr>
        <w:t>о(</w:t>
      </w:r>
      <w:proofErr w:type="gramEnd"/>
      <w:r w:rsidRPr="00F632A8">
        <w:rPr>
          <w:sz w:val="28"/>
          <w:szCs w:val="28"/>
        </w:rPr>
        <w:t>полного) общего образования» (в редакции от 07.06.2017).</w:t>
      </w:r>
    </w:p>
    <w:p w:rsidR="0047444D" w:rsidRPr="00F14407" w:rsidRDefault="0047444D" w:rsidP="0047444D">
      <w:pPr>
        <w:tabs>
          <w:tab w:val="left" w:pos="2655"/>
        </w:tabs>
        <w:rPr>
          <w:sz w:val="28"/>
          <w:szCs w:val="28"/>
        </w:rPr>
      </w:pPr>
      <w:r w:rsidRPr="00F14407">
        <w:rPr>
          <w:sz w:val="28"/>
          <w:szCs w:val="28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F14407">
        <w:rPr>
          <w:sz w:val="28"/>
          <w:szCs w:val="28"/>
        </w:rPr>
        <w:t>Вагайского</w:t>
      </w:r>
      <w:proofErr w:type="spellEnd"/>
      <w:r w:rsidRPr="00F14407">
        <w:rPr>
          <w:sz w:val="28"/>
          <w:szCs w:val="28"/>
        </w:rPr>
        <w:t xml:space="preserve"> района Тюменской области.</w:t>
      </w:r>
    </w:p>
    <w:p w:rsidR="0047444D" w:rsidRPr="00F632A8" w:rsidRDefault="0047444D" w:rsidP="0047444D">
      <w:pPr>
        <w:ind w:left="34" w:hanging="34"/>
        <w:rPr>
          <w:sz w:val="28"/>
          <w:szCs w:val="28"/>
        </w:rPr>
      </w:pPr>
    </w:p>
    <w:p w:rsidR="0047444D" w:rsidRPr="006C2C55" w:rsidRDefault="0047444D" w:rsidP="0047444D">
      <w:pPr>
        <w:ind w:firstLine="709"/>
        <w:rPr>
          <w:b/>
          <w:bCs/>
          <w:sz w:val="28"/>
          <w:szCs w:val="28"/>
        </w:rPr>
      </w:pPr>
      <w:r w:rsidRPr="006C2C55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по альтернативному чтению для 7"а</w:t>
      </w:r>
      <w:r w:rsidRPr="006C2C55">
        <w:rPr>
          <w:b/>
          <w:bCs/>
          <w:sz w:val="28"/>
          <w:szCs w:val="28"/>
        </w:rPr>
        <w:t xml:space="preserve">" класса </w:t>
      </w:r>
      <w:r>
        <w:rPr>
          <w:bCs/>
          <w:sz w:val="28"/>
          <w:szCs w:val="28"/>
        </w:rPr>
        <w:t xml:space="preserve">(для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</w:t>
      </w:r>
      <w:r w:rsidRPr="006C2C55">
        <w:rPr>
          <w:bCs/>
          <w:sz w:val="28"/>
          <w:szCs w:val="28"/>
        </w:rPr>
        <w:t xml:space="preserve"> умственной отсталостью)</w:t>
      </w:r>
    </w:p>
    <w:p w:rsidR="0047444D" w:rsidRDefault="0047444D" w:rsidP="0047444D">
      <w:pPr>
        <w:ind w:firstLine="709"/>
        <w:rPr>
          <w:b/>
          <w:bCs/>
          <w:sz w:val="28"/>
          <w:szCs w:val="28"/>
        </w:rPr>
      </w:pPr>
      <w:r w:rsidRPr="00906307">
        <w:rPr>
          <w:bCs/>
          <w:sz w:val="28"/>
          <w:szCs w:val="28"/>
        </w:rPr>
        <w:t>Рабочая программа в со</w:t>
      </w:r>
      <w:r>
        <w:rPr>
          <w:bCs/>
          <w:sz w:val="28"/>
          <w:szCs w:val="28"/>
        </w:rPr>
        <w:t xml:space="preserve">ответствии с учебным планом  школы </w:t>
      </w:r>
      <w:r w:rsidRPr="00906307">
        <w:rPr>
          <w:bCs/>
          <w:sz w:val="28"/>
          <w:szCs w:val="28"/>
        </w:rPr>
        <w:t xml:space="preserve"> и кале</w:t>
      </w:r>
      <w:r>
        <w:rPr>
          <w:bCs/>
          <w:sz w:val="28"/>
          <w:szCs w:val="28"/>
        </w:rPr>
        <w:t>ндарным учебным графиком на 2019-2020 учебный год рассчитана на  0.5</w:t>
      </w:r>
      <w:r w:rsidRPr="00906307">
        <w:rPr>
          <w:bCs/>
          <w:sz w:val="28"/>
          <w:szCs w:val="28"/>
        </w:rPr>
        <w:t xml:space="preserve"> часа в неделю (исходя из 34 недель</w:t>
      </w:r>
      <w:proofErr w:type="gramStart"/>
      <w:r w:rsidRPr="00906307">
        <w:rPr>
          <w:bCs/>
          <w:sz w:val="28"/>
          <w:szCs w:val="28"/>
        </w:rPr>
        <w:t xml:space="preserve"> )</w:t>
      </w:r>
      <w:proofErr w:type="gramEnd"/>
      <w:r w:rsidRPr="00906307">
        <w:rPr>
          <w:bCs/>
          <w:sz w:val="28"/>
          <w:szCs w:val="28"/>
        </w:rPr>
        <w:t>.</w:t>
      </w:r>
      <w:r w:rsidRPr="006C2C55">
        <w:rPr>
          <w:b/>
          <w:bCs/>
          <w:sz w:val="28"/>
          <w:szCs w:val="28"/>
        </w:rPr>
        <w:t xml:space="preserve"> </w:t>
      </w:r>
    </w:p>
    <w:p w:rsidR="0047444D" w:rsidRDefault="0047444D" w:rsidP="0047444D">
      <w:pPr>
        <w:ind w:firstLine="709"/>
        <w:rPr>
          <w:b/>
          <w:bCs/>
          <w:sz w:val="28"/>
          <w:szCs w:val="28"/>
        </w:rPr>
      </w:pPr>
    </w:p>
    <w:p w:rsidR="0047444D" w:rsidRPr="006C2C55" w:rsidRDefault="0047444D" w:rsidP="0047444D">
      <w:pPr>
        <w:shd w:val="clear" w:color="auto" w:fill="FFFFFF"/>
        <w:spacing w:line="317" w:lineRule="exact"/>
        <w:ind w:right="5"/>
        <w:rPr>
          <w:b/>
          <w:bCs/>
          <w:sz w:val="28"/>
          <w:szCs w:val="28"/>
        </w:rPr>
      </w:pPr>
      <w:r w:rsidRPr="006C2C55">
        <w:rPr>
          <w:b/>
          <w:bCs/>
          <w:sz w:val="28"/>
          <w:szCs w:val="28"/>
        </w:rPr>
        <w:t xml:space="preserve">Цель изучения предмета: </w:t>
      </w:r>
    </w:p>
    <w:p w:rsidR="0047444D" w:rsidRDefault="0047444D" w:rsidP="0047444D">
      <w:pPr>
        <w:shd w:val="clear" w:color="auto" w:fill="FFFFFF"/>
        <w:spacing w:line="317" w:lineRule="exact"/>
        <w:ind w:right="5" w:firstLine="709"/>
        <w:rPr>
          <w:spacing w:val="-1"/>
          <w:sz w:val="28"/>
          <w:szCs w:val="28"/>
        </w:rPr>
      </w:pPr>
      <w:r w:rsidRPr="006C2C55">
        <w:rPr>
          <w:sz w:val="28"/>
          <w:szCs w:val="28"/>
        </w:rPr>
        <w:t>создание условий для повышения уровня общего развития учащихся с умеренной и тяжелой умственной отсталостью; обучения учащихся приемам работы с различными видами доступной информации; развития речи, вербальных и невербальных средств общения, способствующих развитию языковой компетенции, расширяющих возможности об</w:t>
      </w:r>
      <w:r w:rsidRPr="006C2C55">
        <w:rPr>
          <w:spacing w:val="-1"/>
          <w:sz w:val="28"/>
          <w:szCs w:val="28"/>
        </w:rPr>
        <w:t>щения и образования детей с тяжелой умственной отсталостью.</w:t>
      </w:r>
    </w:p>
    <w:p w:rsidR="0047444D" w:rsidRPr="006C2C55" w:rsidRDefault="0047444D" w:rsidP="0047444D">
      <w:pPr>
        <w:shd w:val="clear" w:color="auto" w:fill="FFFFFF"/>
        <w:spacing w:line="317" w:lineRule="exact"/>
        <w:ind w:right="5"/>
        <w:rPr>
          <w:sz w:val="28"/>
          <w:szCs w:val="28"/>
        </w:rPr>
      </w:pPr>
      <w:r w:rsidRPr="006C2C55">
        <w:rPr>
          <w:b/>
          <w:bCs/>
          <w:sz w:val="28"/>
          <w:szCs w:val="28"/>
        </w:rPr>
        <w:t xml:space="preserve">Задачи предмета: 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формировать первичные ценностные представления учащихся о книгах и иллюстрациях, картинках и карти</w:t>
      </w:r>
      <w:r w:rsidRPr="006C2C55">
        <w:rPr>
          <w:rFonts w:ascii="Times New Roman" w:hAnsi="Times New Roman" w:cs="Times New Roman"/>
          <w:sz w:val="28"/>
          <w:szCs w:val="28"/>
        </w:rPr>
        <w:softHyphen/>
        <w:t>нах;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3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знакомить их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приобщать к словесному искусству в доступных для учащегося ситуациях;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22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развивать коммуникативную функцию речи учащихся, удовлетворяя их коммуникативную потребность;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3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пробуждения речевой активности детей и использования усвоенного речевого материала в процессе «чтения» в быту, на уроках-занятиях, в играх, в самообслуживании и в повседневной жизни;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обеспечивать необходимую мотивацию слушания и самостоятельного чтения книг-картинок, книг типа «Азбука» и специально созданных ситуациях общения, поддерживать интерес к чтению как визуальному и </w:t>
      </w:r>
      <w:proofErr w:type="spellStart"/>
      <w:r w:rsidRPr="006C2C55">
        <w:rPr>
          <w:rFonts w:ascii="Times New Roman" w:hAnsi="Times New Roman" w:cs="Times New Roman"/>
          <w:sz w:val="28"/>
          <w:szCs w:val="28"/>
        </w:rPr>
        <w:t>аудиальному</w:t>
      </w:r>
      <w:proofErr w:type="spellEnd"/>
      <w:r w:rsidRPr="006C2C55">
        <w:rPr>
          <w:rFonts w:ascii="Times New Roman" w:hAnsi="Times New Roman" w:cs="Times New Roman"/>
          <w:sz w:val="28"/>
          <w:szCs w:val="28"/>
        </w:rPr>
        <w:t xml:space="preserve"> процессу; 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расширять словарный запас, связанный с содержанием эмоционального, бытового, предметного, игрового  трудового опыта в процессе «чтения»; 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учить задавать вопро</w:t>
      </w:r>
      <w:r>
        <w:rPr>
          <w:rFonts w:ascii="Times New Roman" w:hAnsi="Times New Roman" w:cs="Times New Roman"/>
          <w:sz w:val="28"/>
          <w:szCs w:val="28"/>
        </w:rPr>
        <w:t>сы, строить простейшие сообщения</w:t>
      </w:r>
      <w:r w:rsidRPr="006C2C55">
        <w:rPr>
          <w:rFonts w:ascii="Times New Roman" w:hAnsi="Times New Roman" w:cs="Times New Roman"/>
          <w:sz w:val="28"/>
          <w:szCs w:val="28"/>
        </w:rPr>
        <w:t xml:space="preserve"> и побуждения (то есть пользоваться различными типами коммуникативных высказываний) по содержанию прочитанного или рассказанного;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развивать фразовую речь; 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формировать умение пересказывать прочитанное с помощью педагога; 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знакомить с простыми по содержанию рассказами, историями, сказками, стихотворениями, разыгрывать их содержание по ролям;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 использовать в процессе «чтения» «комментированное» рисование для лучшего понимания содержания литературных произведений;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>формировать предметные и предметно-игровые действия учащихся, способность к коллективной деятельности,</w:t>
      </w:r>
    </w:p>
    <w:p w:rsidR="0047444D" w:rsidRPr="006C2C55" w:rsidRDefault="0047444D" w:rsidP="0047444D">
      <w:pPr>
        <w:pStyle w:val="3"/>
        <w:numPr>
          <w:ilvl w:val="0"/>
          <w:numId w:val="1"/>
        </w:numPr>
        <w:shd w:val="clear" w:color="auto" w:fill="auto"/>
        <w:tabs>
          <w:tab w:val="left" w:pos="641"/>
        </w:tabs>
        <w:spacing w:line="276" w:lineRule="auto"/>
        <w:ind w:left="60"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C2C55">
        <w:rPr>
          <w:rFonts w:ascii="Times New Roman" w:hAnsi="Times New Roman" w:cs="Times New Roman"/>
          <w:sz w:val="28"/>
          <w:szCs w:val="28"/>
        </w:rPr>
        <w:t xml:space="preserve"> учить понимать соотносящиеся и указательные жесты.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3F4E"/>
    <w:multiLevelType w:val="multilevel"/>
    <w:tmpl w:val="BB482984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4D"/>
    <w:rsid w:val="0047444D"/>
    <w:rsid w:val="00627A11"/>
    <w:rsid w:val="00637A32"/>
    <w:rsid w:val="008D70C0"/>
    <w:rsid w:val="00A90E8D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/>
      <w:ind w:right="707"/>
      <w:jc w:val="both"/>
    </w:pPr>
    <w:rPr>
      <w:rFonts w:eastAsia="@Arial Unicode MS"/>
      <w:b/>
      <w:bCs/>
      <w:noProof/>
      <w:sz w:val="28"/>
      <w:szCs w:val="28"/>
    </w:rPr>
  </w:style>
  <w:style w:type="paragraph" w:customStyle="1" w:styleId="3">
    <w:name w:val="Основной текст3"/>
    <w:basedOn w:val="a"/>
    <w:rsid w:val="0047444D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2019-09-27T01:13:00Z</dcterms:created>
  <dcterms:modified xsi:type="dcterms:W3CDTF">2019-09-27T01:14:00Z</dcterms:modified>
</cp:coreProperties>
</file>