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AB" w:rsidRDefault="00F4080F" w:rsidP="008F49AB">
      <w:pPr>
        <w:pStyle w:val="Default"/>
        <w:jc w:val="center"/>
        <w:rPr>
          <w:sz w:val="28"/>
          <w:szCs w:val="28"/>
        </w:rPr>
      </w:pPr>
      <w:r w:rsidRPr="00F4080F">
        <w:rPr>
          <w:sz w:val="28"/>
          <w:szCs w:val="28"/>
        </w:rPr>
        <w:drawing>
          <wp:inline distT="0" distB="0" distL="0" distR="0">
            <wp:extent cx="5760085" cy="7920117"/>
            <wp:effectExtent l="19050" t="0" r="0" b="0"/>
            <wp:docPr id="1" name="Рисунок 1" descr="H:\Новая папка (7)\АООП НОО (ЗПР)\титульный АООП НО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Новая папка (7)\АООП НОО (ЗПР)\титульный АООП НОО 001.jpg"/>
                    <pic:cNvPicPr>
                      <a:picLocks noChangeAspect="1" noChangeArrowheads="1"/>
                    </pic:cNvPicPr>
                  </pic:nvPicPr>
                  <pic:blipFill>
                    <a:blip r:embed="rId7"/>
                    <a:srcRect/>
                    <a:stretch>
                      <a:fillRect/>
                    </a:stretch>
                  </pic:blipFill>
                  <pic:spPr bwMode="auto">
                    <a:xfrm>
                      <a:off x="0" y="0"/>
                      <a:ext cx="5760085" cy="7920117"/>
                    </a:xfrm>
                    <a:prstGeom prst="rect">
                      <a:avLst/>
                    </a:prstGeom>
                    <a:noFill/>
                    <a:ln w="9525">
                      <a:noFill/>
                      <a:miter lim="800000"/>
                      <a:headEnd/>
                      <a:tailEnd/>
                    </a:ln>
                  </pic:spPr>
                </pic:pic>
              </a:graphicData>
            </a:graphic>
          </wp:inline>
        </w:drawing>
      </w:r>
    </w:p>
    <w:p w:rsidR="008F49AB" w:rsidRDefault="008F49AB" w:rsidP="008F49AB">
      <w:pPr>
        <w:pStyle w:val="Default"/>
        <w:pageBreakBefore/>
        <w:spacing w:line="360" w:lineRule="auto"/>
        <w:jc w:val="center"/>
        <w:rPr>
          <w:color w:val="auto"/>
          <w:sz w:val="28"/>
          <w:szCs w:val="28"/>
        </w:rPr>
      </w:pPr>
      <w:r>
        <w:rPr>
          <w:b/>
          <w:bCs/>
          <w:color w:val="auto"/>
          <w:sz w:val="28"/>
          <w:szCs w:val="28"/>
        </w:rPr>
        <w:lastRenderedPageBreak/>
        <w:t>Оглавление</w:t>
      </w:r>
    </w:p>
    <w:sdt>
      <w:sdtPr>
        <w:rPr>
          <w:rFonts w:asciiTheme="minorHAnsi" w:eastAsiaTheme="minorHAnsi" w:hAnsiTheme="minorHAnsi" w:cstheme="minorBidi"/>
          <w:b w:val="0"/>
          <w:bCs w:val="0"/>
          <w:color w:val="auto"/>
          <w:sz w:val="22"/>
          <w:szCs w:val="22"/>
        </w:rPr>
        <w:id w:val="521378149"/>
        <w:docPartObj>
          <w:docPartGallery w:val="Table of Contents"/>
          <w:docPartUnique/>
        </w:docPartObj>
      </w:sdtPr>
      <w:sdtContent>
        <w:p w:rsidR="008F49AB" w:rsidRDefault="008F49AB" w:rsidP="008F49AB">
          <w:pPr>
            <w:pStyle w:val="ad"/>
            <w:jc w:val="both"/>
          </w:pPr>
        </w:p>
        <w:p w:rsidR="006E70E9" w:rsidRDefault="009102B9">
          <w:pPr>
            <w:pStyle w:val="11"/>
            <w:rPr>
              <w:noProof/>
              <w:lang w:eastAsia="ru-RU"/>
            </w:rPr>
          </w:pPr>
          <w:r w:rsidRPr="009102B9">
            <w:fldChar w:fldCharType="begin"/>
          </w:r>
          <w:r w:rsidR="008F49AB">
            <w:instrText xml:space="preserve"> TOC \o "1-3" \h \z \u </w:instrText>
          </w:r>
          <w:r w:rsidRPr="009102B9">
            <w:fldChar w:fldCharType="separate"/>
          </w:r>
          <w:hyperlink w:anchor="_Toc19487925" w:history="1">
            <w:r w:rsidR="006E70E9" w:rsidRPr="00F8306E">
              <w:rPr>
                <w:rStyle w:val="ab"/>
                <w:rFonts w:ascii="Times New Roman" w:hAnsi="Times New Roman" w:cs="Times New Roman"/>
                <w:noProof/>
              </w:rPr>
              <w:t>1.ЦЕЛЕВОЙ РАЗДЕЛ</w:t>
            </w:r>
            <w:r w:rsidR="006E70E9">
              <w:rPr>
                <w:noProof/>
                <w:webHidden/>
              </w:rPr>
              <w:tab/>
            </w:r>
            <w:r>
              <w:rPr>
                <w:noProof/>
                <w:webHidden/>
              </w:rPr>
              <w:fldChar w:fldCharType="begin"/>
            </w:r>
            <w:r w:rsidR="006E70E9">
              <w:rPr>
                <w:noProof/>
                <w:webHidden/>
              </w:rPr>
              <w:instrText xml:space="preserve"> PAGEREF _Toc19487925 \h </w:instrText>
            </w:r>
            <w:r>
              <w:rPr>
                <w:noProof/>
                <w:webHidden/>
              </w:rPr>
            </w:r>
            <w:r>
              <w:rPr>
                <w:noProof/>
                <w:webHidden/>
              </w:rPr>
              <w:fldChar w:fldCharType="separate"/>
            </w:r>
            <w:r w:rsidR="00113A59">
              <w:rPr>
                <w:noProof/>
                <w:webHidden/>
              </w:rPr>
              <w:t>5</w:t>
            </w:r>
            <w:r>
              <w:rPr>
                <w:noProof/>
                <w:webHidden/>
              </w:rPr>
              <w:fldChar w:fldCharType="end"/>
            </w:r>
          </w:hyperlink>
        </w:p>
        <w:p w:rsidR="006E70E9" w:rsidRDefault="009102B9">
          <w:pPr>
            <w:pStyle w:val="21"/>
            <w:tabs>
              <w:tab w:val="right" w:leader="dot" w:pos="9061"/>
            </w:tabs>
            <w:rPr>
              <w:noProof/>
              <w:lang w:eastAsia="ru-RU"/>
            </w:rPr>
          </w:pPr>
          <w:hyperlink w:anchor="_Toc19487926" w:history="1">
            <w:r w:rsidR="006E70E9" w:rsidRPr="00F8306E">
              <w:rPr>
                <w:rStyle w:val="ab"/>
                <w:rFonts w:ascii="Times New Roman" w:hAnsi="Times New Roman" w:cs="Times New Roman"/>
                <w:noProof/>
              </w:rPr>
              <w:t>1.1. ПОЯСНИТЕЛЬНАЯ ЗАПИСКА</w:t>
            </w:r>
            <w:r w:rsidR="006E70E9">
              <w:rPr>
                <w:noProof/>
                <w:webHidden/>
              </w:rPr>
              <w:tab/>
            </w:r>
            <w:r>
              <w:rPr>
                <w:noProof/>
                <w:webHidden/>
              </w:rPr>
              <w:fldChar w:fldCharType="begin"/>
            </w:r>
            <w:r w:rsidR="006E70E9">
              <w:rPr>
                <w:noProof/>
                <w:webHidden/>
              </w:rPr>
              <w:instrText xml:space="preserve"> PAGEREF _Toc19487926 \h </w:instrText>
            </w:r>
            <w:r>
              <w:rPr>
                <w:noProof/>
                <w:webHidden/>
              </w:rPr>
            </w:r>
            <w:r>
              <w:rPr>
                <w:noProof/>
                <w:webHidden/>
              </w:rPr>
              <w:fldChar w:fldCharType="separate"/>
            </w:r>
            <w:r w:rsidR="00113A59">
              <w:rPr>
                <w:noProof/>
                <w:webHidden/>
              </w:rPr>
              <w:t>5</w:t>
            </w:r>
            <w:r>
              <w:rPr>
                <w:noProof/>
                <w:webHidden/>
              </w:rPr>
              <w:fldChar w:fldCharType="end"/>
            </w:r>
          </w:hyperlink>
        </w:p>
        <w:p w:rsidR="006E70E9" w:rsidRDefault="009102B9">
          <w:pPr>
            <w:pStyle w:val="21"/>
            <w:tabs>
              <w:tab w:val="right" w:leader="dot" w:pos="9061"/>
            </w:tabs>
            <w:rPr>
              <w:noProof/>
              <w:lang w:eastAsia="ru-RU"/>
            </w:rPr>
          </w:pPr>
          <w:hyperlink w:anchor="_Toc19487927" w:history="1">
            <w:r w:rsidR="006E70E9" w:rsidRPr="00F8306E">
              <w:rPr>
                <w:rStyle w:val="ab"/>
                <w:rFonts w:ascii="Times New Roman" w:hAnsi="Times New Roman" w:cs="Times New Roman"/>
                <w:noProof/>
              </w:rPr>
              <w:t>1.1.1. Цели реализации АООП НОО</w:t>
            </w:r>
            <w:r w:rsidR="006E70E9">
              <w:rPr>
                <w:noProof/>
                <w:webHidden/>
              </w:rPr>
              <w:tab/>
            </w:r>
            <w:r>
              <w:rPr>
                <w:noProof/>
                <w:webHidden/>
              </w:rPr>
              <w:fldChar w:fldCharType="begin"/>
            </w:r>
            <w:r w:rsidR="006E70E9">
              <w:rPr>
                <w:noProof/>
                <w:webHidden/>
              </w:rPr>
              <w:instrText xml:space="preserve"> PAGEREF _Toc19487927 \h </w:instrText>
            </w:r>
            <w:r>
              <w:rPr>
                <w:noProof/>
                <w:webHidden/>
              </w:rPr>
            </w:r>
            <w:r>
              <w:rPr>
                <w:noProof/>
                <w:webHidden/>
              </w:rPr>
              <w:fldChar w:fldCharType="separate"/>
            </w:r>
            <w:r w:rsidR="00113A59">
              <w:rPr>
                <w:noProof/>
                <w:webHidden/>
              </w:rPr>
              <w:t>6</w:t>
            </w:r>
            <w:r>
              <w:rPr>
                <w:noProof/>
                <w:webHidden/>
              </w:rPr>
              <w:fldChar w:fldCharType="end"/>
            </w:r>
          </w:hyperlink>
        </w:p>
        <w:p w:rsidR="006E70E9" w:rsidRDefault="009102B9">
          <w:pPr>
            <w:pStyle w:val="21"/>
            <w:tabs>
              <w:tab w:val="right" w:leader="dot" w:pos="9061"/>
            </w:tabs>
            <w:rPr>
              <w:noProof/>
              <w:lang w:eastAsia="ru-RU"/>
            </w:rPr>
          </w:pPr>
          <w:hyperlink w:anchor="_Toc19487928" w:history="1">
            <w:r w:rsidR="006E70E9" w:rsidRPr="00F8306E">
              <w:rPr>
                <w:rStyle w:val="ab"/>
                <w:rFonts w:ascii="Times New Roman" w:hAnsi="Times New Roman" w:cs="Times New Roman"/>
                <w:noProof/>
              </w:rPr>
              <w:t>1.1.2. Принципы и подходы к формированию АООП НОО</w:t>
            </w:r>
            <w:r w:rsidR="006E70E9">
              <w:rPr>
                <w:noProof/>
                <w:webHidden/>
              </w:rPr>
              <w:tab/>
            </w:r>
            <w:r>
              <w:rPr>
                <w:noProof/>
                <w:webHidden/>
              </w:rPr>
              <w:fldChar w:fldCharType="begin"/>
            </w:r>
            <w:r w:rsidR="006E70E9">
              <w:rPr>
                <w:noProof/>
                <w:webHidden/>
              </w:rPr>
              <w:instrText xml:space="preserve"> PAGEREF _Toc19487928 \h </w:instrText>
            </w:r>
            <w:r>
              <w:rPr>
                <w:noProof/>
                <w:webHidden/>
              </w:rPr>
            </w:r>
            <w:r>
              <w:rPr>
                <w:noProof/>
                <w:webHidden/>
              </w:rPr>
              <w:fldChar w:fldCharType="separate"/>
            </w:r>
            <w:r w:rsidR="00113A59">
              <w:rPr>
                <w:noProof/>
                <w:webHidden/>
              </w:rPr>
              <w:t>7</w:t>
            </w:r>
            <w:r>
              <w:rPr>
                <w:noProof/>
                <w:webHidden/>
              </w:rPr>
              <w:fldChar w:fldCharType="end"/>
            </w:r>
          </w:hyperlink>
        </w:p>
        <w:p w:rsidR="006E70E9" w:rsidRDefault="009102B9">
          <w:pPr>
            <w:pStyle w:val="21"/>
            <w:tabs>
              <w:tab w:val="right" w:leader="dot" w:pos="9061"/>
            </w:tabs>
            <w:rPr>
              <w:noProof/>
              <w:lang w:eastAsia="ru-RU"/>
            </w:rPr>
          </w:pPr>
          <w:hyperlink w:anchor="_Toc19487929" w:history="1">
            <w:r w:rsidR="006E70E9" w:rsidRPr="00F8306E">
              <w:rPr>
                <w:rStyle w:val="ab"/>
                <w:noProof/>
              </w:rPr>
              <w:t>1.1.3. Общая характеристика АООП НОО обучающихся с ОВЗ (с задержкой психического развития)</w:t>
            </w:r>
            <w:r w:rsidR="006E70E9">
              <w:rPr>
                <w:noProof/>
                <w:webHidden/>
              </w:rPr>
              <w:tab/>
            </w:r>
            <w:r>
              <w:rPr>
                <w:noProof/>
                <w:webHidden/>
              </w:rPr>
              <w:fldChar w:fldCharType="begin"/>
            </w:r>
            <w:r w:rsidR="006E70E9">
              <w:rPr>
                <w:noProof/>
                <w:webHidden/>
              </w:rPr>
              <w:instrText xml:space="preserve"> PAGEREF _Toc19487929 \h </w:instrText>
            </w:r>
            <w:r>
              <w:rPr>
                <w:noProof/>
                <w:webHidden/>
              </w:rPr>
            </w:r>
            <w:r>
              <w:rPr>
                <w:noProof/>
                <w:webHidden/>
              </w:rPr>
              <w:fldChar w:fldCharType="separate"/>
            </w:r>
            <w:r w:rsidR="00113A59">
              <w:rPr>
                <w:noProof/>
                <w:webHidden/>
              </w:rPr>
              <w:t>9</w:t>
            </w:r>
            <w:r>
              <w:rPr>
                <w:noProof/>
                <w:webHidden/>
              </w:rPr>
              <w:fldChar w:fldCharType="end"/>
            </w:r>
          </w:hyperlink>
        </w:p>
        <w:p w:rsidR="006E70E9" w:rsidRDefault="009102B9">
          <w:pPr>
            <w:pStyle w:val="21"/>
            <w:tabs>
              <w:tab w:val="right" w:leader="dot" w:pos="9061"/>
            </w:tabs>
            <w:rPr>
              <w:noProof/>
              <w:lang w:eastAsia="ru-RU"/>
            </w:rPr>
          </w:pPr>
          <w:hyperlink w:anchor="_Toc19487930" w:history="1">
            <w:r w:rsidR="006E70E9" w:rsidRPr="00F8306E">
              <w:rPr>
                <w:rStyle w:val="ab"/>
                <w:rFonts w:ascii="Times New Roman" w:hAnsi="Times New Roman" w:cs="Times New Roman"/>
                <w:noProof/>
              </w:rPr>
              <w:t>1.1.4. Психолого-педагогическая характеристика обучающихся с ЗПР</w:t>
            </w:r>
            <w:r w:rsidR="006E70E9">
              <w:rPr>
                <w:noProof/>
                <w:webHidden/>
              </w:rPr>
              <w:tab/>
            </w:r>
            <w:r>
              <w:rPr>
                <w:noProof/>
                <w:webHidden/>
              </w:rPr>
              <w:fldChar w:fldCharType="begin"/>
            </w:r>
            <w:r w:rsidR="006E70E9">
              <w:rPr>
                <w:noProof/>
                <w:webHidden/>
              </w:rPr>
              <w:instrText xml:space="preserve"> PAGEREF _Toc19487930 \h </w:instrText>
            </w:r>
            <w:r>
              <w:rPr>
                <w:noProof/>
                <w:webHidden/>
              </w:rPr>
            </w:r>
            <w:r>
              <w:rPr>
                <w:noProof/>
                <w:webHidden/>
              </w:rPr>
              <w:fldChar w:fldCharType="separate"/>
            </w:r>
            <w:r w:rsidR="00113A59">
              <w:rPr>
                <w:noProof/>
                <w:webHidden/>
              </w:rPr>
              <w:t>11</w:t>
            </w:r>
            <w:r>
              <w:rPr>
                <w:noProof/>
                <w:webHidden/>
              </w:rPr>
              <w:fldChar w:fldCharType="end"/>
            </w:r>
          </w:hyperlink>
        </w:p>
        <w:p w:rsidR="006E70E9" w:rsidRDefault="009102B9">
          <w:pPr>
            <w:pStyle w:val="21"/>
            <w:tabs>
              <w:tab w:val="right" w:leader="dot" w:pos="9061"/>
            </w:tabs>
            <w:rPr>
              <w:noProof/>
              <w:lang w:eastAsia="ru-RU"/>
            </w:rPr>
          </w:pPr>
          <w:hyperlink w:anchor="_Toc19487931" w:history="1">
            <w:r w:rsidR="006E70E9" w:rsidRPr="00F8306E">
              <w:rPr>
                <w:rStyle w:val="ab"/>
                <w:rFonts w:ascii="Times New Roman" w:hAnsi="Times New Roman" w:cs="Times New Roman"/>
                <w:noProof/>
              </w:rPr>
              <w:t>1.1.5. Особые образовательные потребности обучающихся с ЗПР</w:t>
            </w:r>
            <w:r w:rsidR="006E70E9">
              <w:rPr>
                <w:noProof/>
                <w:webHidden/>
              </w:rPr>
              <w:tab/>
            </w:r>
            <w:r>
              <w:rPr>
                <w:noProof/>
                <w:webHidden/>
              </w:rPr>
              <w:fldChar w:fldCharType="begin"/>
            </w:r>
            <w:r w:rsidR="006E70E9">
              <w:rPr>
                <w:noProof/>
                <w:webHidden/>
              </w:rPr>
              <w:instrText xml:space="preserve"> PAGEREF _Toc19487931 \h </w:instrText>
            </w:r>
            <w:r>
              <w:rPr>
                <w:noProof/>
                <w:webHidden/>
              </w:rPr>
            </w:r>
            <w:r>
              <w:rPr>
                <w:noProof/>
                <w:webHidden/>
              </w:rPr>
              <w:fldChar w:fldCharType="separate"/>
            </w:r>
            <w:r w:rsidR="00113A59">
              <w:rPr>
                <w:noProof/>
                <w:webHidden/>
              </w:rPr>
              <w:t>12</w:t>
            </w:r>
            <w:r>
              <w:rPr>
                <w:noProof/>
                <w:webHidden/>
              </w:rPr>
              <w:fldChar w:fldCharType="end"/>
            </w:r>
          </w:hyperlink>
        </w:p>
        <w:p w:rsidR="006E70E9" w:rsidRDefault="009102B9">
          <w:pPr>
            <w:pStyle w:val="21"/>
            <w:tabs>
              <w:tab w:val="right" w:leader="dot" w:pos="9061"/>
            </w:tabs>
            <w:rPr>
              <w:noProof/>
              <w:lang w:eastAsia="ru-RU"/>
            </w:rPr>
          </w:pPr>
          <w:hyperlink w:anchor="_Toc19487932" w:history="1">
            <w:r w:rsidR="006E70E9" w:rsidRPr="00F8306E">
              <w:rPr>
                <w:rStyle w:val="ab"/>
                <w:rFonts w:ascii="Times New Roman" w:hAnsi="Times New Roman" w:cs="Times New Roman"/>
                <w:noProof/>
              </w:rPr>
              <w:t>1. 2. ПЛАНИРУЕМЫЕ РЕЗУЛЬТАТЫ ОСВОЕНИЯ ОБУЧАЮЩИМИСЯ С ОВЗ (ЗАДЕРЖКОЙ ПСИХИЧЕСКОГО РАЗВИТИЯ) АДАПТИРОВАННОЙ ОСНОВНОЙ ОБРАЗОВАТЕЛЬНОЙПРОГРАММЫ НАЧАЛЬНОГО ОБЩЕГО ОБРАЗОВАНИЯ</w:t>
            </w:r>
            <w:r w:rsidR="006E70E9">
              <w:rPr>
                <w:noProof/>
                <w:webHidden/>
              </w:rPr>
              <w:tab/>
            </w:r>
            <w:r>
              <w:rPr>
                <w:noProof/>
                <w:webHidden/>
              </w:rPr>
              <w:fldChar w:fldCharType="begin"/>
            </w:r>
            <w:r w:rsidR="006E70E9">
              <w:rPr>
                <w:noProof/>
                <w:webHidden/>
              </w:rPr>
              <w:instrText xml:space="preserve"> PAGEREF _Toc19487932 \h </w:instrText>
            </w:r>
            <w:r>
              <w:rPr>
                <w:noProof/>
                <w:webHidden/>
              </w:rPr>
            </w:r>
            <w:r>
              <w:rPr>
                <w:noProof/>
                <w:webHidden/>
              </w:rPr>
              <w:fldChar w:fldCharType="separate"/>
            </w:r>
            <w:r w:rsidR="00113A59">
              <w:rPr>
                <w:noProof/>
                <w:webHidden/>
              </w:rPr>
              <w:t>15</w:t>
            </w:r>
            <w:r>
              <w:rPr>
                <w:noProof/>
                <w:webHidden/>
              </w:rPr>
              <w:fldChar w:fldCharType="end"/>
            </w:r>
          </w:hyperlink>
        </w:p>
        <w:p w:rsidR="006E70E9" w:rsidRDefault="009102B9">
          <w:pPr>
            <w:pStyle w:val="21"/>
            <w:tabs>
              <w:tab w:val="right" w:leader="dot" w:pos="9061"/>
            </w:tabs>
            <w:rPr>
              <w:noProof/>
              <w:lang w:eastAsia="ru-RU"/>
            </w:rPr>
          </w:pPr>
          <w:hyperlink w:anchor="_Toc19487933" w:history="1">
            <w:r w:rsidR="006E70E9" w:rsidRPr="00F8306E">
              <w:rPr>
                <w:rStyle w:val="ab"/>
                <w:rFonts w:ascii="Times New Roman" w:hAnsi="Times New Roman" w:cs="Times New Roman"/>
                <w:noProof/>
              </w:rPr>
              <w:t>1.2.1. Планируемые предметные результаты освоения обучающимися с ОВЗ АООП НОО</w:t>
            </w:r>
            <w:r w:rsidR="006E70E9">
              <w:rPr>
                <w:noProof/>
                <w:webHidden/>
              </w:rPr>
              <w:tab/>
            </w:r>
            <w:r>
              <w:rPr>
                <w:noProof/>
                <w:webHidden/>
              </w:rPr>
              <w:fldChar w:fldCharType="begin"/>
            </w:r>
            <w:r w:rsidR="006E70E9">
              <w:rPr>
                <w:noProof/>
                <w:webHidden/>
              </w:rPr>
              <w:instrText xml:space="preserve"> PAGEREF _Toc19487933 \h </w:instrText>
            </w:r>
            <w:r>
              <w:rPr>
                <w:noProof/>
                <w:webHidden/>
              </w:rPr>
            </w:r>
            <w:r>
              <w:rPr>
                <w:noProof/>
                <w:webHidden/>
              </w:rPr>
              <w:fldChar w:fldCharType="separate"/>
            </w:r>
            <w:r w:rsidR="00113A59">
              <w:rPr>
                <w:noProof/>
                <w:webHidden/>
              </w:rPr>
              <w:t>18</w:t>
            </w:r>
            <w:r>
              <w:rPr>
                <w:noProof/>
                <w:webHidden/>
              </w:rPr>
              <w:fldChar w:fldCharType="end"/>
            </w:r>
          </w:hyperlink>
        </w:p>
        <w:p w:rsidR="006E70E9" w:rsidRDefault="009102B9">
          <w:pPr>
            <w:pStyle w:val="21"/>
            <w:tabs>
              <w:tab w:val="right" w:leader="dot" w:pos="9061"/>
            </w:tabs>
            <w:rPr>
              <w:noProof/>
              <w:lang w:eastAsia="ru-RU"/>
            </w:rPr>
          </w:pPr>
          <w:hyperlink w:anchor="_Toc19487934" w:history="1">
            <w:r w:rsidR="006E70E9" w:rsidRPr="00F8306E">
              <w:rPr>
                <w:rStyle w:val="ab"/>
                <w:rFonts w:ascii="Times New Roman" w:hAnsi="Times New Roman" w:cs="Times New Roman"/>
                <w:noProof/>
              </w:rPr>
              <w:t>1.2.1.1. Русский язык</w:t>
            </w:r>
            <w:r w:rsidR="006E70E9">
              <w:rPr>
                <w:noProof/>
                <w:webHidden/>
              </w:rPr>
              <w:tab/>
            </w:r>
            <w:r>
              <w:rPr>
                <w:noProof/>
                <w:webHidden/>
              </w:rPr>
              <w:fldChar w:fldCharType="begin"/>
            </w:r>
            <w:r w:rsidR="006E70E9">
              <w:rPr>
                <w:noProof/>
                <w:webHidden/>
              </w:rPr>
              <w:instrText xml:space="preserve"> PAGEREF _Toc19487934 \h </w:instrText>
            </w:r>
            <w:r>
              <w:rPr>
                <w:noProof/>
                <w:webHidden/>
              </w:rPr>
            </w:r>
            <w:r>
              <w:rPr>
                <w:noProof/>
                <w:webHidden/>
              </w:rPr>
              <w:fldChar w:fldCharType="separate"/>
            </w:r>
            <w:r w:rsidR="00113A59">
              <w:rPr>
                <w:noProof/>
                <w:webHidden/>
              </w:rPr>
              <w:t>18</w:t>
            </w:r>
            <w:r>
              <w:rPr>
                <w:noProof/>
                <w:webHidden/>
              </w:rPr>
              <w:fldChar w:fldCharType="end"/>
            </w:r>
          </w:hyperlink>
        </w:p>
        <w:p w:rsidR="006E70E9" w:rsidRDefault="009102B9">
          <w:pPr>
            <w:pStyle w:val="21"/>
            <w:tabs>
              <w:tab w:val="right" w:leader="dot" w:pos="9061"/>
            </w:tabs>
            <w:rPr>
              <w:noProof/>
              <w:lang w:eastAsia="ru-RU"/>
            </w:rPr>
          </w:pPr>
          <w:hyperlink w:anchor="_Toc19487935" w:history="1">
            <w:r w:rsidR="006E70E9" w:rsidRPr="00F8306E">
              <w:rPr>
                <w:rStyle w:val="ab"/>
                <w:rFonts w:ascii="Times New Roman" w:hAnsi="Times New Roman" w:cs="Times New Roman"/>
                <w:noProof/>
              </w:rPr>
              <w:t>1.2.1.2. Литературное чтение</w:t>
            </w:r>
            <w:r w:rsidR="006E70E9">
              <w:rPr>
                <w:noProof/>
                <w:webHidden/>
              </w:rPr>
              <w:tab/>
            </w:r>
            <w:r>
              <w:rPr>
                <w:noProof/>
                <w:webHidden/>
              </w:rPr>
              <w:fldChar w:fldCharType="begin"/>
            </w:r>
            <w:r w:rsidR="006E70E9">
              <w:rPr>
                <w:noProof/>
                <w:webHidden/>
              </w:rPr>
              <w:instrText xml:space="preserve"> PAGEREF _Toc19487935 \h </w:instrText>
            </w:r>
            <w:r>
              <w:rPr>
                <w:noProof/>
                <w:webHidden/>
              </w:rPr>
            </w:r>
            <w:r>
              <w:rPr>
                <w:noProof/>
                <w:webHidden/>
              </w:rPr>
              <w:fldChar w:fldCharType="separate"/>
            </w:r>
            <w:r w:rsidR="00113A59">
              <w:rPr>
                <w:noProof/>
                <w:webHidden/>
              </w:rPr>
              <w:t>19</w:t>
            </w:r>
            <w:r>
              <w:rPr>
                <w:noProof/>
                <w:webHidden/>
              </w:rPr>
              <w:fldChar w:fldCharType="end"/>
            </w:r>
          </w:hyperlink>
        </w:p>
        <w:p w:rsidR="006E70E9" w:rsidRDefault="009102B9">
          <w:pPr>
            <w:pStyle w:val="21"/>
            <w:tabs>
              <w:tab w:val="right" w:leader="dot" w:pos="9061"/>
            </w:tabs>
            <w:rPr>
              <w:noProof/>
              <w:lang w:eastAsia="ru-RU"/>
            </w:rPr>
          </w:pPr>
          <w:hyperlink w:anchor="_Toc19487936" w:history="1">
            <w:r w:rsidR="006E70E9" w:rsidRPr="00F8306E">
              <w:rPr>
                <w:rStyle w:val="ab"/>
                <w:rFonts w:ascii="Times New Roman" w:hAnsi="Times New Roman" w:cs="Times New Roman"/>
                <w:noProof/>
              </w:rPr>
              <w:t>1.2.1.3. Математика</w:t>
            </w:r>
            <w:r w:rsidR="006E70E9">
              <w:rPr>
                <w:noProof/>
                <w:webHidden/>
              </w:rPr>
              <w:tab/>
            </w:r>
            <w:r>
              <w:rPr>
                <w:noProof/>
                <w:webHidden/>
              </w:rPr>
              <w:fldChar w:fldCharType="begin"/>
            </w:r>
            <w:r w:rsidR="006E70E9">
              <w:rPr>
                <w:noProof/>
                <w:webHidden/>
              </w:rPr>
              <w:instrText xml:space="preserve"> PAGEREF _Toc19487936 \h </w:instrText>
            </w:r>
            <w:r>
              <w:rPr>
                <w:noProof/>
                <w:webHidden/>
              </w:rPr>
            </w:r>
            <w:r>
              <w:rPr>
                <w:noProof/>
                <w:webHidden/>
              </w:rPr>
              <w:fldChar w:fldCharType="separate"/>
            </w:r>
            <w:r w:rsidR="00113A59">
              <w:rPr>
                <w:noProof/>
                <w:webHidden/>
              </w:rPr>
              <w:t>19</w:t>
            </w:r>
            <w:r>
              <w:rPr>
                <w:noProof/>
                <w:webHidden/>
              </w:rPr>
              <w:fldChar w:fldCharType="end"/>
            </w:r>
          </w:hyperlink>
        </w:p>
        <w:p w:rsidR="006E70E9" w:rsidRDefault="009102B9">
          <w:pPr>
            <w:pStyle w:val="21"/>
            <w:tabs>
              <w:tab w:val="right" w:leader="dot" w:pos="9061"/>
            </w:tabs>
            <w:rPr>
              <w:noProof/>
              <w:lang w:eastAsia="ru-RU"/>
            </w:rPr>
          </w:pPr>
          <w:hyperlink w:anchor="_Toc19487937" w:history="1">
            <w:r w:rsidR="006E70E9" w:rsidRPr="00F8306E">
              <w:rPr>
                <w:rStyle w:val="ab"/>
                <w:rFonts w:ascii="Times New Roman" w:hAnsi="Times New Roman" w:cs="Times New Roman"/>
                <w:noProof/>
              </w:rPr>
              <w:t>1.2.1.4. Окружающий мир</w:t>
            </w:r>
            <w:r w:rsidR="006E70E9">
              <w:rPr>
                <w:noProof/>
                <w:webHidden/>
              </w:rPr>
              <w:tab/>
            </w:r>
            <w:r>
              <w:rPr>
                <w:noProof/>
                <w:webHidden/>
              </w:rPr>
              <w:fldChar w:fldCharType="begin"/>
            </w:r>
            <w:r w:rsidR="006E70E9">
              <w:rPr>
                <w:noProof/>
                <w:webHidden/>
              </w:rPr>
              <w:instrText xml:space="preserve"> PAGEREF _Toc19487937 \h </w:instrText>
            </w:r>
            <w:r>
              <w:rPr>
                <w:noProof/>
                <w:webHidden/>
              </w:rPr>
            </w:r>
            <w:r>
              <w:rPr>
                <w:noProof/>
                <w:webHidden/>
              </w:rPr>
              <w:fldChar w:fldCharType="separate"/>
            </w:r>
            <w:r w:rsidR="00113A59">
              <w:rPr>
                <w:noProof/>
                <w:webHidden/>
              </w:rPr>
              <w:t>20</w:t>
            </w:r>
            <w:r>
              <w:rPr>
                <w:noProof/>
                <w:webHidden/>
              </w:rPr>
              <w:fldChar w:fldCharType="end"/>
            </w:r>
          </w:hyperlink>
        </w:p>
        <w:p w:rsidR="006E70E9" w:rsidRDefault="009102B9">
          <w:pPr>
            <w:pStyle w:val="21"/>
            <w:tabs>
              <w:tab w:val="right" w:leader="dot" w:pos="9061"/>
            </w:tabs>
            <w:rPr>
              <w:noProof/>
              <w:lang w:eastAsia="ru-RU"/>
            </w:rPr>
          </w:pPr>
          <w:hyperlink w:anchor="_Toc19487938" w:history="1">
            <w:r w:rsidR="006E70E9" w:rsidRPr="00F8306E">
              <w:rPr>
                <w:rStyle w:val="ab"/>
                <w:rFonts w:ascii="Times New Roman" w:hAnsi="Times New Roman" w:cs="Times New Roman"/>
                <w:noProof/>
              </w:rPr>
              <w:t>1.2.1.5. Технология</w:t>
            </w:r>
            <w:r w:rsidR="006E70E9">
              <w:rPr>
                <w:noProof/>
                <w:webHidden/>
              </w:rPr>
              <w:tab/>
            </w:r>
            <w:r>
              <w:rPr>
                <w:noProof/>
                <w:webHidden/>
              </w:rPr>
              <w:fldChar w:fldCharType="begin"/>
            </w:r>
            <w:r w:rsidR="006E70E9">
              <w:rPr>
                <w:noProof/>
                <w:webHidden/>
              </w:rPr>
              <w:instrText xml:space="preserve"> PAGEREF _Toc19487938 \h </w:instrText>
            </w:r>
            <w:r>
              <w:rPr>
                <w:noProof/>
                <w:webHidden/>
              </w:rPr>
            </w:r>
            <w:r>
              <w:rPr>
                <w:noProof/>
                <w:webHidden/>
              </w:rPr>
              <w:fldChar w:fldCharType="separate"/>
            </w:r>
            <w:r w:rsidR="00113A59">
              <w:rPr>
                <w:noProof/>
                <w:webHidden/>
              </w:rPr>
              <w:t>21</w:t>
            </w:r>
            <w:r>
              <w:rPr>
                <w:noProof/>
                <w:webHidden/>
              </w:rPr>
              <w:fldChar w:fldCharType="end"/>
            </w:r>
          </w:hyperlink>
        </w:p>
        <w:p w:rsidR="006E70E9" w:rsidRDefault="009102B9">
          <w:pPr>
            <w:pStyle w:val="21"/>
            <w:tabs>
              <w:tab w:val="right" w:leader="dot" w:pos="9061"/>
            </w:tabs>
            <w:rPr>
              <w:noProof/>
              <w:lang w:eastAsia="ru-RU"/>
            </w:rPr>
          </w:pPr>
          <w:hyperlink w:anchor="_Toc19487939" w:history="1">
            <w:r w:rsidR="006E70E9" w:rsidRPr="00F8306E">
              <w:rPr>
                <w:rStyle w:val="ab"/>
                <w:rFonts w:ascii="Times New Roman" w:hAnsi="Times New Roman" w:cs="Times New Roman"/>
                <w:noProof/>
              </w:rPr>
              <w:t>1.2.1.6. Изобразительное искусство</w:t>
            </w:r>
            <w:r w:rsidR="006E70E9">
              <w:rPr>
                <w:noProof/>
                <w:webHidden/>
              </w:rPr>
              <w:tab/>
            </w:r>
            <w:r>
              <w:rPr>
                <w:noProof/>
                <w:webHidden/>
              </w:rPr>
              <w:fldChar w:fldCharType="begin"/>
            </w:r>
            <w:r w:rsidR="006E70E9">
              <w:rPr>
                <w:noProof/>
                <w:webHidden/>
              </w:rPr>
              <w:instrText xml:space="preserve"> PAGEREF _Toc19487939 \h </w:instrText>
            </w:r>
            <w:r>
              <w:rPr>
                <w:noProof/>
                <w:webHidden/>
              </w:rPr>
            </w:r>
            <w:r>
              <w:rPr>
                <w:noProof/>
                <w:webHidden/>
              </w:rPr>
              <w:fldChar w:fldCharType="separate"/>
            </w:r>
            <w:r w:rsidR="00113A59">
              <w:rPr>
                <w:noProof/>
                <w:webHidden/>
              </w:rPr>
              <w:t>22</w:t>
            </w:r>
            <w:r>
              <w:rPr>
                <w:noProof/>
                <w:webHidden/>
              </w:rPr>
              <w:fldChar w:fldCharType="end"/>
            </w:r>
          </w:hyperlink>
        </w:p>
        <w:p w:rsidR="006E70E9" w:rsidRDefault="009102B9">
          <w:pPr>
            <w:pStyle w:val="21"/>
            <w:tabs>
              <w:tab w:val="right" w:leader="dot" w:pos="9061"/>
            </w:tabs>
            <w:rPr>
              <w:noProof/>
              <w:lang w:eastAsia="ru-RU"/>
            </w:rPr>
          </w:pPr>
          <w:hyperlink w:anchor="_Toc19487940" w:history="1">
            <w:r w:rsidR="006E70E9" w:rsidRPr="00F8306E">
              <w:rPr>
                <w:rStyle w:val="ab"/>
                <w:noProof/>
              </w:rPr>
              <w:t>1.2.1.7. Музыка</w:t>
            </w:r>
            <w:r w:rsidR="006E70E9">
              <w:rPr>
                <w:noProof/>
                <w:webHidden/>
              </w:rPr>
              <w:tab/>
            </w:r>
            <w:r>
              <w:rPr>
                <w:noProof/>
                <w:webHidden/>
              </w:rPr>
              <w:fldChar w:fldCharType="begin"/>
            </w:r>
            <w:r w:rsidR="006E70E9">
              <w:rPr>
                <w:noProof/>
                <w:webHidden/>
              </w:rPr>
              <w:instrText xml:space="preserve"> PAGEREF _Toc19487940 \h </w:instrText>
            </w:r>
            <w:r>
              <w:rPr>
                <w:noProof/>
                <w:webHidden/>
              </w:rPr>
            </w:r>
            <w:r>
              <w:rPr>
                <w:noProof/>
                <w:webHidden/>
              </w:rPr>
              <w:fldChar w:fldCharType="separate"/>
            </w:r>
            <w:r w:rsidR="00113A59">
              <w:rPr>
                <w:noProof/>
                <w:webHidden/>
              </w:rPr>
              <w:t>22</w:t>
            </w:r>
            <w:r>
              <w:rPr>
                <w:noProof/>
                <w:webHidden/>
              </w:rPr>
              <w:fldChar w:fldCharType="end"/>
            </w:r>
          </w:hyperlink>
        </w:p>
        <w:p w:rsidR="006E70E9" w:rsidRDefault="009102B9">
          <w:pPr>
            <w:pStyle w:val="21"/>
            <w:tabs>
              <w:tab w:val="right" w:leader="dot" w:pos="9061"/>
            </w:tabs>
            <w:rPr>
              <w:noProof/>
              <w:lang w:eastAsia="ru-RU"/>
            </w:rPr>
          </w:pPr>
          <w:hyperlink w:anchor="_Toc19487941" w:history="1">
            <w:r w:rsidR="006E70E9" w:rsidRPr="00F8306E">
              <w:rPr>
                <w:rStyle w:val="ab"/>
                <w:noProof/>
              </w:rPr>
              <w:t>1.2.1.8. Физическая культура</w:t>
            </w:r>
            <w:r w:rsidR="006E70E9">
              <w:rPr>
                <w:noProof/>
                <w:webHidden/>
              </w:rPr>
              <w:tab/>
            </w:r>
            <w:r>
              <w:rPr>
                <w:noProof/>
                <w:webHidden/>
              </w:rPr>
              <w:fldChar w:fldCharType="begin"/>
            </w:r>
            <w:r w:rsidR="006E70E9">
              <w:rPr>
                <w:noProof/>
                <w:webHidden/>
              </w:rPr>
              <w:instrText xml:space="preserve"> PAGEREF _Toc19487941 \h </w:instrText>
            </w:r>
            <w:r>
              <w:rPr>
                <w:noProof/>
                <w:webHidden/>
              </w:rPr>
            </w:r>
            <w:r>
              <w:rPr>
                <w:noProof/>
                <w:webHidden/>
              </w:rPr>
              <w:fldChar w:fldCharType="separate"/>
            </w:r>
            <w:r w:rsidR="00113A59">
              <w:rPr>
                <w:noProof/>
                <w:webHidden/>
              </w:rPr>
              <w:t>23</w:t>
            </w:r>
            <w:r>
              <w:rPr>
                <w:noProof/>
                <w:webHidden/>
              </w:rPr>
              <w:fldChar w:fldCharType="end"/>
            </w:r>
          </w:hyperlink>
        </w:p>
        <w:p w:rsidR="006E70E9" w:rsidRDefault="009102B9">
          <w:pPr>
            <w:pStyle w:val="21"/>
            <w:tabs>
              <w:tab w:val="right" w:leader="dot" w:pos="9061"/>
            </w:tabs>
            <w:rPr>
              <w:noProof/>
              <w:lang w:eastAsia="ru-RU"/>
            </w:rPr>
          </w:pPr>
          <w:hyperlink w:anchor="_Toc19487942" w:history="1">
            <w:r w:rsidR="006E70E9" w:rsidRPr="00F8306E">
              <w:rPr>
                <w:rStyle w:val="ab"/>
                <w:noProof/>
              </w:rPr>
              <w:t>1.2.1.9. Иностранный язык</w:t>
            </w:r>
            <w:r w:rsidR="006E70E9">
              <w:rPr>
                <w:noProof/>
                <w:webHidden/>
              </w:rPr>
              <w:tab/>
            </w:r>
            <w:r>
              <w:rPr>
                <w:noProof/>
                <w:webHidden/>
              </w:rPr>
              <w:fldChar w:fldCharType="begin"/>
            </w:r>
            <w:r w:rsidR="006E70E9">
              <w:rPr>
                <w:noProof/>
                <w:webHidden/>
              </w:rPr>
              <w:instrText xml:space="preserve"> PAGEREF _Toc19487942 \h </w:instrText>
            </w:r>
            <w:r>
              <w:rPr>
                <w:noProof/>
                <w:webHidden/>
              </w:rPr>
            </w:r>
            <w:r>
              <w:rPr>
                <w:noProof/>
                <w:webHidden/>
              </w:rPr>
              <w:fldChar w:fldCharType="separate"/>
            </w:r>
            <w:r w:rsidR="00113A59">
              <w:rPr>
                <w:noProof/>
                <w:webHidden/>
              </w:rPr>
              <w:t>23</w:t>
            </w:r>
            <w:r>
              <w:rPr>
                <w:noProof/>
                <w:webHidden/>
              </w:rPr>
              <w:fldChar w:fldCharType="end"/>
            </w:r>
          </w:hyperlink>
        </w:p>
        <w:p w:rsidR="006E70E9" w:rsidRDefault="009102B9">
          <w:pPr>
            <w:pStyle w:val="21"/>
            <w:tabs>
              <w:tab w:val="right" w:leader="dot" w:pos="9061"/>
            </w:tabs>
            <w:rPr>
              <w:noProof/>
              <w:lang w:eastAsia="ru-RU"/>
            </w:rPr>
          </w:pPr>
          <w:hyperlink w:anchor="_Toc19487943" w:history="1">
            <w:r w:rsidR="006E70E9" w:rsidRPr="00F8306E">
              <w:rPr>
                <w:rStyle w:val="ab"/>
                <w:rFonts w:ascii="Times New Roman" w:hAnsi="Times New Roman" w:cs="Times New Roman"/>
                <w:noProof/>
              </w:rPr>
              <w:t>1.2.2. Планируемые результаты освоения обучающихся с задержкой психического развития программы коррекционной работы</w:t>
            </w:r>
            <w:r w:rsidR="006E70E9">
              <w:rPr>
                <w:noProof/>
                <w:webHidden/>
              </w:rPr>
              <w:tab/>
            </w:r>
            <w:r>
              <w:rPr>
                <w:noProof/>
                <w:webHidden/>
              </w:rPr>
              <w:fldChar w:fldCharType="begin"/>
            </w:r>
            <w:r w:rsidR="006E70E9">
              <w:rPr>
                <w:noProof/>
                <w:webHidden/>
              </w:rPr>
              <w:instrText xml:space="preserve"> PAGEREF _Toc19487943 \h </w:instrText>
            </w:r>
            <w:r>
              <w:rPr>
                <w:noProof/>
                <w:webHidden/>
              </w:rPr>
            </w:r>
            <w:r>
              <w:rPr>
                <w:noProof/>
                <w:webHidden/>
              </w:rPr>
              <w:fldChar w:fldCharType="separate"/>
            </w:r>
            <w:r w:rsidR="00113A59">
              <w:rPr>
                <w:noProof/>
                <w:webHidden/>
              </w:rPr>
              <w:t>24</w:t>
            </w:r>
            <w:r>
              <w:rPr>
                <w:noProof/>
                <w:webHidden/>
              </w:rPr>
              <w:fldChar w:fldCharType="end"/>
            </w:r>
          </w:hyperlink>
        </w:p>
        <w:p w:rsidR="006E70E9" w:rsidRDefault="009102B9">
          <w:pPr>
            <w:pStyle w:val="21"/>
            <w:tabs>
              <w:tab w:val="right" w:leader="dot" w:pos="9061"/>
            </w:tabs>
            <w:rPr>
              <w:noProof/>
              <w:lang w:eastAsia="ru-RU"/>
            </w:rPr>
          </w:pPr>
          <w:hyperlink w:anchor="_Toc19487944" w:history="1">
            <w:r w:rsidR="006E70E9" w:rsidRPr="00F8306E">
              <w:rPr>
                <w:rStyle w:val="ab"/>
                <w:rFonts w:ascii="Times New Roman" w:hAnsi="Times New Roman" w:cs="Times New Roman"/>
                <w:noProof/>
              </w:rPr>
              <w:t>1.3.    Система оценки достижения планируемых результатов освоения</w:t>
            </w:r>
            <w:r w:rsidR="006E70E9">
              <w:rPr>
                <w:noProof/>
                <w:webHidden/>
              </w:rPr>
              <w:tab/>
            </w:r>
            <w:r>
              <w:rPr>
                <w:noProof/>
                <w:webHidden/>
              </w:rPr>
              <w:fldChar w:fldCharType="begin"/>
            </w:r>
            <w:r w:rsidR="006E70E9">
              <w:rPr>
                <w:noProof/>
                <w:webHidden/>
              </w:rPr>
              <w:instrText xml:space="preserve"> PAGEREF _Toc19487944 \h </w:instrText>
            </w:r>
            <w:r>
              <w:rPr>
                <w:noProof/>
                <w:webHidden/>
              </w:rPr>
            </w:r>
            <w:r>
              <w:rPr>
                <w:noProof/>
                <w:webHidden/>
              </w:rPr>
              <w:fldChar w:fldCharType="separate"/>
            </w:r>
            <w:r w:rsidR="00113A59">
              <w:rPr>
                <w:noProof/>
                <w:webHidden/>
              </w:rPr>
              <w:t>28</w:t>
            </w:r>
            <w:r>
              <w:rPr>
                <w:noProof/>
                <w:webHidden/>
              </w:rPr>
              <w:fldChar w:fldCharType="end"/>
            </w:r>
          </w:hyperlink>
        </w:p>
        <w:p w:rsidR="006E70E9" w:rsidRDefault="009102B9">
          <w:pPr>
            <w:pStyle w:val="21"/>
            <w:tabs>
              <w:tab w:val="right" w:leader="dot" w:pos="9061"/>
            </w:tabs>
            <w:rPr>
              <w:noProof/>
              <w:lang w:eastAsia="ru-RU"/>
            </w:rPr>
          </w:pPr>
          <w:hyperlink w:anchor="_Toc19487945" w:history="1">
            <w:r w:rsidR="006E70E9" w:rsidRPr="00F8306E">
              <w:rPr>
                <w:rStyle w:val="ab"/>
                <w:rFonts w:ascii="Times New Roman" w:hAnsi="Times New Roman" w:cs="Times New Roman"/>
                <w:noProof/>
              </w:rPr>
              <w:t>АООП НОО</w:t>
            </w:r>
            <w:r w:rsidR="006E70E9">
              <w:rPr>
                <w:noProof/>
                <w:webHidden/>
              </w:rPr>
              <w:tab/>
            </w:r>
            <w:r>
              <w:rPr>
                <w:noProof/>
                <w:webHidden/>
              </w:rPr>
              <w:fldChar w:fldCharType="begin"/>
            </w:r>
            <w:r w:rsidR="006E70E9">
              <w:rPr>
                <w:noProof/>
                <w:webHidden/>
              </w:rPr>
              <w:instrText xml:space="preserve"> PAGEREF _Toc19487945 \h </w:instrText>
            </w:r>
            <w:r>
              <w:rPr>
                <w:noProof/>
                <w:webHidden/>
              </w:rPr>
            </w:r>
            <w:r>
              <w:rPr>
                <w:noProof/>
                <w:webHidden/>
              </w:rPr>
              <w:fldChar w:fldCharType="separate"/>
            </w:r>
            <w:r w:rsidR="00113A59">
              <w:rPr>
                <w:noProof/>
                <w:webHidden/>
              </w:rPr>
              <w:t>28</w:t>
            </w:r>
            <w:r>
              <w:rPr>
                <w:noProof/>
                <w:webHidden/>
              </w:rPr>
              <w:fldChar w:fldCharType="end"/>
            </w:r>
          </w:hyperlink>
        </w:p>
        <w:p w:rsidR="006E70E9" w:rsidRDefault="009102B9">
          <w:pPr>
            <w:pStyle w:val="21"/>
            <w:tabs>
              <w:tab w:val="right" w:leader="dot" w:pos="9061"/>
            </w:tabs>
            <w:rPr>
              <w:noProof/>
              <w:lang w:eastAsia="ru-RU"/>
            </w:rPr>
          </w:pPr>
          <w:hyperlink w:anchor="_Toc19487946" w:history="1">
            <w:r w:rsidR="006E70E9" w:rsidRPr="00F8306E">
              <w:rPr>
                <w:rStyle w:val="ab"/>
                <w:rFonts w:ascii="Times New Roman" w:hAnsi="Times New Roman" w:cs="Times New Roman"/>
                <w:noProof/>
              </w:rPr>
              <w:t>1.3.1. Основные направления и цели оценочной деятельности</w:t>
            </w:r>
            <w:r w:rsidR="006E70E9">
              <w:rPr>
                <w:noProof/>
                <w:webHidden/>
              </w:rPr>
              <w:tab/>
            </w:r>
            <w:r>
              <w:rPr>
                <w:noProof/>
                <w:webHidden/>
              </w:rPr>
              <w:fldChar w:fldCharType="begin"/>
            </w:r>
            <w:r w:rsidR="006E70E9">
              <w:rPr>
                <w:noProof/>
                <w:webHidden/>
              </w:rPr>
              <w:instrText xml:space="preserve"> PAGEREF _Toc19487946 \h </w:instrText>
            </w:r>
            <w:r>
              <w:rPr>
                <w:noProof/>
                <w:webHidden/>
              </w:rPr>
            </w:r>
            <w:r>
              <w:rPr>
                <w:noProof/>
                <w:webHidden/>
              </w:rPr>
              <w:fldChar w:fldCharType="separate"/>
            </w:r>
            <w:r w:rsidR="00113A59">
              <w:rPr>
                <w:noProof/>
                <w:webHidden/>
              </w:rPr>
              <w:t>28</w:t>
            </w:r>
            <w:r>
              <w:rPr>
                <w:noProof/>
                <w:webHidden/>
              </w:rPr>
              <w:fldChar w:fldCharType="end"/>
            </w:r>
          </w:hyperlink>
        </w:p>
        <w:p w:rsidR="006E70E9" w:rsidRDefault="009102B9">
          <w:pPr>
            <w:pStyle w:val="21"/>
            <w:tabs>
              <w:tab w:val="right" w:leader="dot" w:pos="9061"/>
            </w:tabs>
            <w:rPr>
              <w:noProof/>
              <w:lang w:eastAsia="ru-RU"/>
            </w:rPr>
          </w:pPr>
          <w:hyperlink w:anchor="_Toc19487947" w:history="1">
            <w:r w:rsidR="006E70E9" w:rsidRPr="00F8306E">
              <w:rPr>
                <w:rStyle w:val="ab"/>
                <w:rFonts w:ascii="Times New Roman" w:hAnsi="Times New Roman" w:cs="Times New Roman"/>
                <w:noProof/>
              </w:rPr>
              <w:t>1.3.2. Описание объекта и содержания оценки, критерии, процедуры и состав инструментария оценивания результатов освоения АООП НОО.</w:t>
            </w:r>
            <w:r w:rsidR="006E70E9">
              <w:rPr>
                <w:noProof/>
                <w:webHidden/>
              </w:rPr>
              <w:tab/>
            </w:r>
            <w:r>
              <w:rPr>
                <w:noProof/>
                <w:webHidden/>
              </w:rPr>
              <w:fldChar w:fldCharType="begin"/>
            </w:r>
            <w:r w:rsidR="006E70E9">
              <w:rPr>
                <w:noProof/>
                <w:webHidden/>
              </w:rPr>
              <w:instrText xml:space="preserve"> PAGEREF _Toc19487947 \h </w:instrText>
            </w:r>
            <w:r>
              <w:rPr>
                <w:noProof/>
                <w:webHidden/>
              </w:rPr>
            </w:r>
            <w:r>
              <w:rPr>
                <w:noProof/>
                <w:webHidden/>
              </w:rPr>
              <w:fldChar w:fldCharType="separate"/>
            </w:r>
            <w:r w:rsidR="00113A59">
              <w:rPr>
                <w:noProof/>
                <w:webHidden/>
              </w:rPr>
              <w:t>29</w:t>
            </w:r>
            <w:r>
              <w:rPr>
                <w:noProof/>
                <w:webHidden/>
              </w:rPr>
              <w:fldChar w:fldCharType="end"/>
            </w:r>
          </w:hyperlink>
        </w:p>
        <w:p w:rsidR="006E70E9" w:rsidRDefault="009102B9">
          <w:pPr>
            <w:pStyle w:val="21"/>
            <w:tabs>
              <w:tab w:val="right" w:leader="dot" w:pos="9061"/>
            </w:tabs>
            <w:rPr>
              <w:noProof/>
              <w:lang w:eastAsia="ru-RU"/>
            </w:rPr>
          </w:pPr>
          <w:hyperlink w:anchor="_Toc19487948" w:history="1">
            <w:r w:rsidR="006E70E9" w:rsidRPr="00F8306E">
              <w:rPr>
                <w:rStyle w:val="ab"/>
                <w:rFonts w:ascii="Times New Roman" w:hAnsi="Times New Roman" w:cs="Times New Roman"/>
                <w:noProof/>
              </w:rPr>
              <w:t>1.3.3. Формы представления образовательных результатов:</w:t>
            </w:r>
            <w:r w:rsidR="006E70E9">
              <w:rPr>
                <w:noProof/>
                <w:webHidden/>
              </w:rPr>
              <w:tab/>
            </w:r>
            <w:r>
              <w:rPr>
                <w:noProof/>
                <w:webHidden/>
              </w:rPr>
              <w:fldChar w:fldCharType="begin"/>
            </w:r>
            <w:r w:rsidR="006E70E9">
              <w:rPr>
                <w:noProof/>
                <w:webHidden/>
              </w:rPr>
              <w:instrText xml:space="preserve"> PAGEREF _Toc19487948 \h </w:instrText>
            </w:r>
            <w:r>
              <w:rPr>
                <w:noProof/>
                <w:webHidden/>
              </w:rPr>
            </w:r>
            <w:r>
              <w:rPr>
                <w:noProof/>
                <w:webHidden/>
              </w:rPr>
              <w:fldChar w:fldCharType="separate"/>
            </w:r>
            <w:r w:rsidR="00113A59">
              <w:rPr>
                <w:noProof/>
                <w:webHidden/>
              </w:rPr>
              <w:t>38</w:t>
            </w:r>
            <w:r>
              <w:rPr>
                <w:noProof/>
                <w:webHidden/>
              </w:rPr>
              <w:fldChar w:fldCharType="end"/>
            </w:r>
          </w:hyperlink>
        </w:p>
        <w:p w:rsidR="006E70E9" w:rsidRDefault="009102B9">
          <w:pPr>
            <w:pStyle w:val="21"/>
            <w:tabs>
              <w:tab w:val="right" w:leader="dot" w:pos="9061"/>
            </w:tabs>
            <w:rPr>
              <w:noProof/>
              <w:lang w:eastAsia="ru-RU"/>
            </w:rPr>
          </w:pPr>
          <w:hyperlink w:anchor="_Toc19487949" w:history="1">
            <w:r w:rsidR="006E70E9" w:rsidRPr="00F8306E">
              <w:rPr>
                <w:rStyle w:val="ab"/>
                <w:rFonts w:ascii="Times New Roman" w:hAnsi="Times New Roman" w:cs="Times New Roman"/>
                <w:noProof/>
              </w:rPr>
              <w:t>1.3.4. Оценка достижения обучающимися с ОВЗ (задержкой психического развития) планируемых результатов освоения программы коррекционной работы</w:t>
            </w:r>
            <w:r w:rsidR="006E70E9">
              <w:rPr>
                <w:noProof/>
                <w:webHidden/>
              </w:rPr>
              <w:tab/>
            </w:r>
            <w:r>
              <w:rPr>
                <w:noProof/>
                <w:webHidden/>
              </w:rPr>
              <w:fldChar w:fldCharType="begin"/>
            </w:r>
            <w:r w:rsidR="006E70E9">
              <w:rPr>
                <w:noProof/>
                <w:webHidden/>
              </w:rPr>
              <w:instrText xml:space="preserve"> PAGEREF _Toc19487949 \h </w:instrText>
            </w:r>
            <w:r>
              <w:rPr>
                <w:noProof/>
                <w:webHidden/>
              </w:rPr>
            </w:r>
            <w:r>
              <w:rPr>
                <w:noProof/>
                <w:webHidden/>
              </w:rPr>
              <w:fldChar w:fldCharType="separate"/>
            </w:r>
            <w:r w:rsidR="00113A59">
              <w:rPr>
                <w:noProof/>
                <w:webHidden/>
              </w:rPr>
              <w:t>40</w:t>
            </w:r>
            <w:r>
              <w:rPr>
                <w:noProof/>
                <w:webHidden/>
              </w:rPr>
              <w:fldChar w:fldCharType="end"/>
            </w:r>
          </w:hyperlink>
        </w:p>
        <w:p w:rsidR="006E70E9" w:rsidRDefault="009102B9">
          <w:pPr>
            <w:pStyle w:val="11"/>
            <w:rPr>
              <w:noProof/>
              <w:lang w:eastAsia="ru-RU"/>
            </w:rPr>
          </w:pPr>
          <w:hyperlink w:anchor="_Toc19487950" w:history="1">
            <w:r w:rsidR="006E70E9" w:rsidRPr="00F8306E">
              <w:rPr>
                <w:rStyle w:val="ab"/>
                <w:rFonts w:ascii="Times New Roman" w:hAnsi="Times New Roman" w:cs="Times New Roman"/>
                <w:noProof/>
                <w:lang w:val="en-US"/>
              </w:rPr>
              <w:t>II</w:t>
            </w:r>
            <w:r w:rsidR="006E70E9" w:rsidRPr="00F8306E">
              <w:rPr>
                <w:rStyle w:val="ab"/>
                <w:rFonts w:ascii="Times New Roman" w:hAnsi="Times New Roman" w:cs="Times New Roman"/>
                <w:noProof/>
              </w:rPr>
              <w:t>. СОДЕРЖАТЕЛЬНЫЙ РАЗДЕЛ</w:t>
            </w:r>
            <w:r w:rsidR="006E70E9">
              <w:rPr>
                <w:noProof/>
                <w:webHidden/>
              </w:rPr>
              <w:tab/>
            </w:r>
            <w:r>
              <w:rPr>
                <w:noProof/>
                <w:webHidden/>
              </w:rPr>
              <w:fldChar w:fldCharType="begin"/>
            </w:r>
            <w:r w:rsidR="006E70E9">
              <w:rPr>
                <w:noProof/>
                <w:webHidden/>
              </w:rPr>
              <w:instrText xml:space="preserve"> PAGEREF _Toc19487950 \h </w:instrText>
            </w:r>
            <w:r>
              <w:rPr>
                <w:noProof/>
                <w:webHidden/>
              </w:rPr>
            </w:r>
            <w:r>
              <w:rPr>
                <w:noProof/>
                <w:webHidden/>
              </w:rPr>
              <w:fldChar w:fldCharType="separate"/>
            </w:r>
            <w:r w:rsidR="00113A59">
              <w:rPr>
                <w:noProof/>
                <w:webHidden/>
              </w:rPr>
              <w:t>42</w:t>
            </w:r>
            <w:r>
              <w:rPr>
                <w:noProof/>
                <w:webHidden/>
              </w:rPr>
              <w:fldChar w:fldCharType="end"/>
            </w:r>
          </w:hyperlink>
        </w:p>
        <w:p w:rsidR="006E70E9" w:rsidRDefault="009102B9">
          <w:pPr>
            <w:pStyle w:val="21"/>
            <w:tabs>
              <w:tab w:val="right" w:leader="dot" w:pos="9061"/>
            </w:tabs>
            <w:rPr>
              <w:noProof/>
              <w:lang w:eastAsia="ru-RU"/>
            </w:rPr>
          </w:pPr>
          <w:hyperlink w:anchor="_Toc19487951" w:history="1">
            <w:r w:rsidR="006E70E9" w:rsidRPr="00F8306E">
              <w:rPr>
                <w:rStyle w:val="ab"/>
                <w:rFonts w:ascii="Times New Roman" w:hAnsi="Times New Roman" w:cs="Times New Roman"/>
                <w:noProof/>
              </w:rPr>
              <w:t>2.1. ПРОГРАММА ФОРМИРОВАНИЯ</w:t>
            </w:r>
            <w:r w:rsidR="006E70E9">
              <w:rPr>
                <w:noProof/>
                <w:webHidden/>
              </w:rPr>
              <w:tab/>
            </w:r>
            <w:r>
              <w:rPr>
                <w:noProof/>
                <w:webHidden/>
              </w:rPr>
              <w:fldChar w:fldCharType="begin"/>
            </w:r>
            <w:r w:rsidR="006E70E9">
              <w:rPr>
                <w:noProof/>
                <w:webHidden/>
              </w:rPr>
              <w:instrText xml:space="preserve"> PAGEREF _Toc19487951 \h </w:instrText>
            </w:r>
            <w:r>
              <w:rPr>
                <w:noProof/>
                <w:webHidden/>
              </w:rPr>
            </w:r>
            <w:r>
              <w:rPr>
                <w:noProof/>
                <w:webHidden/>
              </w:rPr>
              <w:fldChar w:fldCharType="separate"/>
            </w:r>
            <w:r w:rsidR="00113A59">
              <w:rPr>
                <w:noProof/>
                <w:webHidden/>
              </w:rPr>
              <w:t>42</w:t>
            </w:r>
            <w:r>
              <w:rPr>
                <w:noProof/>
                <w:webHidden/>
              </w:rPr>
              <w:fldChar w:fldCharType="end"/>
            </w:r>
          </w:hyperlink>
        </w:p>
        <w:p w:rsidR="006E70E9" w:rsidRDefault="009102B9">
          <w:pPr>
            <w:pStyle w:val="21"/>
            <w:tabs>
              <w:tab w:val="right" w:leader="dot" w:pos="9061"/>
            </w:tabs>
            <w:rPr>
              <w:noProof/>
              <w:lang w:eastAsia="ru-RU"/>
            </w:rPr>
          </w:pPr>
          <w:hyperlink w:anchor="_Toc19487952" w:history="1">
            <w:r w:rsidR="006E70E9" w:rsidRPr="00F8306E">
              <w:rPr>
                <w:rStyle w:val="ab"/>
                <w:rFonts w:ascii="Times New Roman" w:hAnsi="Times New Roman" w:cs="Times New Roman"/>
                <w:noProof/>
              </w:rPr>
              <w:t>УНИВЕРСАЛЬНЫХ УЧЕБНЫХ ДЕЙСТВИЙ</w:t>
            </w:r>
            <w:r w:rsidR="006E70E9">
              <w:rPr>
                <w:noProof/>
                <w:webHidden/>
              </w:rPr>
              <w:tab/>
            </w:r>
            <w:r>
              <w:rPr>
                <w:noProof/>
                <w:webHidden/>
              </w:rPr>
              <w:fldChar w:fldCharType="begin"/>
            </w:r>
            <w:r w:rsidR="006E70E9">
              <w:rPr>
                <w:noProof/>
                <w:webHidden/>
              </w:rPr>
              <w:instrText xml:space="preserve"> PAGEREF _Toc19487952 \h </w:instrText>
            </w:r>
            <w:r>
              <w:rPr>
                <w:noProof/>
                <w:webHidden/>
              </w:rPr>
            </w:r>
            <w:r>
              <w:rPr>
                <w:noProof/>
                <w:webHidden/>
              </w:rPr>
              <w:fldChar w:fldCharType="separate"/>
            </w:r>
            <w:r w:rsidR="00113A59">
              <w:rPr>
                <w:noProof/>
                <w:webHidden/>
              </w:rPr>
              <w:t>42</w:t>
            </w:r>
            <w:r>
              <w:rPr>
                <w:noProof/>
                <w:webHidden/>
              </w:rPr>
              <w:fldChar w:fldCharType="end"/>
            </w:r>
          </w:hyperlink>
        </w:p>
        <w:p w:rsidR="006E70E9" w:rsidRDefault="009102B9">
          <w:pPr>
            <w:pStyle w:val="21"/>
            <w:tabs>
              <w:tab w:val="right" w:leader="dot" w:pos="9061"/>
            </w:tabs>
            <w:rPr>
              <w:noProof/>
              <w:lang w:eastAsia="ru-RU"/>
            </w:rPr>
          </w:pPr>
          <w:hyperlink w:anchor="_Toc19487953" w:history="1">
            <w:r w:rsidR="006E70E9" w:rsidRPr="00F8306E">
              <w:rPr>
                <w:rStyle w:val="ab"/>
                <w:rFonts w:ascii="Times New Roman" w:hAnsi="Times New Roman" w:cs="Times New Roman"/>
                <w:noProof/>
              </w:rPr>
              <w:t>2.1.1. Описание ценностных ориентиров содержания образования при получении НОО.</w:t>
            </w:r>
            <w:r w:rsidR="006E70E9">
              <w:rPr>
                <w:noProof/>
                <w:webHidden/>
              </w:rPr>
              <w:tab/>
            </w:r>
            <w:r>
              <w:rPr>
                <w:noProof/>
                <w:webHidden/>
              </w:rPr>
              <w:fldChar w:fldCharType="begin"/>
            </w:r>
            <w:r w:rsidR="006E70E9">
              <w:rPr>
                <w:noProof/>
                <w:webHidden/>
              </w:rPr>
              <w:instrText xml:space="preserve"> PAGEREF _Toc19487953 \h </w:instrText>
            </w:r>
            <w:r>
              <w:rPr>
                <w:noProof/>
                <w:webHidden/>
              </w:rPr>
            </w:r>
            <w:r>
              <w:rPr>
                <w:noProof/>
                <w:webHidden/>
              </w:rPr>
              <w:fldChar w:fldCharType="separate"/>
            </w:r>
            <w:r w:rsidR="00113A59">
              <w:rPr>
                <w:noProof/>
                <w:webHidden/>
              </w:rPr>
              <w:t>42</w:t>
            </w:r>
            <w:r>
              <w:rPr>
                <w:noProof/>
                <w:webHidden/>
              </w:rPr>
              <w:fldChar w:fldCharType="end"/>
            </w:r>
          </w:hyperlink>
        </w:p>
        <w:p w:rsidR="006E70E9" w:rsidRDefault="009102B9">
          <w:pPr>
            <w:pStyle w:val="21"/>
            <w:tabs>
              <w:tab w:val="right" w:leader="dot" w:pos="9061"/>
            </w:tabs>
            <w:rPr>
              <w:noProof/>
              <w:lang w:eastAsia="ru-RU"/>
            </w:rPr>
          </w:pPr>
          <w:hyperlink w:anchor="_Toc19487954" w:history="1">
            <w:r w:rsidR="006E70E9" w:rsidRPr="00F8306E">
              <w:rPr>
                <w:rStyle w:val="ab"/>
                <w:rFonts w:ascii="Times New Roman" w:hAnsi="Times New Roman" w:cs="Times New Roman"/>
                <w:noProof/>
              </w:rPr>
              <w:t>2.1.2. Характеристика личностных, регулятивных, познавательных, коммуникативных  универсальных учебных действий обучающихся с ОВЗ</w:t>
            </w:r>
            <w:r w:rsidR="006E70E9">
              <w:rPr>
                <w:noProof/>
                <w:webHidden/>
              </w:rPr>
              <w:tab/>
            </w:r>
            <w:r>
              <w:rPr>
                <w:noProof/>
                <w:webHidden/>
              </w:rPr>
              <w:fldChar w:fldCharType="begin"/>
            </w:r>
            <w:r w:rsidR="006E70E9">
              <w:rPr>
                <w:noProof/>
                <w:webHidden/>
              </w:rPr>
              <w:instrText xml:space="preserve"> PAGEREF _Toc19487954 \h </w:instrText>
            </w:r>
            <w:r>
              <w:rPr>
                <w:noProof/>
                <w:webHidden/>
              </w:rPr>
            </w:r>
            <w:r>
              <w:rPr>
                <w:noProof/>
                <w:webHidden/>
              </w:rPr>
              <w:fldChar w:fldCharType="separate"/>
            </w:r>
            <w:r w:rsidR="00113A59">
              <w:rPr>
                <w:noProof/>
                <w:webHidden/>
              </w:rPr>
              <w:t>45</w:t>
            </w:r>
            <w:r>
              <w:rPr>
                <w:noProof/>
                <w:webHidden/>
              </w:rPr>
              <w:fldChar w:fldCharType="end"/>
            </w:r>
          </w:hyperlink>
        </w:p>
        <w:p w:rsidR="006E70E9" w:rsidRDefault="009102B9">
          <w:pPr>
            <w:pStyle w:val="21"/>
            <w:tabs>
              <w:tab w:val="right" w:leader="dot" w:pos="9061"/>
            </w:tabs>
            <w:rPr>
              <w:noProof/>
              <w:lang w:eastAsia="ru-RU"/>
            </w:rPr>
          </w:pPr>
          <w:hyperlink w:anchor="_Toc19487955" w:history="1">
            <w:r w:rsidR="006E70E9" w:rsidRPr="00F8306E">
              <w:rPr>
                <w:rStyle w:val="ab"/>
                <w:rFonts w:ascii="Times New Roman" w:hAnsi="Times New Roman" w:cs="Times New Roman"/>
                <w:noProof/>
              </w:rPr>
              <w:t>2.1.3. Связь универсальных учебных действий с содержанием учебных предметов</w:t>
            </w:r>
            <w:r w:rsidR="006E70E9">
              <w:rPr>
                <w:noProof/>
                <w:webHidden/>
              </w:rPr>
              <w:tab/>
            </w:r>
            <w:r>
              <w:rPr>
                <w:noProof/>
                <w:webHidden/>
              </w:rPr>
              <w:fldChar w:fldCharType="begin"/>
            </w:r>
            <w:r w:rsidR="006E70E9">
              <w:rPr>
                <w:noProof/>
                <w:webHidden/>
              </w:rPr>
              <w:instrText xml:space="preserve"> PAGEREF _Toc19487955 \h </w:instrText>
            </w:r>
            <w:r>
              <w:rPr>
                <w:noProof/>
                <w:webHidden/>
              </w:rPr>
            </w:r>
            <w:r>
              <w:rPr>
                <w:noProof/>
                <w:webHidden/>
              </w:rPr>
              <w:fldChar w:fldCharType="separate"/>
            </w:r>
            <w:r w:rsidR="00113A59">
              <w:rPr>
                <w:noProof/>
                <w:webHidden/>
              </w:rPr>
              <w:t>47</w:t>
            </w:r>
            <w:r>
              <w:rPr>
                <w:noProof/>
                <w:webHidden/>
              </w:rPr>
              <w:fldChar w:fldCharType="end"/>
            </w:r>
          </w:hyperlink>
        </w:p>
        <w:p w:rsidR="006E70E9" w:rsidRDefault="009102B9">
          <w:pPr>
            <w:pStyle w:val="21"/>
            <w:tabs>
              <w:tab w:val="right" w:leader="dot" w:pos="9061"/>
            </w:tabs>
            <w:rPr>
              <w:noProof/>
              <w:lang w:eastAsia="ru-RU"/>
            </w:rPr>
          </w:pPr>
          <w:hyperlink w:anchor="_Toc19487956" w:history="1">
            <w:r w:rsidR="006E70E9" w:rsidRPr="00F8306E">
              <w:rPr>
                <w:rStyle w:val="ab"/>
                <w:rFonts w:ascii="Times New Roman" w:hAnsi="Times New Roman" w:cs="Times New Roman"/>
                <w:noProof/>
              </w:rPr>
              <w:t>2.1.4. Преемственность программы формирования универсальных учебных действий при переходе обучающихся с ЗПР от дошкольного к начальному общему образованию.</w:t>
            </w:r>
            <w:r w:rsidR="006E70E9">
              <w:rPr>
                <w:noProof/>
                <w:webHidden/>
              </w:rPr>
              <w:tab/>
            </w:r>
            <w:r>
              <w:rPr>
                <w:noProof/>
                <w:webHidden/>
              </w:rPr>
              <w:fldChar w:fldCharType="begin"/>
            </w:r>
            <w:r w:rsidR="006E70E9">
              <w:rPr>
                <w:noProof/>
                <w:webHidden/>
              </w:rPr>
              <w:instrText xml:space="preserve"> PAGEREF _Toc19487956 \h </w:instrText>
            </w:r>
            <w:r>
              <w:rPr>
                <w:noProof/>
                <w:webHidden/>
              </w:rPr>
            </w:r>
            <w:r>
              <w:rPr>
                <w:noProof/>
                <w:webHidden/>
              </w:rPr>
              <w:fldChar w:fldCharType="separate"/>
            </w:r>
            <w:r w:rsidR="00113A59">
              <w:rPr>
                <w:noProof/>
                <w:webHidden/>
              </w:rPr>
              <w:t>54</w:t>
            </w:r>
            <w:r>
              <w:rPr>
                <w:noProof/>
                <w:webHidden/>
              </w:rPr>
              <w:fldChar w:fldCharType="end"/>
            </w:r>
          </w:hyperlink>
        </w:p>
        <w:p w:rsidR="006E70E9" w:rsidRDefault="009102B9">
          <w:pPr>
            <w:pStyle w:val="21"/>
            <w:tabs>
              <w:tab w:val="right" w:leader="dot" w:pos="9061"/>
            </w:tabs>
            <w:rPr>
              <w:noProof/>
              <w:lang w:eastAsia="ru-RU"/>
            </w:rPr>
          </w:pPr>
          <w:hyperlink w:anchor="_Toc19487957" w:history="1">
            <w:r w:rsidR="006E70E9" w:rsidRPr="00F8306E">
              <w:rPr>
                <w:rStyle w:val="ab"/>
                <w:rFonts w:ascii="Times New Roman" w:hAnsi="Times New Roman" w:cs="Times New Roman"/>
                <w:noProof/>
              </w:rPr>
              <w:t>2.2. ОСНОВНОЕ СОДЕРЖАНИЕ УЧЕБНЫХ ПРЕДМЕТОВ,</w:t>
            </w:r>
            <w:r w:rsidR="006E70E9">
              <w:rPr>
                <w:noProof/>
                <w:webHidden/>
              </w:rPr>
              <w:tab/>
            </w:r>
            <w:r>
              <w:rPr>
                <w:noProof/>
                <w:webHidden/>
              </w:rPr>
              <w:fldChar w:fldCharType="begin"/>
            </w:r>
            <w:r w:rsidR="006E70E9">
              <w:rPr>
                <w:noProof/>
                <w:webHidden/>
              </w:rPr>
              <w:instrText xml:space="preserve"> PAGEREF _Toc19487957 \h </w:instrText>
            </w:r>
            <w:r>
              <w:rPr>
                <w:noProof/>
                <w:webHidden/>
              </w:rPr>
            </w:r>
            <w:r>
              <w:rPr>
                <w:noProof/>
                <w:webHidden/>
              </w:rPr>
              <w:fldChar w:fldCharType="separate"/>
            </w:r>
            <w:r w:rsidR="00113A59">
              <w:rPr>
                <w:noProof/>
                <w:webHidden/>
              </w:rPr>
              <w:t>54</w:t>
            </w:r>
            <w:r>
              <w:rPr>
                <w:noProof/>
                <w:webHidden/>
              </w:rPr>
              <w:fldChar w:fldCharType="end"/>
            </w:r>
          </w:hyperlink>
        </w:p>
        <w:p w:rsidR="006E70E9" w:rsidRDefault="009102B9">
          <w:pPr>
            <w:pStyle w:val="21"/>
            <w:tabs>
              <w:tab w:val="right" w:leader="dot" w:pos="9061"/>
            </w:tabs>
            <w:rPr>
              <w:noProof/>
              <w:lang w:eastAsia="ru-RU"/>
            </w:rPr>
          </w:pPr>
          <w:hyperlink w:anchor="_Toc19487958" w:history="1">
            <w:r w:rsidR="006E70E9" w:rsidRPr="00F8306E">
              <w:rPr>
                <w:rStyle w:val="ab"/>
                <w:rFonts w:ascii="Times New Roman" w:hAnsi="Times New Roman" w:cs="Times New Roman"/>
                <w:noProof/>
              </w:rPr>
              <w:t>КУРСОВ КОРРЕКЦИОННО-РАЗВИВАЮЩЕЙ ОБЛАСТИ</w:t>
            </w:r>
            <w:r w:rsidR="006E70E9">
              <w:rPr>
                <w:noProof/>
                <w:webHidden/>
              </w:rPr>
              <w:tab/>
            </w:r>
            <w:r>
              <w:rPr>
                <w:noProof/>
                <w:webHidden/>
              </w:rPr>
              <w:fldChar w:fldCharType="begin"/>
            </w:r>
            <w:r w:rsidR="006E70E9">
              <w:rPr>
                <w:noProof/>
                <w:webHidden/>
              </w:rPr>
              <w:instrText xml:space="preserve"> PAGEREF _Toc19487958 \h </w:instrText>
            </w:r>
            <w:r>
              <w:rPr>
                <w:noProof/>
                <w:webHidden/>
              </w:rPr>
            </w:r>
            <w:r>
              <w:rPr>
                <w:noProof/>
                <w:webHidden/>
              </w:rPr>
              <w:fldChar w:fldCharType="separate"/>
            </w:r>
            <w:r w:rsidR="00113A59">
              <w:rPr>
                <w:noProof/>
                <w:webHidden/>
              </w:rPr>
              <w:t>54</w:t>
            </w:r>
            <w:r>
              <w:rPr>
                <w:noProof/>
                <w:webHidden/>
              </w:rPr>
              <w:fldChar w:fldCharType="end"/>
            </w:r>
          </w:hyperlink>
        </w:p>
        <w:p w:rsidR="006E70E9" w:rsidRDefault="009102B9">
          <w:pPr>
            <w:pStyle w:val="21"/>
            <w:tabs>
              <w:tab w:val="right" w:leader="dot" w:pos="9061"/>
            </w:tabs>
            <w:rPr>
              <w:noProof/>
              <w:lang w:eastAsia="ru-RU"/>
            </w:rPr>
          </w:pPr>
          <w:hyperlink w:anchor="_Toc19487959" w:history="1">
            <w:r w:rsidR="006E70E9" w:rsidRPr="00F8306E">
              <w:rPr>
                <w:rStyle w:val="ab"/>
                <w:rFonts w:ascii="Times New Roman" w:hAnsi="Times New Roman" w:cs="Times New Roman"/>
                <w:noProof/>
              </w:rPr>
              <w:t>2.2.1. Русский язык</w:t>
            </w:r>
            <w:r w:rsidR="006E70E9">
              <w:rPr>
                <w:noProof/>
                <w:webHidden/>
              </w:rPr>
              <w:tab/>
            </w:r>
            <w:r>
              <w:rPr>
                <w:noProof/>
                <w:webHidden/>
              </w:rPr>
              <w:fldChar w:fldCharType="begin"/>
            </w:r>
            <w:r w:rsidR="006E70E9">
              <w:rPr>
                <w:noProof/>
                <w:webHidden/>
              </w:rPr>
              <w:instrText xml:space="preserve"> PAGEREF _Toc19487959 \h </w:instrText>
            </w:r>
            <w:r>
              <w:rPr>
                <w:noProof/>
                <w:webHidden/>
              </w:rPr>
            </w:r>
            <w:r>
              <w:rPr>
                <w:noProof/>
                <w:webHidden/>
              </w:rPr>
              <w:fldChar w:fldCharType="separate"/>
            </w:r>
            <w:r w:rsidR="00113A59">
              <w:rPr>
                <w:noProof/>
                <w:webHidden/>
              </w:rPr>
              <w:t>56</w:t>
            </w:r>
            <w:r>
              <w:rPr>
                <w:noProof/>
                <w:webHidden/>
              </w:rPr>
              <w:fldChar w:fldCharType="end"/>
            </w:r>
          </w:hyperlink>
        </w:p>
        <w:p w:rsidR="006E70E9" w:rsidRDefault="009102B9">
          <w:pPr>
            <w:pStyle w:val="21"/>
            <w:tabs>
              <w:tab w:val="right" w:leader="dot" w:pos="9061"/>
            </w:tabs>
            <w:rPr>
              <w:noProof/>
              <w:lang w:eastAsia="ru-RU"/>
            </w:rPr>
          </w:pPr>
          <w:hyperlink w:anchor="_Toc19487960" w:history="1">
            <w:r w:rsidR="006E70E9" w:rsidRPr="00F8306E">
              <w:rPr>
                <w:rStyle w:val="ab"/>
                <w:rFonts w:ascii="Times New Roman" w:hAnsi="Times New Roman" w:cs="Times New Roman"/>
                <w:noProof/>
              </w:rPr>
              <w:t>2.2.2. Литературное чтение</w:t>
            </w:r>
            <w:r w:rsidR="006E70E9">
              <w:rPr>
                <w:noProof/>
                <w:webHidden/>
              </w:rPr>
              <w:tab/>
            </w:r>
            <w:r>
              <w:rPr>
                <w:noProof/>
                <w:webHidden/>
              </w:rPr>
              <w:fldChar w:fldCharType="begin"/>
            </w:r>
            <w:r w:rsidR="006E70E9">
              <w:rPr>
                <w:noProof/>
                <w:webHidden/>
              </w:rPr>
              <w:instrText xml:space="preserve"> PAGEREF _Toc19487960 \h </w:instrText>
            </w:r>
            <w:r>
              <w:rPr>
                <w:noProof/>
                <w:webHidden/>
              </w:rPr>
            </w:r>
            <w:r>
              <w:rPr>
                <w:noProof/>
                <w:webHidden/>
              </w:rPr>
              <w:fldChar w:fldCharType="separate"/>
            </w:r>
            <w:r w:rsidR="00113A59">
              <w:rPr>
                <w:noProof/>
                <w:webHidden/>
              </w:rPr>
              <w:t>62</w:t>
            </w:r>
            <w:r>
              <w:rPr>
                <w:noProof/>
                <w:webHidden/>
              </w:rPr>
              <w:fldChar w:fldCharType="end"/>
            </w:r>
          </w:hyperlink>
        </w:p>
        <w:p w:rsidR="006E70E9" w:rsidRDefault="009102B9">
          <w:pPr>
            <w:pStyle w:val="21"/>
            <w:tabs>
              <w:tab w:val="right" w:leader="dot" w:pos="9061"/>
            </w:tabs>
            <w:rPr>
              <w:noProof/>
              <w:lang w:eastAsia="ru-RU"/>
            </w:rPr>
          </w:pPr>
          <w:hyperlink w:anchor="_Toc19487961" w:history="1">
            <w:r w:rsidR="006E70E9" w:rsidRPr="00F8306E">
              <w:rPr>
                <w:rStyle w:val="ab"/>
                <w:rFonts w:ascii="Times New Roman" w:hAnsi="Times New Roman" w:cs="Times New Roman"/>
                <w:noProof/>
              </w:rPr>
              <w:t>2.2.3. Математика</w:t>
            </w:r>
            <w:r w:rsidR="006E70E9">
              <w:rPr>
                <w:noProof/>
                <w:webHidden/>
              </w:rPr>
              <w:tab/>
            </w:r>
            <w:r>
              <w:rPr>
                <w:noProof/>
                <w:webHidden/>
              </w:rPr>
              <w:fldChar w:fldCharType="begin"/>
            </w:r>
            <w:r w:rsidR="006E70E9">
              <w:rPr>
                <w:noProof/>
                <w:webHidden/>
              </w:rPr>
              <w:instrText xml:space="preserve"> PAGEREF _Toc19487961 \h </w:instrText>
            </w:r>
            <w:r>
              <w:rPr>
                <w:noProof/>
                <w:webHidden/>
              </w:rPr>
            </w:r>
            <w:r>
              <w:rPr>
                <w:noProof/>
                <w:webHidden/>
              </w:rPr>
              <w:fldChar w:fldCharType="separate"/>
            </w:r>
            <w:r w:rsidR="00113A59">
              <w:rPr>
                <w:noProof/>
                <w:webHidden/>
              </w:rPr>
              <w:t>66</w:t>
            </w:r>
            <w:r>
              <w:rPr>
                <w:noProof/>
                <w:webHidden/>
              </w:rPr>
              <w:fldChar w:fldCharType="end"/>
            </w:r>
          </w:hyperlink>
        </w:p>
        <w:p w:rsidR="006E70E9" w:rsidRDefault="009102B9">
          <w:pPr>
            <w:pStyle w:val="21"/>
            <w:tabs>
              <w:tab w:val="right" w:leader="dot" w:pos="9061"/>
            </w:tabs>
            <w:rPr>
              <w:noProof/>
              <w:lang w:eastAsia="ru-RU"/>
            </w:rPr>
          </w:pPr>
          <w:hyperlink w:anchor="_Toc19487962" w:history="1">
            <w:r w:rsidR="006E70E9" w:rsidRPr="00F8306E">
              <w:rPr>
                <w:rStyle w:val="ab"/>
                <w:rFonts w:ascii="Times New Roman" w:hAnsi="Times New Roman" w:cs="Times New Roman"/>
                <w:noProof/>
              </w:rPr>
              <w:t>2.2.4. Окружающий мир (Человек, природа, общество)</w:t>
            </w:r>
            <w:r w:rsidR="006E70E9">
              <w:rPr>
                <w:noProof/>
                <w:webHidden/>
              </w:rPr>
              <w:tab/>
            </w:r>
            <w:r>
              <w:rPr>
                <w:noProof/>
                <w:webHidden/>
              </w:rPr>
              <w:fldChar w:fldCharType="begin"/>
            </w:r>
            <w:r w:rsidR="006E70E9">
              <w:rPr>
                <w:noProof/>
                <w:webHidden/>
              </w:rPr>
              <w:instrText xml:space="preserve"> PAGEREF _Toc19487962 \h </w:instrText>
            </w:r>
            <w:r>
              <w:rPr>
                <w:noProof/>
                <w:webHidden/>
              </w:rPr>
            </w:r>
            <w:r>
              <w:rPr>
                <w:noProof/>
                <w:webHidden/>
              </w:rPr>
              <w:fldChar w:fldCharType="separate"/>
            </w:r>
            <w:r w:rsidR="00113A59">
              <w:rPr>
                <w:noProof/>
                <w:webHidden/>
              </w:rPr>
              <w:t>68</w:t>
            </w:r>
            <w:r>
              <w:rPr>
                <w:noProof/>
                <w:webHidden/>
              </w:rPr>
              <w:fldChar w:fldCharType="end"/>
            </w:r>
          </w:hyperlink>
        </w:p>
        <w:p w:rsidR="006E70E9" w:rsidRDefault="009102B9">
          <w:pPr>
            <w:pStyle w:val="21"/>
            <w:tabs>
              <w:tab w:val="right" w:leader="dot" w:pos="9061"/>
            </w:tabs>
            <w:rPr>
              <w:noProof/>
              <w:lang w:eastAsia="ru-RU"/>
            </w:rPr>
          </w:pPr>
          <w:hyperlink w:anchor="_Toc19487963" w:history="1">
            <w:r w:rsidR="006E70E9" w:rsidRPr="00F8306E">
              <w:rPr>
                <w:rStyle w:val="ab"/>
                <w:rFonts w:ascii="Times New Roman" w:hAnsi="Times New Roman" w:cs="Times New Roman"/>
                <w:noProof/>
              </w:rPr>
              <w:t>2.2.5. Изобразительное искусство</w:t>
            </w:r>
            <w:r w:rsidR="006E70E9">
              <w:rPr>
                <w:noProof/>
                <w:webHidden/>
              </w:rPr>
              <w:tab/>
            </w:r>
            <w:r>
              <w:rPr>
                <w:noProof/>
                <w:webHidden/>
              </w:rPr>
              <w:fldChar w:fldCharType="begin"/>
            </w:r>
            <w:r w:rsidR="006E70E9">
              <w:rPr>
                <w:noProof/>
                <w:webHidden/>
              </w:rPr>
              <w:instrText xml:space="preserve"> PAGEREF _Toc19487963 \h </w:instrText>
            </w:r>
            <w:r>
              <w:rPr>
                <w:noProof/>
                <w:webHidden/>
              </w:rPr>
            </w:r>
            <w:r>
              <w:rPr>
                <w:noProof/>
                <w:webHidden/>
              </w:rPr>
              <w:fldChar w:fldCharType="separate"/>
            </w:r>
            <w:r w:rsidR="00113A59">
              <w:rPr>
                <w:noProof/>
                <w:webHidden/>
              </w:rPr>
              <w:t>73</w:t>
            </w:r>
            <w:r>
              <w:rPr>
                <w:noProof/>
                <w:webHidden/>
              </w:rPr>
              <w:fldChar w:fldCharType="end"/>
            </w:r>
          </w:hyperlink>
        </w:p>
        <w:p w:rsidR="006E70E9" w:rsidRDefault="009102B9">
          <w:pPr>
            <w:pStyle w:val="21"/>
            <w:tabs>
              <w:tab w:val="right" w:leader="dot" w:pos="9061"/>
            </w:tabs>
            <w:rPr>
              <w:noProof/>
              <w:lang w:eastAsia="ru-RU"/>
            </w:rPr>
          </w:pPr>
          <w:hyperlink w:anchor="_Toc19487964" w:history="1">
            <w:r w:rsidR="006E70E9" w:rsidRPr="00F8306E">
              <w:rPr>
                <w:rStyle w:val="ab"/>
                <w:rFonts w:ascii="Times New Roman" w:hAnsi="Times New Roman" w:cs="Times New Roman"/>
                <w:noProof/>
              </w:rPr>
              <w:t>2.2.6. Музыка</w:t>
            </w:r>
            <w:r w:rsidR="006E70E9">
              <w:rPr>
                <w:noProof/>
                <w:webHidden/>
              </w:rPr>
              <w:tab/>
            </w:r>
            <w:r>
              <w:rPr>
                <w:noProof/>
                <w:webHidden/>
              </w:rPr>
              <w:fldChar w:fldCharType="begin"/>
            </w:r>
            <w:r w:rsidR="006E70E9">
              <w:rPr>
                <w:noProof/>
                <w:webHidden/>
              </w:rPr>
              <w:instrText xml:space="preserve"> PAGEREF _Toc19487964 \h </w:instrText>
            </w:r>
            <w:r>
              <w:rPr>
                <w:noProof/>
                <w:webHidden/>
              </w:rPr>
            </w:r>
            <w:r>
              <w:rPr>
                <w:noProof/>
                <w:webHidden/>
              </w:rPr>
              <w:fldChar w:fldCharType="separate"/>
            </w:r>
            <w:r w:rsidR="00113A59">
              <w:rPr>
                <w:noProof/>
                <w:webHidden/>
              </w:rPr>
              <w:t>76</w:t>
            </w:r>
            <w:r>
              <w:rPr>
                <w:noProof/>
                <w:webHidden/>
              </w:rPr>
              <w:fldChar w:fldCharType="end"/>
            </w:r>
          </w:hyperlink>
        </w:p>
        <w:p w:rsidR="006E70E9" w:rsidRDefault="009102B9">
          <w:pPr>
            <w:pStyle w:val="21"/>
            <w:tabs>
              <w:tab w:val="right" w:leader="dot" w:pos="9061"/>
            </w:tabs>
            <w:rPr>
              <w:noProof/>
              <w:lang w:eastAsia="ru-RU"/>
            </w:rPr>
          </w:pPr>
          <w:hyperlink w:anchor="_Toc19487965" w:history="1">
            <w:r w:rsidR="006E70E9" w:rsidRPr="00F8306E">
              <w:rPr>
                <w:rStyle w:val="ab"/>
                <w:rFonts w:ascii="Times New Roman" w:hAnsi="Times New Roman" w:cs="Times New Roman"/>
                <w:noProof/>
              </w:rPr>
              <w:t>2.2.7. Технология</w:t>
            </w:r>
            <w:r w:rsidR="006E70E9">
              <w:rPr>
                <w:noProof/>
                <w:webHidden/>
              </w:rPr>
              <w:tab/>
            </w:r>
            <w:r>
              <w:rPr>
                <w:noProof/>
                <w:webHidden/>
              </w:rPr>
              <w:fldChar w:fldCharType="begin"/>
            </w:r>
            <w:r w:rsidR="006E70E9">
              <w:rPr>
                <w:noProof/>
                <w:webHidden/>
              </w:rPr>
              <w:instrText xml:space="preserve"> PAGEREF _Toc19487965 \h </w:instrText>
            </w:r>
            <w:r>
              <w:rPr>
                <w:noProof/>
                <w:webHidden/>
              </w:rPr>
            </w:r>
            <w:r>
              <w:rPr>
                <w:noProof/>
                <w:webHidden/>
              </w:rPr>
              <w:fldChar w:fldCharType="separate"/>
            </w:r>
            <w:r w:rsidR="00113A59">
              <w:rPr>
                <w:noProof/>
                <w:webHidden/>
              </w:rPr>
              <w:t>77</w:t>
            </w:r>
            <w:r>
              <w:rPr>
                <w:noProof/>
                <w:webHidden/>
              </w:rPr>
              <w:fldChar w:fldCharType="end"/>
            </w:r>
          </w:hyperlink>
        </w:p>
        <w:p w:rsidR="006E70E9" w:rsidRDefault="009102B9">
          <w:pPr>
            <w:pStyle w:val="21"/>
            <w:tabs>
              <w:tab w:val="right" w:leader="dot" w:pos="9061"/>
            </w:tabs>
            <w:rPr>
              <w:noProof/>
              <w:lang w:eastAsia="ru-RU"/>
            </w:rPr>
          </w:pPr>
          <w:hyperlink w:anchor="_Toc19487966" w:history="1">
            <w:r w:rsidR="006E70E9" w:rsidRPr="00F8306E">
              <w:rPr>
                <w:rStyle w:val="ab"/>
                <w:rFonts w:ascii="Times New Roman" w:hAnsi="Times New Roman" w:cs="Times New Roman"/>
                <w:noProof/>
              </w:rPr>
              <w:t>2.2.8. Физическая культура (адаптивная)</w:t>
            </w:r>
            <w:r w:rsidR="006E70E9">
              <w:rPr>
                <w:noProof/>
                <w:webHidden/>
              </w:rPr>
              <w:tab/>
            </w:r>
            <w:r>
              <w:rPr>
                <w:noProof/>
                <w:webHidden/>
              </w:rPr>
              <w:fldChar w:fldCharType="begin"/>
            </w:r>
            <w:r w:rsidR="006E70E9">
              <w:rPr>
                <w:noProof/>
                <w:webHidden/>
              </w:rPr>
              <w:instrText xml:space="preserve"> PAGEREF _Toc19487966 \h </w:instrText>
            </w:r>
            <w:r>
              <w:rPr>
                <w:noProof/>
                <w:webHidden/>
              </w:rPr>
            </w:r>
            <w:r>
              <w:rPr>
                <w:noProof/>
                <w:webHidden/>
              </w:rPr>
              <w:fldChar w:fldCharType="separate"/>
            </w:r>
            <w:r w:rsidR="00113A59">
              <w:rPr>
                <w:noProof/>
                <w:webHidden/>
              </w:rPr>
              <w:t>79</w:t>
            </w:r>
            <w:r>
              <w:rPr>
                <w:noProof/>
                <w:webHidden/>
              </w:rPr>
              <w:fldChar w:fldCharType="end"/>
            </w:r>
          </w:hyperlink>
        </w:p>
        <w:p w:rsidR="006E70E9" w:rsidRDefault="009102B9">
          <w:pPr>
            <w:pStyle w:val="21"/>
            <w:tabs>
              <w:tab w:val="right" w:leader="dot" w:pos="9061"/>
            </w:tabs>
            <w:rPr>
              <w:noProof/>
              <w:lang w:eastAsia="ru-RU"/>
            </w:rPr>
          </w:pPr>
          <w:hyperlink w:anchor="_Toc19487967" w:history="1">
            <w:r w:rsidR="006E70E9" w:rsidRPr="00F8306E">
              <w:rPr>
                <w:rStyle w:val="ab"/>
                <w:rFonts w:ascii="Times New Roman" w:hAnsi="Times New Roman" w:cs="Times New Roman"/>
                <w:noProof/>
              </w:rPr>
              <w:t>2.2.9. Содержание курса коррекционно-развивающей области</w:t>
            </w:r>
            <w:r w:rsidR="006E70E9">
              <w:rPr>
                <w:noProof/>
                <w:webHidden/>
              </w:rPr>
              <w:tab/>
            </w:r>
            <w:r>
              <w:rPr>
                <w:noProof/>
                <w:webHidden/>
              </w:rPr>
              <w:fldChar w:fldCharType="begin"/>
            </w:r>
            <w:r w:rsidR="006E70E9">
              <w:rPr>
                <w:noProof/>
                <w:webHidden/>
              </w:rPr>
              <w:instrText xml:space="preserve"> PAGEREF _Toc19487967 \h </w:instrText>
            </w:r>
            <w:r>
              <w:rPr>
                <w:noProof/>
                <w:webHidden/>
              </w:rPr>
            </w:r>
            <w:r>
              <w:rPr>
                <w:noProof/>
                <w:webHidden/>
              </w:rPr>
              <w:fldChar w:fldCharType="separate"/>
            </w:r>
            <w:r w:rsidR="00113A59">
              <w:rPr>
                <w:noProof/>
                <w:webHidden/>
              </w:rPr>
              <w:t>85</w:t>
            </w:r>
            <w:r>
              <w:rPr>
                <w:noProof/>
                <w:webHidden/>
              </w:rPr>
              <w:fldChar w:fldCharType="end"/>
            </w:r>
          </w:hyperlink>
        </w:p>
        <w:p w:rsidR="006E70E9" w:rsidRDefault="009102B9">
          <w:pPr>
            <w:pStyle w:val="21"/>
            <w:tabs>
              <w:tab w:val="right" w:leader="dot" w:pos="9061"/>
            </w:tabs>
            <w:rPr>
              <w:noProof/>
              <w:lang w:eastAsia="ru-RU"/>
            </w:rPr>
          </w:pPr>
          <w:hyperlink w:anchor="_Toc19487968" w:history="1">
            <w:r w:rsidR="006E70E9" w:rsidRPr="00F8306E">
              <w:rPr>
                <w:rStyle w:val="ab"/>
                <w:rFonts w:ascii="Times New Roman" w:hAnsi="Times New Roman" w:cs="Times New Roman"/>
                <w:noProof/>
              </w:rPr>
              <w:t>2.3. Программа духовно-нравственного развития и воспитания детей с ЗПР начального общего образования</w:t>
            </w:r>
            <w:r w:rsidR="006E70E9">
              <w:rPr>
                <w:noProof/>
                <w:webHidden/>
              </w:rPr>
              <w:tab/>
            </w:r>
            <w:r>
              <w:rPr>
                <w:noProof/>
                <w:webHidden/>
              </w:rPr>
              <w:fldChar w:fldCharType="begin"/>
            </w:r>
            <w:r w:rsidR="006E70E9">
              <w:rPr>
                <w:noProof/>
                <w:webHidden/>
              </w:rPr>
              <w:instrText xml:space="preserve"> PAGEREF _Toc19487968 \h </w:instrText>
            </w:r>
            <w:r>
              <w:rPr>
                <w:noProof/>
                <w:webHidden/>
              </w:rPr>
            </w:r>
            <w:r>
              <w:rPr>
                <w:noProof/>
                <w:webHidden/>
              </w:rPr>
              <w:fldChar w:fldCharType="separate"/>
            </w:r>
            <w:r w:rsidR="00113A59">
              <w:rPr>
                <w:noProof/>
                <w:webHidden/>
              </w:rPr>
              <w:t>89</w:t>
            </w:r>
            <w:r>
              <w:rPr>
                <w:noProof/>
                <w:webHidden/>
              </w:rPr>
              <w:fldChar w:fldCharType="end"/>
            </w:r>
          </w:hyperlink>
        </w:p>
        <w:p w:rsidR="006E70E9" w:rsidRDefault="009102B9">
          <w:pPr>
            <w:pStyle w:val="21"/>
            <w:tabs>
              <w:tab w:val="right" w:leader="dot" w:pos="9061"/>
            </w:tabs>
            <w:rPr>
              <w:noProof/>
              <w:lang w:eastAsia="ru-RU"/>
            </w:rPr>
          </w:pPr>
          <w:hyperlink w:anchor="_Toc19487969" w:history="1">
            <w:r w:rsidR="006E70E9" w:rsidRPr="00F8306E">
              <w:rPr>
                <w:rStyle w:val="ab"/>
                <w:rFonts w:ascii="Times New Roman" w:hAnsi="Times New Roman" w:cs="Times New Roman"/>
                <w:noProof/>
              </w:rPr>
              <w:t>2.3.1. Цели и задачи духовно-нравственного развития и воспитания обучающихся с ЗПР</w:t>
            </w:r>
            <w:r w:rsidR="006E70E9">
              <w:rPr>
                <w:noProof/>
                <w:webHidden/>
              </w:rPr>
              <w:tab/>
            </w:r>
            <w:r>
              <w:rPr>
                <w:noProof/>
                <w:webHidden/>
              </w:rPr>
              <w:fldChar w:fldCharType="begin"/>
            </w:r>
            <w:r w:rsidR="006E70E9">
              <w:rPr>
                <w:noProof/>
                <w:webHidden/>
              </w:rPr>
              <w:instrText xml:space="preserve"> PAGEREF _Toc19487969 \h </w:instrText>
            </w:r>
            <w:r>
              <w:rPr>
                <w:noProof/>
                <w:webHidden/>
              </w:rPr>
            </w:r>
            <w:r>
              <w:rPr>
                <w:noProof/>
                <w:webHidden/>
              </w:rPr>
              <w:fldChar w:fldCharType="separate"/>
            </w:r>
            <w:r w:rsidR="00113A59">
              <w:rPr>
                <w:noProof/>
                <w:webHidden/>
              </w:rPr>
              <w:t>90</w:t>
            </w:r>
            <w:r>
              <w:rPr>
                <w:noProof/>
                <w:webHidden/>
              </w:rPr>
              <w:fldChar w:fldCharType="end"/>
            </w:r>
          </w:hyperlink>
        </w:p>
        <w:p w:rsidR="006E70E9" w:rsidRDefault="009102B9">
          <w:pPr>
            <w:pStyle w:val="21"/>
            <w:tabs>
              <w:tab w:val="right" w:leader="dot" w:pos="9061"/>
            </w:tabs>
            <w:rPr>
              <w:noProof/>
              <w:lang w:eastAsia="ru-RU"/>
            </w:rPr>
          </w:pPr>
          <w:hyperlink w:anchor="_Toc19487970" w:history="1">
            <w:r w:rsidR="006E70E9" w:rsidRPr="00F8306E">
              <w:rPr>
                <w:rStyle w:val="ab"/>
                <w:rFonts w:ascii="Times New Roman" w:hAnsi="Times New Roman" w:cs="Times New Roman"/>
                <w:noProof/>
              </w:rPr>
              <w:t>3.3.2. Основные направления и ценностные основы духовно-нравственного развития и воспитания обучающихся с ЗПР начального общего образования</w:t>
            </w:r>
            <w:r w:rsidR="006E70E9">
              <w:rPr>
                <w:noProof/>
                <w:webHidden/>
              </w:rPr>
              <w:tab/>
            </w:r>
            <w:r>
              <w:rPr>
                <w:noProof/>
                <w:webHidden/>
              </w:rPr>
              <w:fldChar w:fldCharType="begin"/>
            </w:r>
            <w:r w:rsidR="006E70E9">
              <w:rPr>
                <w:noProof/>
                <w:webHidden/>
              </w:rPr>
              <w:instrText xml:space="preserve"> PAGEREF _Toc19487970 \h </w:instrText>
            </w:r>
            <w:r>
              <w:rPr>
                <w:noProof/>
                <w:webHidden/>
              </w:rPr>
            </w:r>
            <w:r>
              <w:rPr>
                <w:noProof/>
                <w:webHidden/>
              </w:rPr>
              <w:fldChar w:fldCharType="separate"/>
            </w:r>
            <w:r w:rsidR="00113A59">
              <w:rPr>
                <w:noProof/>
                <w:webHidden/>
              </w:rPr>
              <w:t>91</w:t>
            </w:r>
            <w:r>
              <w:rPr>
                <w:noProof/>
                <w:webHidden/>
              </w:rPr>
              <w:fldChar w:fldCharType="end"/>
            </w:r>
          </w:hyperlink>
        </w:p>
        <w:p w:rsidR="006E70E9" w:rsidRDefault="009102B9">
          <w:pPr>
            <w:pStyle w:val="21"/>
            <w:tabs>
              <w:tab w:val="right" w:leader="dot" w:pos="9061"/>
            </w:tabs>
            <w:rPr>
              <w:noProof/>
              <w:lang w:eastAsia="ru-RU"/>
            </w:rPr>
          </w:pPr>
          <w:hyperlink w:anchor="_Toc19487971" w:history="1">
            <w:r w:rsidR="006E70E9" w:rsidRPr="00F8306E">
              <w:rPr>
                <w:rStyle w:val="ab"/>
                <w:rFonts w:ascii="Times New Roman" w:hAnsi="Times New Roman" w:cs="Times New Roman"/>
                <w:noProof/>
              </w:rPr>
              <w:t>2.3.3. Планируемые результаты духовно-нравственного развития и воспитания детей с ЗПР на ступени начального общего образования</w:t>
            </w:r>
            <w:r w:rsidR="006E70E9">
              <w:rPr>
                <w:noProof/>
                <w:webHidden/>
              </w:rPr>
              <w:tab/>
            </w:r>
            <w:r>
              <w:rPr>
                <w:noProof/>
                <w:webHidden/>
              </w:rPr>
              <w:fldChar w:fldCharType="begin"/>
            </w:r>
            <w:r w:rsidR="006E70E9">
              <w:rPr>
                <w:noProof/>
                <w:webHidden/>
              </w:rPr>
              <w:instrText xml:space="preserve"> PAGEREF _Toc19487971 \h </w:instrText>
            </w:r>
            <w:r>
              <w:rPr>
                <w:noProof/>
                <w:webHidden/>
              </w:rPr>
            </w:r>
            <w:r>
              <w:rPr>
                <w:noProof/>
                <w:webHidden/>
              </w:rPr>
              <w:fldChar w:fldCharType="separate"/>
            </w:r>
            <w:r w:rsidR="00113A59">
              <w:rPr>
                <w:noProof/>
                <w:webHidden/>
              </w:rPr>
              <w:t>96</w:t>
            </w:r>
            <w:r>
              <w:rPr>
                <w:noProof/>
                <w:webHidden/>
              </w:rPr>
              <w:fldChar w:fldCharType="end"/>
            </w:r>
          </w:hyperlink>
        </w:p>
        <w:p w:rsidR="006E70E9" w:rsidRDefault="009102B9">
          <w:pPr>
            <w:pStyle w:val="21"/>
            <w:tabs>
              <w:tab w:val="right" w:leader="dot" w:pos="9061"/>
            </w:tabs>
            <w:rPr>
              <w:noProof/>
              <w:lang w:eastAsia="ru-RU"/>
            </w:rPr>
          </w:pPr>
          <w:hyperlink w:anchor="_Toc19487972" w:history="1">
            <w:r w:rsidR="006E70E9" w:rsidRPr="00F8306E">
              <w:rPr>
                <w:rStyle w:val="ab"/>
                <w:rFonts w:ascii="Times New Roman" w:hAnsi="Times New Roman" w:cs="Times New Roman"/>
                <w:noProof/>
              </w:rPr>
              <w:t>2.3.4. Формы организации работы по программе духовно-нравственного развития</w:t>
            </w:r>
            <w:r w:rsidR="006E70E9">
              <w:rPr>
                <w:noProof/>
                <w:webHidden/>
              </w:rPr>
              <w:tab/>
            </w:r>
            <w:r>
              <w:rPr>
                <w:noProof/>
                <w:webHidden/>
              </w:rPr>
              <w:fldChar w:fldCharType="begin"/>
            </w:r>
            <w:r w:rsidR="006E70E9">
              <w:rPr>
                <w:noProof/>
                <w:webHidden/>
              </w:rPr>
              <w:instrText xml:space="preserve"> PAGEREF _Toc19487972 \h </w:instrText>
            </w:r>
            <w:r>
              <w:rPr>
                <w:noProof/>
                <w:webHidden/>
              </w:rPr>
            </w:r>
            <w:r>
              <w:rPr>
                <w:noProof/>
                <w:webHidden/>
              </w:rPr>
              <w:fldChar w:fldCharType="separate"/>
            </w:r>
            <w:r w:rsidR="00113A59">
              <w:rPr>
                <w:noProof/>
                <w:webHidden/>
              </w:rPr>
              <w:t>98</w:t>
            </w:r>
            <w:r>
              <w:rPr>
                <w:noProof/>
                <w:webHidden/>
              </w:rPr>
              <w:fldChar w:fldCharType="end"/>
            </w:r>
          </w:hyperlink>
        </w:p>
        <w:p w:rsidR="006E70E9" w:rsidRDefault="009102B9">
          <w:pPr>
            <w:pStyle w:val="21"/>
            <w:tabs>
              <w:tab w:val="right" w:leader="dot" w:pos="9061"/>
            </w:tabs>
            <w:rPr>
              <w:noProof/>
              <w:lang w:eastAsia="ru-RU"/>
            </w:rPr>
          </w:pPr>
          <w:hyperlink w:anchor="_Toc19487973" w:history="1">
            <w:r w:rsidR="006E70E9" w:rsidRPr="00F8306E">
              <w:rPr>
                <w:rStyle w:val="ab"/>
                <w:rFonts w:ascii="Times New Roman" w:hAnsi="Times New Roman" w:cs="Times New Roman"/>
                <w:noProof/>
              </w:rPr>
              <w:t>2.4. Программа формирования экологической культуры, здорового и безопасного образа жизни</w:t>
            </w:r>
            <w:r w:rsidR="006E70E9">
              <w:rPr>
                <w:noProof/>
                <w:webHidden/>
              </w:rPr>
              <w:tab/>
            </w:r>
            <w:r>
              <w:rPr>
                <w:noProof/>
                <w:webHidden/>
              </w:rPr>
              <w:fldChar w:fldCharType="begin"/>
            </w:r>
            <w:r w:rsidR="006E70E9">
              <w:rPr>
                <w:noProof/>
                <w:webHidden/>
              </w:rPr>
              <w:instrText xml:space="preserve"> PAGEREF _Toc19487973 \h </w:instrText>
            </w:r>
            <w:r>
              <w:rPr>
                <w:noProof/>
                <w:webHidden/>
              </w:rPr>
            </w:r>
            <w:r>
              <w:rPr>
                <w:noProof/>
                <w:webHidden/>
              </w:rPr>
              <w:fldChar w:fldCharType="separate"/>
            </w:r>
            <w:r w:rsidR="00113A59">
              <w:rPr>
                <w:noProof/>
                <w:webHidden/>
              </w:rPr>
              <w:t>106</w:t>
            </w:r>
            <w:r>
              <w:rPr>
                <w:noProof/>
                <w:webHidden/>
              </w:rPr>
              <w:fldChar w:fldCharType="end"/>
            </w:r>
          </w:hyperlink>
        </w:p>
        <w:p w:rsidR="006E70E9" w:rsidRDefault="009102B9">
          <w:pPr>
            <w:pStyle w:val="21"/>
            <w:tabs>
              <w:tab w:val="right" w:leader="dot" w:pos="9061"/>
            </w:tabs>
            <w:rPr>
              <w:noProof/>
              <w:lang w:eastAsia="ru-RU"/>
            </w:rPr>
          </w:pPr>
          <w:hyperlink w:anchor="_Toc19487974" w:history="1">
            <w:r w:rsidR="006E70E9" w:rsidRPr="00F8306E">
              <w:rPr>
                <w:rStyle w:val="ab"/>
                <w:rFonts w:ascii="Times New Roman" w:hAnsi="Times New Roman" w:cs="Times New Roman"/>
                <w:noProof/>
              </w:rPr>
              <w:t>2.4.2. Основные направления программы формирования экологической культуры, здорового и безопасного образа жизни</w:t>
            </w:r>
            <w:r w:rsidR="006E70E9">
              <w:rPr>
                <w:noProof/>
                <w:webHidden/>
              </w:rPr>
              <w:tab/>
            </w:r>
            <w:r>
              <w:rPr>
                <w:noProof/>
                <w:webHidden/>
              </w:rPr>
              <w:fldChar w:fldCharType="begin"/>
            </w:r>
            <w:r w:rsidR="006E70E9">
              <w:rPr>
                <w:noProof/>
                <w:webHidden/>
              </w:rPr>
              <w:instrText xml:space="preserve"> PAGEREF _Toc19487974 \h </w:instrText>
            </w:r>
            <w:r>
              <w:rPr>
                <w:noProof/>
                <w:webHidden/>
              </w:rPr>
            </w:r>
            <w:r>
              <w:rPr>
                <w:noProof/>
                <w:webHidden/>
              </w:rPr>
              <w:fldChar w:fldCharType="separate"/>
            </w:r>
            <w:r w:rsidR="00113A59">
              <w:rPr>
                <w:noProof/>
                <w:webHidden/>
              </w:rPr>
              <w:t>109</w:t>
            </w:r>
            <w:r>
              <w:rPr>
                <w:noProof/>
                <w:webHidden/>
              </w:rPr>
              <w:fldChar w:fldCharType="end"/>
            </w:r>
          </w:hyperlink>
        </w:p>
        <w:p w:rsidR="006E70E9" w:rsidRDefault="009102B9">
          <w:pPr>
            <w:pStyle w:val="21"/>
            <w:tabs>
              <w:tab w:val="right" w:leader="dot" w:pos="9061"/>
            </w:tabs>
            <w:rPr>
              <w:noProof/>
              <w:lang w:eastAsia="ru-RU"/>
            </w:rPr>
          </w:pPr>
          <w:hyperlink w:anchor="_Toc19487975" w:history="1">
            <w:r w:rsidR="006E70E9" w:rsidRPr="00F8306E">
              <w:rPr>
                <w:rStyle w:val="ab"/>
                <w:rFonts w:ascii="Times New Roman" w:hAnsi="Times New Roman" w:cs="Times New Roman"/>
                <w:noProof/>
              </w:rPr>
              <w:t>2.4.3. Перечень организационных форм реализации программы по формированию экологической культуры, здорового и безопасного образа</w:t>
            </w:r>
            <w:r w:rsidR="006E70E9">
              <w:rPr>
                <w:noProof/>
                <w:webHidden/>
              </w:rPr>
              <w:tab/>
            </w:r>
            <w:r>
              <w:rPr>
                <w:noProof/>
                <w:webHidden/>
              </w:rPr>
              <w:fldChar w:fldCharType="begin"/>
            </w:r>
            <w:r w:rsidR="006E70E9">
              <w:rPr>
                <w:noProof/>
                <w:webHidden/>
              </w:rPr>
              <w:instrText xml:space="preserve"> PAGEREF _Toc19487975 \h </w:instrText>
            </w:r>
            <w:r>
              <w:rPr>
                <w:noProof/>
                <w:webHidden/>
              </w:rPr>
            </w:r>
            <w:r>
              <w:rPr>
                <w:noProof/>
                <w:webHidden/>
              </w:rPr>
              <w:fldChar w:fldCharType="separate"/>
            </w:r>
            <w:r w:rsidR="00113A59">
              <w:rPr>
                <w:noProof/>
                <w:webHidden/>
              </w:rPr>
              <w:t>111</w:t>
            </w:r>
            <w:r>
              <w:rPr>
                <w:noProof/>
                <w:webHidden/>
              </w:rPr>
              <w:fldChar w:fldCharType="end"/>
            </w:r>
          </w:hyperlink>
        </w:p>
        <w:p w:rsidR="006E70E9" w:rsidRDefault="009102B9">
          <w:pPr>
            <w:pStyle w:val="21"/>
            <w:tabs>
              <w:tab w:val="right" w:leader="dot" w:pos="9061"/>
            </w:tabs>
            <w:rPr>
              <w:noProof/>
              <w:lang w:eastAsia="ru-RU"/>
            </w:rPr>
          </w:pPr>
          <w:hyperlink w:anchor="_Toc19487976" w:history="1">
            <w:r w:rsidR="006E70E9" w:rsidRPr="00F8306E">
              <w:rPr>
                <w:rStyle w:val="ab"/>
                <w:rFonts w:ascii="Times New Roman" w:hAnsi="Times New Roman" w:cs="Times New Roman"/>
                <w:noProof/>
              </w:rPr>
              <w:t>2.4.4. Планируемые результаты реализации программы по формированию экологической культуры, здорового и безопасного образа</w:t>
            </w:r>
            <w:r w:rsidR="006E70E9">
              <w:rPr>
                <w:noProof/>
                <w:webHidden/>
              </w:rPr>
              <w:tab/>
            </w:r>
            <w:r>
              <w:rPr>
                <w:noProof/>
                <w:webHidden/>
              </w:rPr>
              <w:fldChar w:fldCharType="begin"/>
            </w:r>
            <w:r w:rsidR="006E70E9">
              <w:rPr>
                <w:noProof/>
                <w:webHidden/>
              </w:rPr>
              <w:instrText xml:space="preserve"> PAGEREF _Toc19487976 \h </w:instrText>
            </w:r>
            <w:r>
              <w:rPr>
                <w:noProof/>
                <w:webHidden/>
              </w:rPr>
            </w:r>
            <w:r>
              <w:rPr>
                <w:noProof/>
                <w:webHidden/>
              </w:rPr>
              <w:fldChar w:fldCharType="separate"/>
            </w:r>
            <w:r w:rsidR="00113A59">
              <w:rPr>
                <w:noProof/>
                <w:webHidden/>
              </w:rPr>
              <w:t>113</w:t>
            </w:r>
            <w:r>
              <w:rPr>
                <w:noProof/>
                <w:webHidden/>
              </w:rPr>
              <w:fldChar w:fldCharType="end"/>
            </w:r>
          </w:hyperlink>
        </w:p>
        <w:p w:rsidR="006E70E9" w:rsidRDefault="009102B9">
          <w:pPr>
            <w:pStyle w:val="21"/>
            <w:tabs>
              <w:tab w:val="right" w:leader="dot" w:pos="9061"/>
            </w:tabs>
            <w:rPr>
              <w:noProof/>
              <w:lang w:eastAsia="ru-RU"/>
            </w:rPr>
          </w:pPr>
          <w:hyperlink w:anchor="_Toc19487977" w:history="1">
            <w:r w:rsidR="006E70E9" w:rsidRPr="00F8306E">
              <w:rPr>
                <w:rStyle w:val="ab"/>
                <w:rFonts w:ascii="Times New Roman" w:hAnsi="Times New Roman" w:cs="Times New Roman"/>
                <w:noProof/>
              </w:rPr>
              <w:t>2.5. ПРОГРАММА КОРРЕКЦИОННОЙ РАБОТЫ</w:t>
            </w:r>
            <w:r w:rsidR="006E70E9">
              <w:rPr>
                <w:noProof/>
                <w:webHidden/>
              </w:rPr>
              <w:tab/>
            </w:r>
            <w:r>
              <w:rPr>
                <w:noProof/>
                <w:webHidden/>
              </w:rPr>
              <w:fldChar w:fldCharType="begin"/>
            </w:r>
            <w:r w:rsidR="006E70E9">
              <w:rPr>
                <w:noProof/>
                <w:webHidden/>
              </w:rPr>
              <w:instrText xml:space="preserve"> PAGEREF _Toc19487977 \h </w:instrText>
            </w:r>
            <w:r>
              <w:rPr>
                <w:noProof/>
                <w:webHidden/>
              </w:rPr>
            </w:r>
            <w:r>
              <w:rPr>
                <w:noProof/>
                <w:webHidden/>
              </w:rPr>
              <w:fldChar w:fldCharType="separate"/>
            </w:r>
            <w:r w:rsidR="00113A59">
              <w:rPr>
                <w:noProof/>
                <w:webHidden/>
              </w:rPr>
              <w:t>116</w:t>
            </w:r>
            <w:r>
              <w:rPr>
                <w:noProof/>
                <w:webHidden/>
              </w:rPr>
              <w:fldChar w:fldCharType="end"/>
            </w:r>
          </w:hyperlink>
        </w:p>
        <w:p w:rsidR="006E70E9" w:rsidRDefault="009102B9">
          <w:pPr>
            <w:pStyle w:val="21"/>
            <w:tabs>
              <w:tab w:val="right" w:leader="dot" w:pos="9061"/>
            </w:tabs>
            <w:rPr>
              <w:noProof/>
              <w:lang w:eastAsia="ru-RU"/>
            </w:rPr>
          </w:pPr>
          <w:hyperlink w:anchor="_Toc19487978" w:history="1">
            <w:r w:rsidR="006E70E9" w:rsidRPr="00F8306E">
              <w:rPr>
                <w:rStyle w:val="ab"/>
                <w:rFonts w:ascii="Times New Roman" w:hAnsi="Times New Roman" w:cs="Times New Roman"/>
                <w:noProof/>
              </w:rPr>
              <w:t>2.5.1. Содержание программы коррекционной работы</w:t>
            </w:r>
            <w:r w:rsidR="006E70E9">
              <w:rPr>
                <w:noProof/>
                <w:webHidden/>
              </w:rPr>
              <w:tab/>
            </w:r>
            <w:r>
              <w:rPr>
                <w:noProof/>
                <w:webHidden/>
              </w:rPr>
              <w:fldChar w:fldCharType="begin"/>
            </w:r>
            <w:r w:rsidR="006E70E9">
              <w:rPr>
                <w:noProof/>
                <w:webHidden/>
              </w:rPr>
              <w:instrText xml:space="preserve"> PAGEREF _Toc19487978 \h </w:instrText>
            </w:r>
            <w:r>
              <w:rPr>
                <w:noProof/>
                <w:webHidden/>
              </w:rPr>
            </w:r>
            <w:r>
              <w:rPr>
                <w:noProof/>
                <w:webHidden/>
              </w:rPr>
              <w:fldChar w:fldCharType="separate"/>
            </w:r>
            <w:r w:rsidR="00113A59">
              <w:rPr>
                <w:noProof/>
                <w:webHidden/>
              </w:rPr>
              <w:t>117</w:t>
            </w:r>
            <w:r>
              <w:rPr>
                <w:noProof/>
                <w:webHidden/>
              </w:rPr>
              <w:fldChar w:fldCharType="end"/>
            </w:r>
          </w:hyperlink>
        </w:p>
        <w:p w:rsidR="006E70E9" w:rsidRDefault="009102B9">
          <w:pPr>
            <w:pStyle w:val="21"/>
            <w:tabs>
              <w:tab w:val="right" w:leader="dot" w:pos="9061"/>
            </w:tabs>
            <w:rPr>
              <w:noProof/>
              <w:lang w:eastAsia="ru-RU"/>
            </w:rPr>
          </w:pPr>
          <w:hyperlink w:anchor="_Toc19487979" w:history="1">
            <w:r w:rsidR="006E70E9" w:rsidRPr="00F8306E">
              <w:rPr>
                <w:rStyle w:val="ab"/>
                <w:rFonts w:ascii="Times New Roman" w:hAnsi="Times New Roman" w:cs="Times New Roman"/>
                <w:noProof/>
              </w:rPr>
              <w:t>2.5.2. Система комплексного психолого-медико-педагогического сопровождения обучающихся с ОВЗ</w:t>
            </w:r>
            <w:r w:rsidR="006E70E9">
              <w:rPr>
                <w:noProof/>
                <w:webHidden/>
              </w:rPr>
              <w:tab/>
            </w:r>
            <w:r>
              <w:rPr>
                <w:noProof/>
                <w:webHidden/>
              </w:rPr>
              <w:fldChar w:fldCharType="begin"/>
            </w:r>
            <w:r w:rsidR="006E70E9">
              <w:rPr>
                <w:noProof/>
                <w:webHidden/>
              </w:rPr>
              <w:instrText xml:space="preserve"> PAGEREF _Toc19487979 \h </w:instrText>
            </w:r>
            <w:r>
              <w:rPr>
                <w:noProof/>
                <w:webHidden/>
              </w:rPr>
            </w:r>
            <w:r>
              <w:rPr>
                <w:noProof/>
                <w:webHidden/>
              </w:rPr>
              <w:fldChar w:fldCharType="separate"/>
            </w:r>
            <w:r w:rsidR="00113A59">
              <w:rPr>
                <w:noProof/>
                <w:webHidden/>
              </w:rPr>
              <w:t>118</w:t>
            </w:r>
            <w:r>
              <w:rPr>
                <w:noProof/>
                <w:webHidden/>
              </w:rPr>
              <w:fldChar w:fldCharType="end"/>
            </w:r>
          </w:hyperlink>
        </w:p>
        <w:p w:rsidR="006E70E9" w:rsidRDefault="009102B9">
          <w:pPr>
            <w:pStyle w:val="21"/>
            <w:tabs>
              <w:tab w:val="right" w:leader="dot" w:pos="9061"/>
            </w:tabs>
            <w:rPr>
              <w:noProof/>
              <w:lang w:eastAsia="ru-RU"/>
            </w:rPr>
          </w:pPr>
          <w:hyperlink w:anchor="_Toc19487980" w:history="1">
            <w:r w:rsidR="006E70E9" w:rsidRPr="00F8306E">
              <w:rPr>
                <w:rStyle w:val="ab"/>
                <w:rFonts w:ascii="Times New Roman" w:hAnsi="Times New Roman" w:cs="Times New Roman"/>
                <w:noProof/>
              </w:rPr>
              <w:t>2.5.3.  Этапы реализации программы</w:t>
            </w:r>
            <w:r w:rsidR="006E70E9">
              <w:rPr>
                <w:noProof/>
                <w:webHidden/>
              </w:rPr>
              <w:tab/>
            </w:r>
            <w:r>
              <w:rPr>
                <w:noProof/>
                <w:webHidden/>
              </w:rPr>
              <w:fldChar w:fldCharType="begin"/>
            </w:r>
            <w:r w:rsidR="006E70E9">
              <w:rPr>
                <w:noProof/>
                <w:webHidden/>
              </w:rPr>
              <w:instrText xml:space="preserve"> PAGEREF _Toc19487980 \h </w:instrText>
            </w:r>
            <w:r>
              <w:rPr>
                <w:noProof/>
                <w:webHidden/>
              </w:rPr>
            </w:r>
            <w:r>
              <w:rPr>
                <w:noProof/>
                <w:webHidden/>
              </w:rPr>
              <w:fldChar w:fldCharType="separate"/>
            </w:r>
            <w:r w:rsidR="00113A59">
              <w:rPr>
                <w:noProof/>
                <w:webHidden/>
              </w:rPr>
              <w:t>126</w:t>
            </w:r>
            <w:r>
              <w:rPr>
                <w:noProof/>
                <w:webHidden/>
              </w:rPr>
              <w:fldChar w:fldCharType="end"/>
            </w:r>
          </w:hyperlink>
        </w:p>
        <w:p w:rsidR="006E70E9" w:rsidRDefault="009102B9">
          <w:pPr>
            <w:pStyle w:val="21"/>
            <w:tabs>
              <w:tab w:val="right" w:leader="dot" w:pos="9061"/>
            </w:tabs>
            <w:rPr>
              <w:noProof/>
              <w:lang w:eastAsia="ru-RU"/>
            </w:rPr>
          </w:pPr>
          <w:hyperlink w:anchor="_Toc19487981" w:history="1">
            <w:r w:rsidR="006E70E9" w:rsidRPr="00F8306E">
              <w:rPr>
                <w:rStyle w:val="ab"/>
                <w:rFonts w:ascii="Times New Roman" w:hAnsi="Times New Roman" w:cs="Times New Roman"/>
                <w:noProof/>
              </w:rPr>
              <w:t>2.5.4. Планируемые результаты коррекционной работы с обучающимися</w:t>
            </w:r>
            <w:r w:rsidR="006E70E9">
              <w:rPr>
                <w:noProof/>
                <w:webHidden/>
              </w:rPr>
              <w:tab/>
            </w:r>
            <w:r>
              <w:rPr>
                <w:noProof/>
                <w:webHidden/>
              </w:rPr>
              <w:fldChar w:fldCharType="begin"/>
            </w:r>
            <w:r w:rsidR="006E70E9">
              <w:rPr>
                <w:noProof/>
                <w:webHidden/>
              </w:rPr>
              <w:instrText xml:space="preserve"> PAGEREF _Toc19487981 \h </w:instrText>
            </w:r>
            <w:r>
              <w:rPr>
                <w:noProof/>
                <w:webHidden/>
              </w:rPr>
            </w:r>
            <w:r>
              <w:rPr>
                <w:noProof/>
                <w:webHidden/>
              </w:rPr>
              <w:fldChar w:fldCharType="separate"/>
            </w:r>
            <w:r w:rsidR="00113A59">
              <w:rPr>
                <w:noProof/>
                <w:webHidden/>
              </w:rPr>
              <w:t>128</w:t>
            </w:r>
            <w:r>
              <w:rPr>
                <w:noProof/>
                <w:webHidden/>
              </w:rPr>
              <w:fldChar w:fldCharType="end"/>
            </w:r>
          </w:hyperlink>
        </w:p>
        <w:p w:rsidR="006E70E9" w:rsidRDefault="009102B9">
          <w:pPr>
            <w:pStyle w:val="21"/>
            <w:tabs>
              <w:tab w:val="right" w:leader="dot" w:pos="9061"/>
            </w:tabs>
            <w:rPr>
              <w:noProof/>
              <w:lang w:eastAsia="ru-RU"/>
            </w:rPr>
          </w:pPr>
          <w:hyperlink w:anchor="_Toc19487982" w:history="1">
            <w:r w:rsidR="006E70E9" w:rsidRPr="00F8306E">
              <w:rPr>
                <w:rStyle w:val="ab"/>
                <w:rFonts w:ascii="Times New Roman" w:hAnsi="Times New Roman" w:cs="Times New Roman"/>
                <w:noProof/>
              </w:rPr>
              <w:t>с задержкой психического развития на ступени начального общего образования</w:t>
            </w:r>
            <w:r w:rsidR="006E70E9">
              <w:rPr>
                <w:noProof/>
                <w:webHidden/>
              </w:rPr>
              <w:tab/>
            </w:r>
            <w:r>
              <w:rPr>
                <w:noProof/>
                <w:webHidden/>
              </w:rPr>
              <w:fldChar w:fldCharType="begin"/>
            </w:r>
            <w:r w:rsidR="006E70E9">
              <w:rPr>
                <w:noProof/>
                <w:webHidden/>
              </w:rPr>
              <w:instrText xml:space="preserve"> PAGEREF _Toc19487982 \h </w:instrText>
            </w:r>
            <w:r>
              <w:rPr>
                <w:noProof/>
                <w:webHidden/>
              </w:rPr>
            </w:r>
            <w:r>
              <w:rPr>
                <w:noProof/>
                <w:webHidden/>
              </w:rPr>
              <w:fldChar w:fldCharType="separate"/>
            </w:r>
            <w:r w:rsidR="00113A59">
              <w:rPr>
                <w:noProof/>
                <w:webHidden/>
              </w:rPr>
              <w:t>128</w:t>
            </w:r>
            <w:r>
              <w:rPr>
                <w:noProof/>
                <w:webHidden/>
              </w:rPr>
              <w:fldChar w:fldCharType="end"/>
            </w:r>
          </w:hyperlink>
        </w:p>
        <w:p w:rsidR="006E70E9" w:rsidRDefault="009102B9">
          <w:pPr>
            <w:pStyle w:val="21"/>
            <w:tabs>
              <w:tab w:val="right" w:leader="dot" w:pos="9061"/>
            </w:tabs>
            <w:rPr>
              <w:noProof/>
              <w:lang w:eastAsia="ru-RU"/>
            </w:rPr>
          </w:pPr>
          <w:hyperlink w:anchor="_Toc19487983" w:history="1">
            <w:r w:rsidR="006E70E9" w:rsidRPr="00F8306E">
              <w:rPr>
                <w:rStyle w:val="ab"/>
                <w:rFonts w:ascii="Times New Roman" w:hAnsi="Times New Roman" w:cs="Times New Roman"/>
                <w:noProof/>
              </w:rPr>
              <w:t>2.6. ПРОГРАММА ВНЕУРОЧНОЙ ДЕЯТЕЛЬНОСТИ</w:t>
            </w:r>
            <w:r w:rsidR="006E70E9">
              <w:rPr>
                <w:noProof/>
                <w:webHidden/>
              </w:rPr>
              <w:tab/>
            </w:r>
            <w:r>
              <w:rPr>
                <w:noProof/>
                <w:webHidden/>
              </w:rPr>
              <w:fldChar w:fldCharType="begin"/>
            </w:r>
            <w:r w:rsidR="006E70E9">
              <w:rPr>
                <w:noProof/>
                <w:webHidden/>
              </w:rPr>
              <w:instrText xml:space="preserve"> PAGEREF _Toc19487983 \h </w:instrText>
            </w:r>
            <w:r>
              <w:rPr>
                <w:noProof/>
                <w:webHidden/>
              </w:rPr>
            </w:r>
            <w:r>
              <w:rPr>
                <w:noProof/>
                <w:webHidden/>
              </w:rPr>
              <w:fldChar w:fldCharType="separate"/>
            </w:r>
            <w:r w:rsidR="00113A59">
              <w:rPr>
                <w:noProof/>
                <w:webHidden/>
              </w:rPr>
              <w:t>129</w:t>
            </w:r>
            <w:r>
              <w:rPr>
                <w:noProof/>
                <w:webHidden/>
              </w:rPr>
              <w:fldChar w:fldCharType="end"/>
            </w:r>
          </w:hyperlink>
        </w:p>
        <w:p w:rsidR="006E70E9" w:rsidRDefault="009102B9">
          <w:pPr>
            <w:pStyle w:val="11"/>
            <w:rPr>
              <w:noProof/>
              <w:lang w:eastAsia="ru-RU"/>
            </w:rPr>
          </w:pPr>
          <w:hyperlink w:anchor="_Toc19487984" w:history="1">
            <w:r w:rsidR="006E70E9" w:rsidRPr="00F8306E">
              <w:rPr>
                <w:rStyle w:val="ab"/>
                <w:rFonts w:ascii="Times New Roman" w:hAnsi="Times New Roman" w:cs="Times New Roman"/>
                <w:noProof/>
              </w:rPr>
              <w:t>3.ОРГАНИЗАЦИОННЫЙ РАЗДЕЛ</w:t>
            </w:r>
            <w:r w:rsidR="006E70E9">
              <w:rPr>
                <w:noProof/>
                <w:webHidden/>
              </w:rPr>
              <w:tab/>
            </w:r>
            <w:r>
              <w:rPr>
                <w:noProof/>
                <w:webHidden/>
              </w:rPr>
              <w:fldChar w:fldCharType="begin"/>
            </w:r>
            <w:r w:rsidR="006E70E9">
              <w:rPr>
                <w:noProof/>
                <w:webHidden/>
              </w:rPr>
              <w:instrText xml:space="preserve"> PAGEREF _Toc19487984 \h </w:instrText>
            </w:r>
            <w:r>
              <w:rPr>
                <w:noProof/>
                <w:webHidden/>
              </w:rPr>
            </w:r>
            <w:r>
              <w:rPr>
                <w:noProof/>
                <w:webHidden/>
              </w:rPr>
              <w:fldChar w:fldCharType="separate"/>
            </w:r>
            <w:r w:rsidR="00113A59">
              <w:rPr>
                <w:noProof/>
                <w:webHidden/>
              </w:rPr>
              <w:t>132</w:t>
            </w:r>
            <w:r>
              <w:rPr>
                <w:noProof/>
                <w:webHidden/>
              </w:rPr>
              <w:fldChar w:fldCharType="end"/>
            </w:r>
          </w:hyperlink>
        </w:p>
        <w:p w:rsidR="006E70E9" w:rsidRDefault="009102B9">
          <w:pPr>
            <w:pStyle w:val="21"/>
            <w:tabs>
              <w:tab w:val="right" w:leader="dot" w:pos="9061"/>
            </w:tabs>
            <w:rPr>
              <w:noProof/>
              <w:lang w:eastAsia="ru-RU"/>
            </w:rPr>
          </w:pPr>
          <w:hyperlink w:anchor="_Toc19487985" w:history="1">
            <w:r w:rsidR="006E70E9" w:rsidRPr="00F8306E">
              <w:rPr>
                <w:rStyle w:val="ab"/>
                <w:rFonts w:ascii="Times New Roman" w:hAnsi="Times New Roman" w:cs="Times New Roman"/>
                <w:noProof/>
              </w:rPr>
              <w:t>3.1.УЧЕБНЫЙ ПЛАН НАЧАЛЬНОГО ОБЩЕГО ОБРАЗОВАНИЯ ОБУЧАЮЩИХСЯ С ЗАДЕРЖКОЙ ПСИХИЧЕСКОГО РАЗВИТИЯ</w:t>
            </w:r>
            <w:r w:rsidR="006E70E9">
              <w:rPr>
                <w:noProof/>
                <w:webHidden/>
              </w:rPr>
              <w:tab/>
            </w:r>
            <w:r>
              <w:rPr>
                <w:noProof/>
                <w:webHidden/>
              </w:rPr>
              <w:fldChar w:fldCharType="begin"/>
            </w:r>
            <w:r w:rsidR="006E70E9">
              <w:rPr>
                <w:noProof/>
                <w:webHidden/>
              </w:rPr>
              <w:instrText xml:space="preserve"> PAGEREF _Toc19487985 \h </w:instrText>
            </w:r>
            <w:r>
              <w:rPr>
                <w:noProof/>
                <w:webHidden/>
              </w:rPr>
            </w:r>
            <w:r>
              <w:rPr>
                <w:noProof/>
                <w:webHidden/>
              </w:rPr>
              <w:fldChar w:fldCharType="separate"/>
            </w:r>
            <w:r w:rsidR="00113A59">
              <w:rPr>
                <w:noProof/>
                <w:webHidden/>
              </w:rPr>
              <w:t>132</w:t>
            </w:r>
            <w:r>
              <w:rPr>
                <w:noProof/>
                <w:webHidden/>
              </w:rPr>
              <w:fldChar w:fldCharType="end"/>
            </w:r>
          </w:hyperlink>
        </w:p>
        <w:p w:rsidR="006E70E9" w:rsidRDefault="009102B9">
          <w:pPr>
            <w:pStyle w:val="21"/>
            <w:tabs>
              <w:tab w:val="right" w:leader="dot" w:pos="9061"/>
            </w:tabs>
            <w:rPr>
              <w:noProof/>
              <w:lang w:eastAsia="ru-RU"/>
            </w:rPr>
          </w:pPr>
          <w:hyperlink w:anchor="_Toc19487986" w:history="1">
            <w:r w:rsidR="006E70E9" w:rsidRPr="00F8306E">
              <w:rPr>
                <w:rStyle w:val="ab"/>
                <w:rFonts w:ascii="Times New Roman" w:hAnsi="Times New Roman" w:cs="Times New Roman"/>
                <w:noProof/>
              </w:rPr>
              <w:t>3.2.  СИСТЕМА УСЛОВИЙ РЕАЛИЗАЦИ АДАПТИРОВАННОЙ ОСНОВНОЙ ОБЩЕОБРАЗОВАТЕЛЬНОЙ ПРОГРАММЫ НАЧАЛЬНОГО ОБЩЕГО ОБРАЗОВАНИЯ ОБУЧАЮЩИХСЯ С ЗПР</w:t>
            </w:r>
            <w:r w:rsidR="006E70E9">
              <w:rPr>
                <w:noProof/>
                <w:webHidden/>
              </w:rPr>
              <w:tab/>
            </w:r>
            <w:r>
              <w:rPr>
                <w:noProof/>
                <w:webHidden/>
              </w:rPr>
              <w:fldChar w:fldCharType="begin"/>
            </w:r>
            <w:r w:rsidR="006E70E9">
              <w:rPr>
                <w:noProof/>
                <w:webHidden/>
              </w:rPr>
              <w:instrText xml:space="preserve"> PAGEREF _Toc19487986 \h </w:instrText>
            </w:r>
            <w:r>
              <w:rPr>
                <w:noProof/>
                <w:webHidden/>
              </w:rPr>
            </w:r>
            <w:r>
              <w:rPr>
                <w:noProof/>
                <w:webHidden/>
              </w:rPr>
              <w:fldChar w:fldCharType="separate"/>
            </w:r>
            <w:r w:rsidR="00113A59">
              <w:rPr>
                <w:noProof/>
                <w:webHidden/>
              </w:rPr>
              <w:t>139</w:t>
            </w:r>
            <w:r>
              <w:rPr>
                <w:noProof/>
                <w:webHidden/>
              </w:rPr>
              <w:fldChar w:fldCharType="end"/>
            </w:r>
          </w:hyperlink>
        </w:p>
        <w:p w:rsidR="006E70E9" w:rsidRDefault="009102B9">
          <w:pPr>
            <w:pStyle w:val="31"/>
            <w:tabs>
              <w:tab w:val="right" w:leader="dot" w:pos="9061"/>
            </w:tabs>
            <w:rPr>
              <w:noProof/>
              <w:lang w:eastAsia="ru-RU"/>
            </w:rPr>
          </w:pPr>
          <w:hyperlink w:anchor="_Toc19487987" w:history="1">
            <w:r w:rsidR="006E70E9" w:rsidRPr="00F8306E">
              <w:rPr>
                <w:rStyle w:val="ab"/>
                <w:rFonts w:ascii="Times New Roman" w:hAnsi="Times New Roman" w:cs="Times New Roman"/>
                <w:noProof/>
              </w:rPr>
              <w:t>3.2.1. Кадровые условия</w:t>
            </w:r>
            <w:r w:rsidR="006E70E9">
              <w:rPr>
                <w:noProof/>
                <w:webHidden/>
              </w:rPr>
              <w:tab/>
            </w:r>
            <w:r>
              <w:rPr>
                <w:noProof/>
                <w:webHidden/>
              </w:rPr>
              <w:fldChar w:fldCharType="begin"/>
            </w:r>
            <w:r w:rsidR="006E70E9">
              <w:rPr>
                <w:noProof/>
                <w:webHidden/>
              </w:rPr>
              <w:instrText xml:space="preserve"> PAGEREF _Toc19487987 \h </w:instrText>
            </w:r>
            <w:r>
              <w:rPr>
                <w:noProof/>
                <w:webHidden/>
              </w:rPr>
            </w:r>
            <w:r>
              <w:rPr>
                <w:noProof/>
                <w:webHidden/>
              </w:rPr>
              <w:fldChar w:fldCharType="separate"/>
            </w:r>
            <w:r w:rsidR="00113A59">
              <w:rPr>
                <w:noProof/>
                <w:webHidden/>
              </w:rPr>
              <w:t>139</w:t>
            </w:r>
            <w:r>
              <w:rPr>
                <w:noProof/>
                <w:webHidden/>
              </w:rPr>
              <w:fldChar w:fldCharType="end"/>
            </w:r>
          </w:hyperlink>
        </w:p>
        <w:p w:rsidR="006E70E9" w:rsidRDefault="009102B9">
          <w:pPr>
            <w:pStyle w:val="31"/>
            <w:tabs>
              <w:tab w:val="right" w:leader="dot" w:pos="9061"/>
            </w:tabs>
            <w:rPr>
              <w:noProof/>
              <w:lang w:eastAsia="ru-RU"/>
            </w:rPr>
          </w:pPr>
          <w:hyperlink w:anchor="_Toc19487988" w:history="1">
            <w:r w:rsidR="006E70E9" w:rsidRPr="00F8306E">
              <w:rPr>
                <w:rStyle w:val="ab"/>
                <w:rFonts w:ascii="Times New Roman" w:hAnsi="Times New Roman" w:cs="Times New Roman"/>
                <w:noProof/>
              </w:rPr>
              <w:t>3.2.2. Материально-технические условия</w:t>
            </w:r>
            <w:r w:rsidR="006E70E9">
              <w:rPr>
                <w:noProof/>
                <w:webHidden/>
              </w:rPr>
              <w:tab/>
            </w:r>
            <w:r>
              <w:rPr>
                <w:noProof/>
                <w:webHidden/>
              </w:rPr>
              <w:fldChar w:fldCharType="begin"/>
            </w:r>
            <w:r w:rsidR="006E70E9">
              <w:rPr>
                <w:noProof/>
                <w:webHidden/>
              </w:rPr>
              <w:instrText xml:space="preserve"> PAGEREF _Toc19487988 \h </w:instrText>
            </w:r>
            <w:r>
              <w:rPr>
                <w:noProof/>
                <w:webHidden/>
              </w:rPr>
            </w:r>
            <w:r>
              <w:rPr>
                <w:noProof/>
                <w:webHidden/>
              </w:rPr>
              <w:fldChar w:fldCharType="separate"/>
            </w:r>
            <w:r w:rsidR="00113A59">
              <w:rPr>
                <w:noProof/>
                <w:webHidden/>
              </w:rPr>
              <w:t>139</w:t>
            </w:r>
            <w:r>
              <w:rPr>
                <w:noProof/>
                <w:webHidden/>
              </w:rPr>
              <w:fldChar w:fldCharType="end"/>
            </w:r>
          </w:hyperlink>
        </w:p>
        <w:p w:rsidR="006E70E9" w:rsidRDefault="009102B9">
          <w:pPr>
            <w:pStyle w:val="21"/>
            <w:tabs>
              <w:tab w:val="right" w:leader="dot" w:pos="9061"/>
            </w:tabs>
            <w:rPr>
              <w:noProof/>
              <w:lang w:eastAsia="ru-RU"/>
            </w:rPr>
          </w:pPr>
          <w:hyperlink w:anchor="_Toc19487989" w:history="1">
            <w:r w:rsidR="006E70E9" w:rsidRPr="00F8306E">
              <w:rPr>
                <w:rStyle w:val="ab"/>
                <w:rFonts w:ascii="Times New Roman" w:hAnsi="Times New Roman" w:cs="Times New Roman"/>
                <w:noProof/>
              </w:rPr>
              <w:t>3.2.3.Финансовые условия.</w:t>
            </w:r>
            <w:r w:rsidR="006E70E9">
              <w:rPr>
                <w:noProof/>
                <w:webHidden/>
              </w:rPr>
              <w:tab/>
            </w:r>
            <w:r>
              <w:rPr>
                <w:noProof/>
                <w:webHidden/>
              </w:rPr>
              <w:fldChar w:fldCharType="begin"/>
            </w:r>
            <w:r w:rsidR="006E70E9">
              <w:rPr>
                <w:noProof/>
                <w:webHidden/>
              </w:rPr>
              <w:instrText xml:space="preserve"> PAGEREF _Toc19487989 \h </w:instrText>
            </w:r>
            <w:r>
              <w:rPr>
                <w:noProof/>
                <w:webHidden/>
              </w:rPr>
            </w:r>
            <w:r>
              <w:rPr>
                <w:noProof/>
                <w:webHidden/>
              </w:rPr>
              <w:fldChar w:fldCharType="separate"/>
            </w:r>
            <w:r w:rsidR="00113A59">
              <w:rPr>
                <w:noProof/>
                <w:webHidden/>
              </w:rPr>
              <w:t>142</w:t>
            </w:r>
            <w:r>
              <w:rPr>
                <w:noProof/>
                <w:webHidden/>
              </w:rPr>
              <w:fldChar w:fldCharType="end"/>
            </w:r>
          </w:hyperlink>
        </w:p>
        <w:p w:rsidR="006E70E9" w:rsidRDefault="009102B9">
          <w:pPr>
            <w:pStyle w:val="21"/>
            <w:tabs>
              <w:tab w:val="right" w:leader="dot" w:pos="9061"/>
            </w:tabs>
            <w:rPr>
              <w:noProof/>
              <w:lang w:eastAsia="ru-RU"/>
            </w:rPr>
          </w:pPr>
          <w:hyperlink w:anchor="_Toc19487990" w:history="1">
            <w:r w:rsidR="006E70E9" w:rsidRPr="00F8306E">
              <w:rPr>
                <w:rStyle w:val="ab"/>
                <w:rFonts w:ascii="Times New Roman" w:hAnsi="Times New Roman" w:cs="Times New Roman"/>
                <w:noProof/>
              </w:rPr>
              <w:t>3.2.4. Контроль состояния системы условий</w:t>
            </w:r>
            <w:r w:rsidR="006E70E9">
              <w:rPr>
                <w:noProof/>
                <w:webHidden/>
              </w:rPr>
              <w:tab/>
            </w:r>
            <w:r>
              <w:rPr>
                <w:noProof/>
                <w:webHidden/>
              </w:rPr>
              <w:fldChar w:fldCharType="begin"/>
            </w:r>
            <w:r w:rsidR="006E70E9">
              <w:rPr>
                <w:noProof/>
                <w:webHidden/>
              </w:rPr>
              <w:instrText xml:space="preserve"> PAGEREF _Toc19487990 \h </w:instrText>
            </w:r>
            <w:r>
              <w:rPr>
                <w:noProof/>
                <w:webHidden/>
              </w:rPr>
            </w:r>
            <w:r>
              <w:rPr>
                <w:noProof/>
                <w:webHidden/>
              </w:rPr>
              <w:fldChar w:fldCharType="separate"/>
            </w:r>
            <w:r w:rsidR="00113A59">
              <w:rPr>
                <w:noProof/>
                <w:webHidden/>
              </w:rPr>
              <w:t>148</w:t>
            </w:r>
            <w:r>
              <w:rPr>
                <w:noProof/>
                <w:webHidden/>
              </w:rPr>
              <w:fldChar w:fldCharType="end"/>
            </w:r>
          </w:hyperlink>
        </w:p>
        <w:p w:rsidR="006E70E9" w:rsidRDefault="009102B9">
          <w:pPr>
            <w:pStyle w:val="21"/>
            <w:tabs>
              <w:tab w:val="right" w:leader="dot" w:pos="9061"/>
            </w:tabs>
            <w:rPr>
              <w:noProof/>
              <w:lang w:eastAsia="ru-RU"/>
            </w:rPr>
          </w:pPr>
          <w:hyperlink w:anchor="_Toc19487991" w:history="1">
            <w:r w:rsidR="006E70E9" w:rsidRPr="00F8306E">
              <w:rPr>
                <w:rStyle w:val="ab"/>
                <w:rFonts w:ascii="Times New Roman" w:hAnsi="Times New Roman" w:cs="Times New Roman"/>
                <w:noProof/>
              </w:rPr>
              <w:t>3.2.5. Обеспечение условий для организации обучения и взаимодействия специалистов, их сотрудничества с родителями (законными представителями) обучающихся</w:t>
            </w:r>
            <w:r w:rsidR="006E70E9">
              <w:rPr>
                <w:noProof/>
                <w:webHidden/>
              </w:rPr>
              <w:tab/>
            </w:r>
            <w:r>
              <w:rPr>
                <w:noProof/>
                <w:webHidden/>
              </w:rPr>
              <w:fldChar w:fldCharType="begin"/>
            </w:r>
            <w:r w:rsidR="006E70E9">
              <w:rPr>
                <w:noProof/>
                <w:webHidden/>
              </w:rPr>
              <w:instrText xml:space="preserve"> PAGEREF _Toc19487991 \h </w:instrText>
            </w:r>
            <w:r>
              <w:rPr>
                <w:noProof/>
                <w:webHidden/>
              </w:rPr>
            </w:r>
            <w:r>
              <w:rPr>
                <w:noProof/>
                <w:webHidden/>
              </w:rPr>
              <w:fldChar w:fldCharType="separate"/>
            </w:r>
            <w:r w:rsidR="00113A59">
              <w:rPr>
                <w:noProof/>
                <w:webHidden/>
              </w:rPr>
              <w:t>150</w:t>
            </w:r>
            <w:r>
              <w:rPr>
                <w:noProof/>
                <w:webHidden/>
              </w:rPr>
              <w:fldChar w:fldCharType="end"/>
            </w:r>
          </w:hyperlink>
        </w:p>
        <w:p w:rsidR="008F49AB" w:rsidRDefault="009102B9" w:rsidP="008F49AB">
          <w:pPr>
            <w:jc w:val="both"/>
          </w:pPr>
          <w:r>
            <w:fldChar w:fldCharType="end"/>
          </w:r>
        </w:p>
      </w:sdtContent>
    </w:sdt>
    <w:p w:rsidR="008F49AB" w:rsidRDefault="008F49AB" w:rsidP="008F49AB">
      <w:pPr>
        <w:pStyle w:val="Default"/>
        <w:spacing w:line="360" w:lineRule="auto"/>
        <w:jc w:val="both"/>
        <w:rPr>
          <w:b/>
          <w:bCs/>
          <w:color w:val="auto"/>
          <w:sz w:val="28"/>
          <w:szCs w:val="28"/>
        </w:rPr>
      </w:pPr>
    </w:p>
    <w:p w:rsidR="008F49AB" w:rsidRDefault="008F49AB" w:rsidP="008F49AB">
      <w:pPr>
        <w:pStyle w:val="Default"/>
        <w:jc w:val="both"/>
        <w:rPr>
          <w:color w:val="auto"/>
        </w:rPr>
      </w:pPr>
    </w:p>
    <w:p w:rsidR="008F49AB" w:rsidRDefault="008F49AB"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6E70E9" w:rsidRDefault="006E70E9" w:rsidP="008F49AB">
      <w:pPr>
        <w:pStyle w:val="Default"/>
        <w:jc w:val="both"/>
        <w:rPr>
          <w:color w:val="auto"/>
        </w:rPr>
      </w:pPr>
    </w:p>
    <w:p w:rsidR="008F49AB" w:rsidRDefault="008F49AB" w:rsidP="008F49AB">
      <w:pPr>
        <w:pStyle w:val="Default"/>
        <w:jc w:val="both"/>
        <w:rPr>
          <w:color w:val="auto"/>
        </w:rPr>
      </w:pPr>
    </w:p>
    <w:p w:rsidR="008F49AB" w:rsidRDefault="008F49AB" w:rsidP="008F49AB">
      <w:pPr>
        <w:pStyle w:val="Default"/>
        <w:jc w:val="both"/>
        <w:rPr>
          <w:color w:val="auto"/>
        </w:rPr>
      </w:pPr>
    </w:p>
    <w:p w:rsidR="008F49AB" w:rsidRPr="000A0A09" w:rsidRDefault="008F49AB" w:rsidP="008F49AB">
      <w:pPr>
        <w:pStyle w:val="1"/>
        <w:jc w:val="center"/>
        <w:rPr>
          <w:rFonts w:ascii="Times New Roman" w:hAnsi="Times New Roman" w:cs="Times New Roman"/>
          <w:color w:val="auto"/>
        </w:rPr>
      </w:pPr>
      <w:bookmarkStart w:id="0" w:name="_Toc19487925"/>
      <w:r w:rsidRPr="000A0A09">
        <w:rPr>
          <w:rFonts w:ascii="Times New Roman" w:hAnsi="Times New Roman" w:cs="Times New Roman"/>
          <w:color w:val="auto"/>
        </w:rPr>
        <w:lastRenderedPageBreak/>
        <w:t>1.ЦЕЛЕВОЙ РАЗДЕЛ</w:t>
      </w:r>
      <w:bookmarkEnd w:id="0"/>
    </w:p>
    <w:p w:rsidR="008F49AB" w:rsidRPr="000A0A09" w:rsidRDefault="008F49AB" w:rsidP="008F49AB">
      <w:pPr>
        <w:pStyle w:val="2"/>
        <w:jc w:val="center"/>
        <w:rPr>
          <w:rFonts w:ascii="Times New Roman" w:hAnsi="Times New Roman" w:cs="Times New Roman"/>
          <w:color w:val="auto"/>
          <w:sz w:val="28"/>
          <w:szCs w:val="28"/>
        </w:rPr>
      </w:pPr>
      <w:bookmarkStart w:id="1" w:name="_Toc19487926"/>
      <w:r w:rsidRPr="000A0A09">
        <w:rPr>
          <w:rFonts w:ascii="Times New Roman" w:hAnsi="Times New Roman" w:cs="Times New Roman"/>
          <w:color w:val="auto"/>
          <w:sz w:val="28"/>
          <w:szCs w:val="28"/>
        </w:rPr>
        <w:t>1.1. ПОЯСНИТЕЛЬНАЯ ЗАПИСКА</w:t>
      </w:r>
      <w:bookmarkEnd w:id="1"/>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 задержкой психического развития</w:t>
      </w:r>
      <w:r>
        <w:rPr>
          <w:rFonts w:ascii="Times New Roman" w:hAnsi="Times New Roman" w:cs="Times New Roman"/>
          <w:sz w:val="24"/>
          <w:szCs w:val="24"/>
        </w:rPr>
        <w:t xml:space="preserve"> </w:t>
      </w:r>
      <w:r w:rsidRPr="002D3951">
        <w:rPr>
          <w:rFonts w:ascii="Times New Roman" w:hAnsi="Times New Roman" w:cs="Times New Roman"/>
          <w:sz w:val="24"/>
          <w:szCs w:val="24"/>
        </w:rPr>
        <w:t>(далее –АООП НОО обучающихся с ЗПР)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Данная</w:t>
      </w:r>
      <w:r>
        <w:rPr>
          <w:rFonts w:ascii="Times New Roman" w:hAnsi="Times New Roman" w:cs="Times New Roman"/>
          <w:sz w:val="24"/>
          <w:szCs w:val="24"/>
        </w:rPr>
        <w:t xml:space="preserve"> </w:t>
      </w:r>
      <w:r w:rsidRPr="002D3951">
        <w:rPr>
          <w:rFonts w:ascii="Times New Roman" w:hAnsi="Times New Roman" w:cs="Times New Roman"/>
          <w:sz w:val="24"/>
          <w:szCs w:val="24"/>
        </w:rPr>
        <w:t>образовательная программа разработана на основе:</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Федерального закона «Об образовании в Российской Федерации» от 29.12.2012г.№273-Ф3;</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Указа Президента РФ «О Национальной стратегии действий в интересах детей на 2012 -2017 годы» от 01.06.2012г.№ 761;</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Федерального государственного образовательного стандарта начального общего образования для детей с ограниченными возможностями здоровья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(приказ Минобрнауки России от19.12.2014г. №1598);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Устава Муниципального автономного образовательного учреждения Шишкинской средней общеобразовательной школы Вагайского района Тюменской области.</w:t>
      </w:r>
    </w:p>
    <w:p w:rsidR="008F49AB" w:rsidRPr="002D3951" w:rsidRDefault="008F49AB" w:rsidP="008F49AB">
      <w:pPr>
        <w:pStyle w:val="a4"/>
        <w:spacing w:line="360" w:lineRule="auto"/>
        <w:jc w:val="both"/>
        <w:rPr>
          <w:rFonts w:ascii="Times New Roman" w:hAnsi="Times New Roman" w:cs="Times New Roman"/>
          <w:sz w:val="24"/>
          <w:szCs w:val="24"/>
        </w:rPr>
      </w:pP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Адаптированная основная образовательная программа начального общего образования для обучающихся с ОВЗ (далее АООП НОО</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ОВЗ) с задержко</w:t>
      </w:r>
      <w:r>
        <w:rPr>
          <w:rFonts w:ascii="Times New Roman" w:hAnsi="Times New Roman" w:cs="Times New Roman"/>
          <w:i/>
          <w:iCs/>
          <w:sz w:val="24"/>
          <w:szCs w:val="24"/>
        </w:rPr>
        <w:t xml:space="preserve">й психического развития (далее </w:t>
      </w:r>
      <w:r w:rsidRPr="002D3951">
        <w:rPr>
          <w:rFonts w:ascii="Times New Roman" w:hAnsi="Times New Roman" w:cs="Times New Roman"/>
          <w:i/>
          <w:iCs/>
          <w:sz w:val="24"/>
          <w:szCs w:val="24"/>
        </w:rPr>
        <w:t>с ЗПР)</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разработана на основании</w:t>
      </w:r>
      <w:r>
        <w:rPr>
          <w:rFonts w:ascii="Times New Roman" w:hAnsi="Times New Roman" w:cs="Times New Roman"/>
          <w:i/>
          <w:iCs/>
          <w:sz w:val="24"/>
          <w:szCs w:val="24"/>
        </w:rPr>
        <w:t xml:space="preserve"> </w:t>
      </w:r>
      <w:r w:rsidRPr="002D3951">
        <w:rPr>
          <w:rFonts w:ascii="Times New Roman" w:hAnsi="Times New Roman" w:cs="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w:t>
      </w:r>
      <w:r w:rsidRPr="002D3951">
        <w:rPr>
          <w:rFonts w:ascii="Times New Roman" w:hAnsi="Times New Roman" w:cs="Times New Roman"/>
          <w:i/>
          <w:iCs/>
          <w:sz w:val="24"/>
          <w:szCs w:val="24"/>
        </w:rPr>
        <w:t xml:space="preserve">(далее </w:t>
      </w:r>
      <w:r>
        <w:rPr>
          <w:rFonts w:ascii="Times New Roman" w:hAnsi="Times New Roman" w:cs="Times New Roman"/>
          <w:i/>
          <w:iCs/>
          <w:sz w:val="24"/>
          <w:szCs w:val="24"/>
        </w:rPr>
        <w:t>–</w:t>
      </w:r>
      <w:r w:rsidRPr="002D3951">
        <w:rPr>
          <w:rFonts w:ascii="Times New Roman" w:hAnsi="Times New Roman" w:cs="Times New Roman"/>
          <w:i/>
          <w:iCs/>
          <w:sz w:val="24"/>
          <w:szCs w:val="24"/>
        </w:rPr>
        <w:t>ФГОС</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НОО</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ОВЗ</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w:t>
      </w:r>
      <w:r w:rsidRPr="002D3951">
        <w:rPr>
          <w:rFonts w:ascii="Times New Roman" w:hAnsi="Times New Roman" w:cs="Times New Roman"/>
          <w:sz w:val="24"/>
          <w:szCs w:val="24"/>
        </w:rPr>
        <w:t>с учётом</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Примерной адаптированной основной общеобразовательной программы начального общего образования </w:t>
      </w:r>
      <w:r w:rsidRPr="002D3951">
        <w:rPr>
          <w:rFonts w:ascii="Times New Roman" w:hAnsi="Times New Roman" w:cs="Times New Roman"/>
          <w:i/>
          <w:iCs/>
          <w:sz w:val="24"/>
          <w:szCs w:val="24"/>
        </w:rPr>
        <w:t xml:space="preserve">обучающихся с задержкой психического развития  </w:t>
      </w:r>
      <w:r w:rsidRPr="002D3951">
        <w:rPr>
          <w:rFonts w:ascii="Times New Roman" w:hAnsi="Times New Roman" w:cs="Times New Roman"/>
          <w:sz w:val="24"/>
          <w:szCs w:val="24"/>
        </w:rPr>
        <w:t xml:space="preserve">(вариант 7.1).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w:t>
      </w:r>
      <w:r w:rsidRPr="002D3951">
        <w:rPr>
          <w:rFonts w:ascii="Times New Roman" w:hAnsi="Times New Roman" w:cs="Times New Roman"/>
          <w:sz w:val="24"/>
          <w:szCs w:val="24"/>
        </w:rPr>
        <w:lastRenderedPageBreak/>
        <w:t xml:space="preserve">образованию обучающихся, не имеющих ограничений по возможностям здоровья, в те же сроки обучения (1 - 4 классы). </w:t>
      </w:r>
    </w:p>
    <w:p w:rsidR="008F49AB"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w:t>
      </w:r>
    </w:p>
    <w:p w:rsidR="008F49AB" w:rsidRPr="00D524B2" w:rsidRDefault="008F49AB" w:rsidP="008F49AB">
      <w:pPr>
        <w:pStyle w:val="2"/>
        <w:jc w:val="center"/>
        <w:rPr>
          <w:rFonts w:ascii="Times New Roman" w:hAnsi="Times New Roman" w:cs="Times New Roman"/>
          <w:color w:val="auto"/>
        </w:rPr>
      </w:pPr>
      <w:bookmarkStart w:id="2" w:name="_Toc19487927"/>
      <w:r w:rsidRPr="00D524B2">
        <w:rPr>
          <w:rFonts w:ascii="Times New Roman" w:hAnsi="Times New Roman" w:cs="Times New Roman"/>
          <w:color w:val="auto"/>
        </w:rPr>
        <w:t>1.1.1.</w:t>
      </w:r>
      <w:r>
        <w:rPr>
          <w:rFonts w:ascii="Times New Roman" w:hAnsi="Times New Roman" w:cs="Times New Roman"/>
          <w:color w:val="auto"/>
        </w:rPr>
        <w:t xml:space="preserve"> </w:t>
      </w:r>
      <w:r w:rsidRPr="00D524B2">
        <w:rPr>
          <w:rFonts w:ascii="Times New Roman" w:hAnsi="Times New Roman" w:cs="Times New Roman"/>
          <w:color w:val="auto"/>
        </w:rPr>
        <w:t>Цели реализации АООП НОО</w:t>
      </w:r>
      <w:bookmarkEnd w:id="2"/>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w:t>
      </w:r>
      <w:r>
        <w:rPr>
          <w:rFonts w:ascii="Times New Roman" w:hAnsi="Times New Roman" w:cs="Times New Roman"/>
          <w:sz w:val="24"/>
          <w:szCs w:val="24"/>
        </w:rPr>
        <w:t xml:space="preserve">иального и культурного опыта.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Достижение поставленной цели при разработке и реализации</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АООП НОО обучающихся с ЗПР предусматривает решение следующих основных задач: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создание благоприятных условий для удовлетворения особых образовательных потребностей обучающихся с ЗПР;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w:t>
      </w:r>
      <w:r w:rsidRPr="002D3951">
        <w:rPr>
          <w:rFonts w:ascii="Times New Roman" w:hAnsi="Times New Roman" w:cs="Times New Roman"/>
          <w:sz w:val="24"/>
          <w:szCs w:val="24"/>
        </w:rPr>
        <w:lastRenderedPageBreak/>
        <w:t xml:space="preserve">формы на основе сетевого взаимодействия), проведении спортивных, творческих и др. соревнований;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использование в образовательном процессе современных образовательных технологий деятельностного типа;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предоставление обучающимся возможности для эффективной самостоятельной работы;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8F49AB"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(населённого пункта, района, города). </w:t>
      </w:r>
    </w:p>
    <w:p w:rsidR="008F49AB" w:rsidRPr="00D524B2" w:rsidRDefault="008F49AB" w:rsidP="008F49AB">
      <w:pPr>
        <w:pStyle w:val="2"/>
        <w:jc w:val="center"/>
        <w:rPr>
          <w:rFonts w:ascii="Times New Roman" w:hAnsi="Times New Roman" w:cs="Times New Roman"/>
          <w:color w:val="auto"/>
        </w:rPr>
      </w:pPr>
      <w:bookmarkStart w:id="3" w:name="_Toc19487928"/>
      <w:r w:rsidRPr="00D524B2">
        <w:rPr>
          <w:rFonts w:ascii="Times New Roman" w:hAnsi="Times New Roman" w:cs="Times New Roman"/>
          <w:color w:val="auto"/>
        </w:rPr>
        <w:t>1.1.2. Принципы и подходы к формированию АООП НОО</w:t>
      </w:r>
      <w:bookmarkEnd w:id="3"/>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о</w:t>
      </w:r>
      <w:r>
        <w:rPr>
          <w:rFonts w:ascii="Times New Roman" w:hAnsi="Times New Roman" w:cs="Times New Roman"/>
          <w:sz w:val="24"/>
          <w:szCs w:val="24"/>
        </w:rPr>
        <w:t xml:space="preserve">снову </w:t>
      </w:r>
      <w:r w:rsidRPr="002D3951">
        <w:rPr>
          <w:rFonts w:ascii="Times New Roman" w:hAnsi="Times New Roman" w:cs="Times New Roman"/>
          <w:sz w:val="24"/>
          <w:szCs w:val="24"/>
        </w:rPr>
        <w:t>АООП НОО  обучающихся с ОВЗ (ЗПР)</w:t>
      </w:r>
      <w:r>
        <w:rPr>
          <w:rFonts w:ascii="Times New Roman" w:hAnsi="Times New Roman" w:cs="Times New Roman"/>
          <w:sz w:val="24"/>
          <w:szCs w:val="24"/>
        </w:rPr>
        <w:t xml:space="preserve"> </w:t>
      </w:r>
      <w:r w:rsidRPr="002D3951">
        <w:rPr>
          <w:rFonts w:ascii="Times New Roman" w:hAnsi="Times New Roman" w:cs="Times New Roman"/>
          <w:sz w:val="24"/>
          <w:szCs w:val="24"/>
        </w:rPr>
        <w:t>заложены дифференцированный и деятельностный</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подходы.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Применение </w:t>
      </w:r>
      <w:r w:rsidRPr="002D3951">
        <w:rPr>
          <w:rFonts w:ascii="Times New Roman" w:hAnsi="Times New Roman" w:cs="Times New Roman"/>
          <w:i/>
          <w:iCs/>
          <w:sz w:val="24"/>
          <w:szCs w:val="24"/>
        </w:rPr>
        <w:t>дифференцированного подхода</w:t>
      </w:r>
      <w:r>
        <w:rPr>
          <w:rFonts w:ascii="Times New Roman" w:hAnsi="Times New Roman" w:cs="Times New Roman"/>
          <w:i/>
          <w:iCs/>
          <w:sz w:val="24"/>
          <w:szCs w:val="24"/>
        </w:rPr>
        <w:t xml:space="preserve"> </w:t>
      </w:r>
      <w:r w:rsidRPr="002D3951">
        <w:rPr>
          <w:rFonts w:ascii="Times New Roman" w:hAnsi="Times New Roman" w:cs="Times New Roman"/>
          <w:sz w:val="24"/>
          <w:szCs w:val="24"/>
        </w:rPr>
        <w:t>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w:t>
      </w:r>
      <w:r>
        <w:rPr>
          <w:rFonts w:ascii="Times New Roman" w:hAnsi="Times New Roman" w:cs="Times New Roman"/>
          <w:sz w:val="24"/>
          <w:szCs w:val="24"/>
        </w:rPr>
        <w:t xml:space="preserve"> </w:t>
      </w:r>
      <w:r w:rsidRPr="002D3951">
        <w:rPr>
          <w:rFonts w:ascii="Times New Roman" w:hAnsi="Times New Roman" w:cs="Times New Roman"/>
          <w:sz w:val="24"/>
          <w:szCs w:val="24"/>
        </w:rPr>
        <w:t>и предоставление  обучающимся  возможности</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реализовать индивидуальный потенциал развития.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Деятельностный подход в  </w:t>
      </w:r>
      <w:r>
        <w:rPr>
          <w:rFonts w:ascii="Times New Roman" w:hAnsi="Times New Roman" w:cs="Times New Roman"/>
          <w:i/>
          <w:iCs/>
          <w:sz w:val="24"/>
          <w:szCs w:val="24"/>
        </w:rPr>
        <w:t xml:space="preserve">МАОУ Шишкинская СОШ </w:t>
      </w:r>
      <w:r w:rsidRPr="002D3951">
        <w:rPr>
          <w:rFonts w:ascii="Times New Roman" w:hAnsi="Times New Roman" w:cs="Times New Roman"/>
          <w:sz w:val="24"/>
          <w:szCs w:val="24"/>
        </w:rPr>
        <w:t>основывается на теоретических положениях</w:t>
      </w:r>
      <w:r>
        <w:rPr>
          <w:rFonts w:ascii="Times New Roman" w:hAnsi="Times New Roman" w:cs="Times New Roman"/>
          <w:sz w:val="24"/>
          <w:szCs w:val="24"/>
        </w:rPr>
        <w:t xml:space="preserve"> </w:t>
      </w:r>
      <w:r w:rsidRPr="002D3951">
        <w:rPr>
          <w:rFonts w:ascii="Times New Roman" w:hAnsi="Times New Roman" w:cs="Times New Roman"/>
          <w:sz w:val="24"/>
          <w:szCs w:val="24"/>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младшего школьного возраста определяется характером организации доступной им деятельности (предметно-практической и учебной).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Реализация деятельностного подхода обеспечивает:</w:t>
      </w:r>
    </w:p>
    <w:p w:rsidR="008F49AB" w:rsidRPr="002D3951" w:rsidRDefault="008F49AB" w:rsidP="008F49AB">
      <w:pPr>
        <w:pStyle w:val="a4"/>
        <w:numPr>
          <w:ilvl w:val="0"/>
          <w:numId w:val="1"/>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придание результатам образования социально и личностно значимого характера;</w:t>
      </w:r>
    </w:p>
    <w:p w:rsidR="008F49AB" w:rsidRPr="002D3951" w:rsidRDefault="008F49AB" w:rsidP="008F49AB">
      <w:pPr>
        <w:pStyle w:val="a4"/>
        <w:numPr>
          <w:ilvl w:val="0"/>
          <w:numId w:val="1"/>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8F49AB" w:rsidRPr="002D3951" w:rsidRDefault="008F49AB" w:rsidP="008F49AB">
      <w:pPr>
        <w:pStyle w:val="a4"/>
        <w:numPr>
          <w:ilvl w:val="0"/>
          <w:numId w:val="1"/>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существенное   повышение   мотивации   и   интереса   к   учению, приобретению нового</w:t>
      </w:r>
      <w:r>
        <w:rPr>
          <w:rFonts w:ascii="Times New Roman" w:hAnsi="Times New Roman" w:cs="Times New Roman"/>
          <w:sz w:val="24"/>
          <w:szCs w:val="24"/>
        </w:rPr>
        <w:t xml:space="preserve"> </w:t>
      </w:r>
      <w:r w:rsidRPr="002D3951">
        <w:rPr>
          <w:rFonts w:ascii="Times New Roman" w:hAnsi="Times New Roman" w:cs="Times New Roman"/>
          <w:sz w:val="24"/>
          <w:szCs w:val="24"/>
        </w:rPr>
        <w:t>опыта деятельности и поведения.</w:t>
      </w:r>
    </w:p>
    <w:p w:rsidR="008F49AB" w:rsidRPr="002D3951" w:rsidRDefault="008F49AB" w:rsidP="008F49AB">
      <w:pPr>
        <w:pStyle w:val="a4"/>
        <w:spacing w:line="360" w:lineRule="auto"/>
        <w:jc w:val="both"/>
        <w:rPr>
          <w:rFonts w:ascii="Times New Roman" w:hAnsi="Times New Roman" w:cs="Times New Roman"/>
          <w:sz w:val="24"/>
          <w:szCs w:val="24"/>
        </w:rPr>
      </w:pP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основу АООП НОО  обучающихся с ОВЗ (ЗПР)</w:t>
      </w:r>
      <w:r>
        <w:rPr>
          <w:rFonts w:ascii="Times New Roman" w:hAnsi="Times New Roman" w:cs="Times New Roman"/>
          <w:sz w:val="24"/>
          <w:szCs w:val="24"/>
        </w:rPr>
        <w:t xml:space="preserve">  Муниципального автономного образовательного учреждения  Шишкинской средней общеобразовательной школы </w:t>
      </w:r>
      <w:r w:rsidRPr="002D3951">
        <w:rPr>
          <w:rFonts w:ascii="Times New Roman" w:hAnsi="Times New Roman" w:cs="Times New Roman"/>
          <w:sz w:val="24"/>
          <w:szCs w:val="24"/>
        </w:rPr>
        <w:t>заложены следующие принципы:</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образования, адаптивность системы образования к уровням и особенностям развития и подготовки обучающихся и воспитанников и др.);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-принцип коррекционной направленности образовательного процесса;</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-онтогенетический принцип;</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-принцип преемственности, предполагающий при проектировании АООП начального общего образования обучающихся с</w:t>
      </w:r>
      <w:r>
        <w:rPr>
          <w:rFonts w:ascii="Times New Roman" w:hAnsi="Times New Roman" w:cs="Times New Roman"/>
          <w:sz w:val="24"/>
          <w:szCs w:val="24"/>
        </w:rPr>
        <w:t xml:space="preserve"> </w:t>
      </w:r>
      <w:r w:rsidRPr="002D3951">
        <w:rPr>
          <w:rFonts w:ascii="Times New Roman" w:hAnsi="Times New Roman" w:cs="Times New Roman"/>
          <w:sz w:val="24"/>
          <w:szCs w:val="24"/>
        </w:rPr>
        <w:t>ОВЗ(ЗПР)ориентировку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-принцип переноса</w:t>
      </w:r>
      <w:r>
        <w:rPr>
          <w:rFonts w:ascii="Times New Roman" w:hAnsi="Times New Roman" w:cs="Times New Roman"/>
          <w:sz w:val="24"/>
          <w:szCs w:val="24"/>
        </w:rPr>
        <w:t xml:space="preserve"> </w:t>
      </w:r>
      <w:r w:rsidRPr="002D3951">
        <w:rPr>
          <w:rFonts w:ascii="Times New Roman" w:hAnsi="Times New Roman" w:cs="Times New Roman"/>
          <w:sz w:val="24"/>
          <w:szCs w:val="24"/>
        </w:rPr>
        <w:t>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-принцип сотрудничества с семьей. </w:t>
      </w:r>
    </w:p>
    <w:p w:rsidR="008F49AB" w:rsidRPr="00BE14B5" w:rsidRDefault="008F49AB" w:rsidP="008F49AB">
      <w:pPr>
        <w:pStyle w:val="2"/>
        <w:rPr>
          <w:color w:val="auto"/>
        </w:rPr>
      </w:pPr>
      <w:bookmarkStart w:id="4" w:name="_Toc19487929"/>
      <w:r w:rsidRPr="00BE14B5">
        <w:rPr>
          <w:color w:val="auto"/>
          <w:sz w:val="24"/>
          <w:szCs w:val="24"/>
        </w:rPr>
        <w:lastRenderedPageBreak/>
        <w:t>1</w:t>
      </w:r>
      <w:r w:rsidRPr="00BE14B5">
        <w:rPr>
          <w:color w:val="auto"/>
        </w:rPr>
        <w:t>.1.3. Общая характеристика АООП НОО обучающихся с ОВЗ (с задержкой психического развития)</w:t>
      </w:r>
      <w:bookmarkEnd w:id="4"/>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АООП НОО обучающихся с ОВЗ (ЗПР</w:t>
      </w:r>
      <w:r>
        <w:rPr>
          <w:rFonts w:ascii="Times New Roman" w:hAnsi="Times New Roman" w:cs="Times New Roman"/>
          <w:sz w:val="24"/>
          <w:szCs w:val="24"/>
        </w:rPr>
        <w:t xml:space="preserve"> </w:t>
      </w:r>
      <w:r w:rsidRPr="002D3951">
        <w:rPr>
          <w:rFonts w:ascii="Times New Roman" w:hAnsi="Times New Roman" w:cs="Times New Roman"/>
          <w:sz w:val="24"/>
          <w:szCs w:val="24"/>
        </w:rPr>
        <w:t>)представляет собой общеобразовательную программу, адаптированную для обучения обучающихся с ОВЗ (ЗПР)с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всего образовательного процесса при его особой организации: пролонгированные сроки обучения, проведение </w:t>
      </w:r>
      <w:r>
        <w:rPr>
          <w:rFonts w:ascii="Times New Roman" w:hAnsi="Times New Roman" w:cs="Times New Roman"/>
          <w:sz w:val="24"/>
          <w:szCs w:val="24"/>
        </w:rPr>
        <w:t xml:space="preserve">индивидуальных и  групповых коррекционных </w:t>
      </w:r>
      <w:r w:rsidRPr="002D3951">
        <w:rPr>
          <w:rFonts w:ascii="Times New Roman" w:hAnsi="Times New Roman" w:cs="Times New Roman"/>
          <w:sz w:val="24"/>
          <w:szCs w:val="24"/>
        </w:rPr>
        <w:t xml:space="preserve">занятий,     особое структурирование содержания обучения на основе усиления внимания к формированию социальной компетенции.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АООП НОО обучающихся с ОВЗ (ЗПР)</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содержит </w:t>
      </w:r>
      <w:r w:rsidRPr="00AD7DE0">
        <w:rPr>
          <w:rFonts w:ascii="Times New Roman" w:hAnsi="Times New Roman" w:cs="Times New Roman"/>
          <w:b/>
          <w:sz w:val="24"/>
          <w:szCs w:val="24"/>
        </w:rPr>
        <w:t>требования</w:t>
      </w:r>
      <w:r w:rsidRPr="002D3951">
        <w:rPr>
          <w:rFonts w:ascii="Times New Roman" w:hAnsi="Times New Roman" w:cs="Times New Roman"/>
          <w:sz w:val="24"/>
          <w:szCs w:val="24"/>
        </w:rPr>
        <w:t xml:space="preserve"> к:</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-структуре АООП НОО,</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-условиям</w:t>
      </w:r>
      <w:r>
        <w:rPr>
          <w:rFonts w:ascii="Times New Roman" w:hAnsi="Times New Roman" w:cs="Times New Roman"/>
          <w:sz w:val="24"/>
          <w:szCs w:val="24"/>
        </w:rPr>
        <w:t xml:space="preserve"> </w:t>
      </w:r>
      <w:r w:rsidRPr="002D3951">
        <w:rPr>
          <w:rFonts w:ascii="Times New Roman" w:hAnsi="Times New Roman" w:cs="Times New Roman"/>
          <w:sz w:val="24"/>
          <w:szCs w:val="24"/>
        </w:rPr>
        <w:t>ее реализации,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2D3951">
        <w:rPr>
          <w:rFonts w:ascii="Times New Roman" w:hAnsi="Times New Roman" w:cs="Times New Roman"/>
          <w:sz w:val="24"/>
          <w:szCs w:val="24"/>
        </w:rPr>
        <w:t>освоения.</w:t>
      </w:r>
    </w:p>
    <w:p w:rsidR="008F49AB" w:rsidRPr="00AD7DE0" w:rsidRDefault="008F49AB" w:rsidP="008F49AB">
      <w:pPr>
        <w:pStyle w:val="a4"/>
        <w:spacing w:line="360" w:lineRule="auto"/>
        <w:jc w:val="both"/>
        <w:rPr>
          <w:rFonts w:ascii="Times New Roman" w:hAnsi="Times New Roman" w:cs="Times New Roman"/>
          <w:b/>
          <w:sz w:val="24"/>
          <w:szCs w:val="24"/>
        </w:rPr>
      </w:pPr>
      <w:r w:rsidRPr="00AD7DE0">
        <w:rPr>
          <w:rFonts w:ascii="Times New Roman" w:hAnsi="Times New Roman" w:cs="Times New Roman"/>
          <w:b/>
          <w:sz w:val="24"/>
          <w:szCs w:val="24"/>
        </w:rPr>
        <w:t xml:space="preserve">АООП НОО обучающихся с ОВЗ (ЗПР) содержит: </w:t>
      </w:r>
    </w:p>
    <w:p w:rsidR="008F49AB" w:rsidRPr="002D3951" w:rsidRDefault="008F49AB" w:rsidP="008F49AB">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пояснительную записку;</w:t>
      </w:r>
    </w:p>
    <w:p w:rsidR="008F49AB" w:rsidRPr="002D3951" w:rsidRDefault="008F49AB" w:rsidP="008F49AB">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планируемые     результаты       освоения обучающимися с ОВЗ адаптированной основной общеобразовательной программы начального общего образования;</w:t>
      </w:r>
    </w:p>
    <w:p w:rsidR="008F49AB" w:rsidRPr="00AD7DE0" w:rsidRDefault="008F49AB" w:rsidP="008F49AB">
      <w:pPr>
        <w:pStyle w:val="a4"/>
        <w:numPr>
          <w:ilvl w:val="0"/>
          <w:numId w:val="2"/>
        </w:numPr>
        <w:spacing w:line="360" w:lineRule="auto"/>
        <w:jc w:val="both"/>
        <w:rPr>
          <w:rFonts w:ascii="Times New Roman" w:hAnsi="Times New Roman" w:cs="Times New Roman"/>
          <w:sz w:val="24"/>
          <w:szCs w:val="24"/>
        </w:rPr>
      </w:pPr>
      <w:r w:rsidRPr="00AD7DE0">
        <w:rPr>
          <w:rFonts w:ascii="Times New Roman" w:hAnsi="Times New Roman" w:cs="Times New Roman"/>
          <w:sz w:val="24"/>
          <w:szCs w:val="24"/>
        </w:rPr>
        <w:t>систему оценки достижения обучающимися с ОВЗ планируемых результатов освоения адаптированной основной общеобразовательной программы нача</w:t>
      </w:r>
      <w:r>
        <w:rPr>
          <w:rFonts w:ascii="Times New Roman" w:hAnsi="Times New Roman" w:cs="Times New Roman"/>
          <w:sz w:val="24"/>
          <w:szCs w:val="24"/>
        </w:rPr>
        <w:t>льного общего образования;</w:t>
      </w:r>
    </w:p>
    <w:p w:rsidR="008F49AB" w:rsidRPr="002D3951" w:rsidRDefault="008F49AB" w:rsidP="008F49AB">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программу формирования универсальных учебных действий;</w:t>
      </w:r>
    </w:p>
    <w:p w:rsidR="008F49AB" w:rsidRPr="002D3951" w:rsidRDefault="008F49AB" w:rsidP="008F49AB">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программу учебных предметов, курсов коррекционно-развивающей</w:t>
      </w:r>
      <w:r>
        <w:rPr>
          <w:rFonts w:ascii="Times New Roman" w:hAnsi="Times New Roman" w:cs="Times New Roman"/>
          <w:sz w:val="24"/>
          <w:szCs w:val="24"/>
        </w:rPr>
        <w:t xml:space="preserve"> </w:t>
      </w:r>
      <w:r w:rsidRPr="002D3951">
        <w:rPr>
          <w:rFonts w:ascii="Times New Roman" w:hAnsi="Times New Roman" w:cs="Times New Roman"/>
          <w:sz w:val="24"/>
          <w:szCs w:val="24"/>
        </w:rPr>
        <w:t>области;</w:t>
      </w:r>
    </w:p>
    <w:p w:rsidR="008F49AB" w:rsidRPr="002D3951" w:rsidRDefault="008F49AB" w:rsidP="008F49AB">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программу духовно-нравственного развития и воспитания;</w:t>
      </w:r>
    </w:p>
    <w:p w:rsidR="008F49AB" w:rsidRPr="002D3951" w:rsidRDefault="008F49AB" w:rsidP="008F49AB">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8F49AB" w:rsidRPr="002D3951" w:rsidRDefault="008F49AB" w:rsidP="008F49AB">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программу коррекционной работы;</w:t>
      </w:r>
    </w:p>
    <w:p w:rsidR="008F49AB" w:rsidRPr="002D3951" w:rsidRDefault="008F49AB" w:rsidP="008F49AB">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программу внеурочной деятельности;</w:t>
      </w:r>
    </w:p>
    <w:p w:rsidR="008F49AB" w:rsidRPr="002D3951" w:rsidRDefault="008F49AB" w:rsidP="008F49AB">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учебный план;</w:t>
      </w:r>
    </w:p>
    <w:p w:rsidR="008F49AB" w:rsidRPr="002D3951" w:rsidRDefault="008F49AB" w:rsidP="008F49AB">
      <w:pPr>
        <w:pStyle w:val="a4"/>
        <w:numPr>
          <w:ilvl w:val="0"/>
          <w:numId w:val="2"/>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систему условий реализации адаптированной основной общеобразовательной программы начального общего образования.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Реализация АООП НОО для детей с ОВЗ</w:t>
      </w:r>
      <w:r>
        <w:rPr>
          <w:rFonts w:ascii="Times New Roman" w:hAnsi="Times New Roman" w:cs="Times New Roman"/>
          <w:sz w:val="24"/>
          <w:szCs w:val="24"/>
        </w:rPr>
        <w:t xml:space="preserve"> </w:t>
      </w:r>
      <w:r w:rsidRPr="002D3951">
        <w:rPr>
          <w:rFonts w:ascii="Times New Roman" w:hAnsi="Times New Roman" w:cs="Times New Roman"/>
          <w:sz w:val="24"/>
          <w:szCs w:val="24"/>
        </w:rPr>
        <w:t>предполагает, что обучающийся с ЗПР получает образование сопоставимое</w:t>
      </w:r>
      <w:r>
        <w:rPr>
          <w:rFonts w:ascii="Times New Roman" w:hAnsi="Times New Roman" w:cs="Times New Roman"/>
          <w:sz w:val="24"/>
          <w:szCs w:val="24"/>
        </w:rPr>
        <w:t xml:space="preserve"> </w:t>
      </w:r>
      <w:r w:rsidRPr="002D3951">
        <w:rPr>
          <w:rFonts w:ascii="Times New Roman" w:hAnsi="Times New Roman" w:cs="Times New Roman"/>
          <w:sz w:val="24"/>
          <w:szCs w:val="24"/>
        </w:rPr>
        <w:t>по итоговым достижениям к моменту завершения школьного обучения с образованием сверстников без ограничений здоровья.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Сроки </w:t>
      </w:r>
      <w:r w:rsidRPr="002D3951">
        <w:rPr>
          <w:rFonts w:ascii="Times New Roman" w:hAnsi="Times New Roman" w:cs="Times New Roman"/>
          <w:sz w:val="24"/>
          <w:szCs w:val="24"/>
        </w:rPr>
        <w:lastRenderedPageBreak/>
        <w:t>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w:t>
      </w:r>
      <w:r>
        <w:rPr>
          <w:rFonts w:ascii="Times New Roman" w:hAnsi="Times New Roman" w:cs="Times New Roman"/>
          <w:sz w:val="24"/>
          <w:szCs w:val="24"/>
        </w:rPr>
        <w:t xml:space="preserve"> </w:t>
      </w:r>
      <w:r w:rsidRPr="002D3951">
        <w:rPr>
          <w:rFonts w:ascii="Times New Roman" w:hAnsi="Times New Roman" w:cs="Times New Roman"/>
          <w:sz w:val="24"/>
          <w:szCs w:val="24"/>
        </w:rPr>
        <w:t>Определение варианта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об</w:t>
      </w:r>
      <w:r>
        <w:rPr>
          <w:rFonts w:ascii="Times New Roman" w:hAnsi="Times New Roman" w:cs="Times New Roman"/>
          <w:sz w:val="24"/>
          <w:szCs w:val="24"/>
        </w:rPr>
        <w:t xml:space="preserve">учающегося с ЗПР </w:t>
      </w:r>
      <w:r w:rsidRPr="002D3951">
        <w:rPr>
          <w:rFonts w:ascii="Times New Roman" w:hAnsi="Times New Roman" w:cs="Times New Roman"/>
          <w:sz w:val="24"/>
          <w:szCs w:val="24"/>
        </w:rPr>
        <w:t>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РФ.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процессе всего школьного обучения сохраняется возможность перехода обучающегося с одного варианта программы на другой</w:t>
      </w:r>
      <w:r>
        <w:rPr>
          <w:rFonts w:ascii="Times New Roman" w:hAnsi="Times New Roman" w:cs="Times New Roman"/>
          <w:sz w:val="24"/>
          <w:szCs w:val="24"/>
        </w:rPr>
        <w:t xml:space="preserve"> </w:t>
      </w:r>
      <w:r w:rsidRPr="002D3951">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2D3951">
        <w:rPr>
          <w:rFonts w:ascii="Times New Roman" w:hAnsi="Times New Roman" w:cs="Times New Roman"/>
          <w:sz w:val="24"/>
          <w:szCs w:val="24"/>
        </w:rPr>
        <w:t>для</w:t>
      </w:r>
      <w:r>
        <w:rPr>
          <w:rFonts w:ascii="Times New Roman" w:hAnsi="Times New Roman" w:cs="Times New Roman"/>
          <w:sz w:val="24"/>
          <w:szCs w:val="24"/>
        </w:rPr>
        <w:t xml:space="preserve"> </w:t>
      </w:r>
      <w:r w:rsidRPr="002D3951">
        <w:rPr>
          <w:rFonts w:ascii="Times New Roman" w:hAnsi="Times New Roman" w:cs="Times New Roman"/>
          <w:sz w:val="24"/>
          <w:szCs w:val="24"/>
        </w:rPr>
        <w:t>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Неспособность обучающегося с ЗПР полноценно освоить отдельный предмет в структуре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ОВЗ</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Общий подход к оценке знаний и умений,</w:t>
      </w:r>
      <w:r>
        <w:rPr>
          <w:rFonts w:ascii="Times New Roman" w:hAnsi="Times New Roman" w:cs="Times New Roman"/>
          <w:sz w:val="24"/>
          <w:szCs w:val="24"/>
        </w:rPr>
        <w:t xml:space="preserve"> </w:t>
      </w:r>
      <w:r w:rsidRPr="002D3951">
        <w:rPr>
          <w:rFonts w:ascii="Times New Roman" w:hAnsi="Times New Roman" w:cs="Times New Roman"/>
          <w:sz w:val="24"/>
          <w:szCs w:val="24"/>
        </w:rPr>
        <w:t>составляющих предметные</w:t>
      </w:r>
      <w:r>
        <w:rPr>
          <w:rFonts w:ascii="Times New Roman" w:hAnsi="Times New Roman" w:cs="Times New Roman"/>
          <w:sz w:val="24"/>
          <w:szCs w:val="24"/>
        </w:rPr>
        <w:t xml:space="preserve"> </w:t>
      </w:r>
      <w:r w:rsidRPr="002D3951">
        <w:rPr>
          <w:rFonts w:ascii="Times New Roman" w:hAnsi="Times New Roman" w:cs="Times New Roman"/>
          <w:sz w:val="24"/>
          <w:szCs w:val="24"/>
        </w:rPr>
        <w:t>результаты освоения АООП НОО ОВЗ</w:t>
      </w:r>
      <w:r>
        <w:rPr>
          <w:rFonts w:ascii="Times New Roman" w:hAnsi="Times New Roman" w:cs="Times New Roman"/>
          <w:sz w:val="24"/>
          <w:szCs w:val="24"/>
        </w:rPr>
        <w:t xml:space="preserve"> </w:t>
      </w:r>
      <w:r w:rsidRPr="002D3951">
        <w:rPr>
          <w:rFonts w:ascii="Times New Roman" w:hAnsi="Times New Roman" w:cs="Times New Roman"/>
          <w:sz w:val="24"/>
          <w:szCs w:val="24"/>
        </w:rPr>
        <w:t>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w:t>
      </w:r>
      <w:r>
        <w:rPr>
          <w:rFonts w:ascii="Times New Roman" w:hAnsi="Times New Roman" w:cs="Times New Roman"/>
          <w:sz w:val="24"/>
          <w:szCs w:val="24"/>
        </w:rPr>
        <w:t xml:space="preserve"> </w:t>
      </w:r>
      <w:r w:rsidRPr="002D3951">
        <w:rPr>
          <w:rFonts w:ascii="Times New Roman" w:hAnsi="Times New Roman" w:cs="Times New Roman"/>
          <w:sz w:val="24"/>
          <w:szCs w:val="24"/>
        </w:rPr>
        <w:t>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ОВЗ</w:t>
      </w:r>
      <w:r>
        <w:rPr>
          <w:rFonts w:ascii="Times New Roman" w:hAnsi="Times New Roman" w:cs="Times New Roman"/>
          <w:sz w:val="24"/>
          <w:szCs w:val="24"/>
        </w:rPr>
        <w:t xml:space="preserve"> </w:t>
      </w:r>
      <w:r w:rsidRPr="002D3951">
        <w:rPr>
          <w:rFonts w:ascii="Times New Roman" w:hAnsi="Times New Roman" w:cs="Times New Roman"/>
          <w:sz w:val="24"/>
          <w:szCs w:val="24"/>
        </w:rPr>
        <w:lastRenderedPageBreak/>
        <w:t>обучающихся с ЗПР   делается на основании положительной индивидуальной динамики.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Обучающиеся, не ликвидировавшие</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ОВЗ</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в соответствии с рекомендациями ПМПК, либо на обучение по индивидуальному учебному плану.</w:t>
      </w:r>
    </w:p>
    <w:p w:rsidR="008F49AB" w:rsidRPr="00BE14B5" w:rsidRDefault="008F49AB" w:rsidP="008F49AB">
      <w:pPr>
        <w:pStyle w:val="2"/>
        <w:rPr>
          <w:rFonts w:ascii="Times New Roman" w:hAnsi="Times New Roman" w:cs="Times New Roman"/>
          <w:color w:val="auto"/>
        </w:rPr>
      </w:pPr>
      <w:bookmarkStart w:id="5" w:name="_Toc19487930"/>
      <w:r w:rsidRPr="00BE14B5">
        <w:rPr>
          <w:rFonts w:ascii="Times New Roman" w:hAnsi="Times New Roman" w:cs="Times New Roman"/>
          <w:color w:val="auto"/>
        </w:rPr>
        <w:t>1.1.4. Психолого-педагогическая характеристика обучающихся с ЗПР</w:t>
      </w:r>
      <w:bookmarkEnd w:id="5"/>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Обучающиеся с ЗПР -это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Pr>
          <w:rFonts w:ascii="Times New Roman" w:hAnsi="Times New Roman" w:cs="Times New Roman"/>
          <w:sz w:val="24"/>
          <w:szCs w:val="24"/>
        </w:rPr>
        <w:t xml:space="preserve"> </w:t>
      </w:r>
      <w:r w:rsidRPr="002D3951">
        <w:rPr>
          <w:rFonts w:ascii="Times New Roman" w:hAnsi="Times New Roman" w:cs="Times New Roman"/>
          <w:sz w:val="24"/>
          <w:szCs w:val="24"/>
        </w:rPr>
        <w:t>Категория обучающихся с ЗПР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Диапазон различий в развитии обучающихся с ЗПР достаточно велик –от практически нормально развивающихся, испытывающих временные и относительно легко </w:t>
      </w:r>
      <w:r w:rsidRPr="002D3951">
        <w:rPr>
          <w:rFonts w:ascii="Times New Roman" w:hAnsi="Times New Roman" w:cs="Times New Roman"/>
          <w:sz w:val="24"/>
          <w:szCs w:val="24"/>
        </w:rPr>
        <w:lastRenderedPageBreak/>
        <w:t xml:space="preserve">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Дифференциация образовательных программ начального общего образования обучающихся с ЗПР соотносится</w:t>
      </w:r>
      <w:r>
        <w:rPr>
          <w:rFonts w:ascii="Times New Roman" w:hAnsi="Times New Roman" w:cs="Times New Roman"/>
          <w:sz w:val="24"/>
          <w:szCs w:val="24"/>
        </w:rPr>
        <w:t xml:space="preserve"> </w:t>
      </w:r>
      <w:r w:rsidRPr="002D3951">
        <w:rPr>
          <w:rFonts w:ascii="Times New Roman" w:hAnsi="Times New Roman" w:cs="Times New Roman"/>
          <w:sz w:val="24"/>
          <w:szCs w:val="24"/>
        </w:rPr>
        <w:t>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w:t>
      </w:r>
      <w:r>
        <w:rPr>
          <w:rFonts w:ascii="Times New Roman" w:hAnsi="Times New Roman" w:cs="Times New Roman"/>
          <w:sz w:val="24"/>
          <w:szCs w:val="24"/>
        </w:rPr>
        <w:t xml:space="preserve">ым и эмоциональным нагрузкам.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8F49AB" w:rsidRPr="00BE14B5" w:rsidRDefault="008F49AB" w:rsidP="008F49AB">
      <w:pPr>
        <w:pStyle w:val="2"/>
        <w:rPr>
          <w:rFonts w:ascii="Times New Roman" w:hAnsi="Times New Roman" w:cs="Times New Roman"/>
          <w:color w:val="auto"/>
        </w:rPr>
      </w:pPr>
      <w:bookmarkStart w:id="6" w:name="_Toc19487931"/>
      <w:r w:rsidRPr="00BE14B5">
        <w:rPr>
          <w:rFonts w:ascii="Times New Roman" w:hAnsi="Times New Roman" w:cs="Times New Roman"/>
          <w:color w:val="auto"/>
        </w:rPr>
        <w:t>1.1.5. Особые образовательные потребности обучающихся с ЗПР</w:t>
      </w:r>
      <w:bookmarkEnd w:id="6"/>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Особые образовательные потребности</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различаются у обучающихся с ОВЗ разных категорий, поскольку задаются спецификой нарушения психического развития, </w:t>
      </w:r>
      <w:r w:rsidRPr="002D3951">
        <w:rPr>
          <w:rFonts w:ascii="Times New Roman" w:hAnsi="Times New Roman" w:cs="Times New Roman"/>
          <w:sz w:val="24"/>
          <w:szCs w:val="24"/>
        </w:rPr>
        <w:lastRenderedPageBreak/>
        <w:t>определяют особую логику построения учебного процесса и находят своё отражение в структуре и содержании образования. Наряду с этим современные</w:t>
      </w:r>
      <w:r>
        <w:rPr>
          <w:rFonts w:ascii="Times New Roman" w:hAnsi="Times New Roman" w:cs="Times New Roman"/>
          <w:sz w:val="24"/>
          <w:szCs w:val="24"/>
        </w:rPr>
        <w:t xml:space="preserve"> </w:t>
      </w:r>
      <w:r w:rsidRPr="002D3951">
        <w:rPr>
          <w:rFonts w:ascii="Times New Roman" w:hAnsi="Times New Roman" w:cs="Times New Roman"/>
          <w:sz w:val="24"/>
          <w:szCs w:val="24"/>
        </w:rPr>
        <w:t>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К общим потребностям относятся: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-получение специальной помощи средствами образования сразу же после выявления первичного нарушения развития;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Для обучающихся с ЗПР, осваивающих АООП НОО (вариант 7.1), характерны следующие </w:t>
      </w:r>
      <w:r w:rsidRPr="002D3951">
        <w:rPr>
          <w:rFonts w:ascii="Times New Roman" w:hAnsi="Times New Roman" w:cs="Times New Roman"/>
          <w:i/>
          <w:iCs/>
          <w:sz w:val="24"/>
          <w:szCs w:val="24"/>
        </w:rPr>
        <w:t>специфические образовательные потребности</w:t>
      </w:r>
      <w:r w:rsidRPr="002D3951">
        <w:rPr>
          <w:rFonts w:ascii="Times New Roman" w:hAnsi="Times New Roman" w:cs="Times New Roman"/>
          <w:sz w:val="24"/>
          <w:szCs w:val="24"/>
        </w:rPr>
        <w:t xml:space="preserve">: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процессов обучающихся с ЗПР (быстрой истощаемости, низкой работоспособности, пониженного общего тонуса и др.);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w:t>
      </w:r>
      <w:r w:rsidRPr="002D3951">
        <w:rPr>
          <w:rFonts w:ascii="Times New Roman" w:hAnsi="Times New Roman" w:cs="Times New Roman"/>
          <w:sz w:val="24"/>
          <w:szCs w:val="24"/>
        </w:rPr>
        <w:lastRenderedPageBreak/>
        <w:t xml:space="preserve">развитию обучающегося, так и компенсации индивидуальных недостатков развития);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 разных категорий обучающихся с ЗПР;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профилактика и коррекция социокультурной и школьной дезадаптации; </w:t>
      </w:r>
    </w:p>
    <w:p w:rsidR="008F49AB" w:rsidRPr="00AB12DA"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w:t>
      </w:r>
      <w:r>
        <w:rPr>
          <w:rFonts w:ascii="Times New Roman" w:hAnsi="Times New Roman" w:cs="Times New Roman"/>
          <w:sz w:val="24"/>
          <w:szCs w:val="24"/>
        </w:rPr>
        <w:t xml:space="preserve">ки психофизического развития;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постоянная актуализация знаний, умений и одобряемых обществом норм поведения;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использование преимущественно позитивных средств стимуляции деятельности и поведения;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8F49AB" w:rsidRPr="002D3951" w:rsidRDefault="008F49AB" w:rsidP="008F49AB">
      <w:pPr>
        <w:pStyle w:val="a4"/>
        <w:numPr>
          <w:ilvl w:val="0"/>
          <w:numId w:val="3"/>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Только удовлетворяя особые образовательные потребности обучающегося с ЗПР, можно открыть ему путь</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к получению качественного образования.</w:t>
      </w:r>
    </w:p>
    <w:p w:rsidR="008F49AB" w:rsidRPr="000A0A09" w:rsidRDefault="008F49AB" w:rsidP="008F49AB">
      <w:pPr>
        <w:pStyle w:val="2"/>
        <w:jc w:val="center"/>
        <w:rPr>
          <w:rFonts w:ascii="Times New Roman" w:hAnsi="Times New Roman" w:cs="Times New Roman"/>
          <w:color w:val="auto"/>
          <w:sz w:val="24"/>
          <w:szCs w:val="24"/>
        </w:rPr>
      </w:pPr>
      <w:bookmarkStart w:id="7" w:name="_Toc19487932"/>
      <w:r w:rsidRPr="000A0A09">
        <w:rPr>
          <w:rFonts w:ascii="Times New Roman" w:hAnsi="Times New Roman" w:cs="Times New Roman"/>
          <w:color w:val="auto"/>
          <w:sz w:val="24"/>
          <w:szCs w:val="24"/>
        </w:rPr>
        <w:lastRenderedPageBreak/>
        <w:t>1. 2. ПЛАНИРУЕМЫЕ РЕЗУЛЬТАТЫ ОСВОЕНИЯ ОБУЧАЮЩИМИСЯ С ОВЗ (ЗАДЕРЖКОЙ ПСИХИЧЕСКОГО РАЗВИТИЯ) АДАПТИРОВАННОЙ ОСНОВНОЙ ОБРАЗОВАТЕЛЬНОЙПРОГРАММЫ НАЧАЛЬНОГО ОБЩЕГО ОБРАЗОВАНИЯ</w:t>
      </w:r>
      <w:bookmarkEnd w:id="7"/>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Планируемые результаты освоения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ОВЗ</w:t>
      </w:r>
      <w:r>
        <w:rPr>
          <w:rFonts w:ascii="Times New Roman" w:hAnsi="Times New Roman" w:cs="Times New Roman"/>
          <w:sz w:val="24"/>
          <w:szCs w:val="24"/>
        </w:rPr>
        <w:t xml:space="preserve"> (далее</w:t>
      </w:r>
      <w:r w:rsidRPr="002D3951">
        <w:rPr>
          <w:rFonts w:ascii="Times New Roman" w:hAnsi="Times New Roman" w:cs="Times New Roman"/>
          <w:sz w:val="24"/>
          <w:szCs w:val="24"/>
        </w:rPr>
        <w:t>—планируемые результаты) являются одним из важнейших механизмов реализации требований Стандарта к</w:t>
      </w:r>
      <w:r>
        <w:rPr>
          <w:rFonts w:ascii="Times New Roman" w:hAnsi="Times New Roman" w:cs="Times New Roman"/>
          <w:sz w:val="24"/>
          <w:szCs w:val="24"/>
        </w:rPr>
        <w:t xml:space="preserve"> </w:t>
      </w:r>
      <w:r w:rsidRPr="002D3951">
        <w:rPr>
          <w:rFonts w:ascii="Times New Roman" w:hAnsi="Times New Roman" w:cs="Times New Roman"/>
          <w:sz w:val="24"/>
          <w:szCs w:val="24"/>
        </w:rPr>
        <w:t>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обучающимися с ОВЗ</w:t>
      </w:r>
      <w:r>
        <w:rPr>
          <w:rFonts w:ascii="Times New Roman" w:hAnsi="Times New Roman" w:cs="Times New Roman"/>
          <w:sz w:val="24"/>
          <w:szCs w:val="24"/>
        </w:rPr>
        <w:t xml:space="preserve"> </w:t>
      </w:r>
      <w:r w:rsidRPr="002D3951">
        <w:rPr>
          <w:rFonts w:ascii="Times New Roman" w:hAnsi="Times New Roman" w:cs="Times New Roman"/>
          <w:sz w:val="24"/>
          <w:szCs w:val="24"/>
        </w:rPr>
        <w:t>АООП НОО соответствуют ФГОС НОО. Планируемые результаты представляют собой</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систему </w:t>
      </w:r>
      <w:r w:rsidRPr="002D3951">
        <w:rPr>
          <w:rFonts w:ascii="Times New Roman" w:hAnsi="Times New Roman" w:cs="Times New Roman"/>
          <w:i/>
          <w:iCs/>
          <w:sz w:val="24"/>
          <w:szCs w:val="24"/>
        </w:rPr>
        <w:t>обобщённых личностно-ориентированных целей образования</w:t>
      </w:r>
      <w:r w:rsidRPr="002D3951">
        <w:rPr>
          <w:rFonts w:ascii="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Pr>
          <w:rFonts w:ascii="Times New Roman" w:hAnsi="Times New Roman" w:cs="Times New Roman"/>
          <w:sz w:val="24"/>
          <w:szCs w:val="24"/>
        </w:rPr>
        <w:t xml:space="preserve"> </w:t>
      </w:r>
      <w:r w:rsidRPr="002D3951">
        <w:rPr>
          <w:rFonts w:ascii="Times New Roman" w:hAnsi="Times New Roman" w:cs="Times New Roman"/>
          <w:sz w:val="24"/>
          <w:szCs w:val="24"/>
        </w:rPr>
        <w:t>Планируемые результаты освоения обучающимися с ОВЗ АООП НОО дополнены результатами освоения программы коррекционной работы.</w:t>
      </w:r>
    </w:p>
    <w:p w:rsidR="008F49AB" w:rsidRPr="00AB12DA" w:rsidRDefault="008F49AB" w:rsidP="008F49AB">
      <w:pPr>
        <w:pStyle w:val="a4"/>
        <w:spacing w:line="360" w:lineRule="auto"/>
        <w:jc w:val="both"/>
        <w:rPr>
          <w:rFonts w:ascii="Times New Roman" w:hAnsi="Times New Roman" w:cs="Times New Roman"/>
          <w:sz w:val="24"/>
          <w:szCs w:val="24"/>
        </w:rPr>
      </w:pPr>
      <w:r w:rsidRPr="00AB12DA">
        <w:rPr>
          <w:rFonts w:ascii="Times New Roman" w:hAnsi="Times New Roman" w:cs="Times New Roman"/>
          <w:sz w:val="24"/>
          <w:szCs w:val="24"/>
        </w:rPr>
        <w:t>Планируемые результаты:</w:t>
      </w:r>
    </w:p>
    <w:p w:rsidR="008F49AB" w:rsidRPr="002D3951" w:rsidRDefault="008F49AB" w:rsidP="008F49AB">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w:t>
      </w:r>
      <w:r>
        <w:rPr>
          <w:rFonts w:ascii="Times New Roman" w:hAnsi="Times New Roman" w:cs="Times New Roman"/>
          <w:sz w:val="24"/>
          <w:szCs w:val="24"/>
        </w:rPr>
        <w:t xml:space="preserve"> </w:t>
      </w:r>
      <w:r w:rsidRPr="002D3951">
        <w:rPr>
          <w:rFonts w:ascii="Times New Roman" w:hAnsi="Times New Roman" w:cs="Times New Roman"/>
          <w:sz w:val="24"/>
          <w:szCs w:val="24"/>
        </w:rPr>
        <w:t>с ОВЗ</w:t>
      </w:r>
      <w:r>
        <w:rPr>
          <w:rFonts w:ascii="Times New Roman" w:hAnsi="Times New Roman" w:cs="Times New Roman"/>
          <w:sz w:val="24"/>
          <w:szCs w:val="24"/>
        </w:rPr>
        <w:t xml:space="preserve"> </w:t>
      </w:r>
      <w:r w:rsidRPr="002D3951">
        <w:rPr>
          <w:rFonts w:ascii="Times New Roman" w:hAnsi="Times New Roman" w:cs="Times New Roman"/>
          <w:sz w:val="24"/>
          <w:szCs w:val="24"/>
        </w:rPr>
        <w:t>адаптированной основной общеобразовательной программы начального общего образования.</w:t>
      </w:r>
    </w:p>
    <w:p w:rsidR="008F49AB"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Структура и содержание планируемых результатов освоения АООП НОО адекватно отражают</w:t>
      </w:r>
      <w:r>
        <w:rPr>
          <w:rFonts w:ascii="Times New Roman" w:hAnsi="Times New Roman" w:cs="Times New Roman"/>
          <w:sz w:val="24"/>
          <w:szCs w:val="24"/>
        </w:rPr>
        <w:t xml:space="preserve"> </w:t>
      </w:r>
      <w:r w:rsidRPr="002D3951">
        <w:rPr>
          <w:rFonts w:ascii="Times New Roman" w:hAnsi="Times New Roman" w:cs="Times New Roman"/>
          <w:sz w:val="24"/>
          <w:szCs w:val="24"/>
        </w:rPr>
        <w:t>требования ФГОС НОО обучающихся с ОВЗ, передают</w:t>
      </w:r>
      <w:r>
        <w:rPr>
          <w:rFonts w:ascii="Times New Roman" w:hAnsi="Times New Roman" w:cs="Times New Roman"/>
          <w:sz w:val="24"/>
          <w:szCs w:val="24"/>
        </w:rPr>
        <w:t xml:space="preserve"> </w:t>
      </w:r>
      <w:r w:rsidRPr="002D3951">
        <w:rPr>
          <w:rFonts w:ascii="Times New Roman" w:hAnsi="Times New Roman" w:cs="Times New Roman"/>
          <w:sz w:val="24"/>
          <w:szCs w:val="24"/>
        </w:rPr>
        <w:t>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возрастным возможностям и особым образовательным потребностям обучающихся с ЗПР.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Результаты освоения обучающимися с ЗПР АООП НОО оцениваются как итоговые на момент завершения начального общего образования</w:t>
      </w:r>
      <w:r>
        <w:rPr>
          <w:rFonts w:ascii="Times New Roman" w:hAnsi="Times New Roman" w:cs="Times New Roman"/>
          <w:sz w:val="24"/>
          <w:szCs w:val="24"/>
        </w:rPr>
        <w:t xml:space="preserve">. </w:t>
      </w:r>
      <w:r w:rsidRPr="002D3951">
        <w:rPr>
          <w:rFonts w:ascii="Times New Roman" w:hAnsi="Times New Roman" w:cs="Times New Roman"/>
          <w:sz w:val="24"/>
          <w:szCs w:val="24"/>
        </w:rPr>
        <w:t>Освоение АООП НОО (вариант 7.1) обеспечивает достижение обучающимися с ЗПР трех видов результатов:</w:t>
      </w:r>
      <w:r>
        <w:rPr>
          <w:rFonts w:ascii="Times New Roman" w:hAnsi="Times New Roman" w:cs="Times New Roman"/>
          <w:sz w:val="24"/>
          <w:szCs w:val="24"/>
        </w:rPr>
        <w:t xml:space="preserve"> </w:t>
      </w:r>
      <w:r w:rsidRPr="00BE14B5">
        <w:rPr>
          <w:rFonts w:ascii="Times New Roman" w:hAnsi="Times New Roman" w:cs="Times New Roman"/>
          <w:b/>
          <w:sz w:val="24"/>
          <w:szCs w:val="24"/>
        </w:rPr>
        <w:t>личностных, предметных и метапредметных</w:t>
      </w:r>
      <w:r w:rsidRPr="002D3951">
        <w:rPr>
          <w:rFonts w:ascii="Times New Roman" w:hAnsi="Times New Roman" w:cs="Times New Roman"/>
          <w:sz w:val="24"/>
          <w:szCs w:val="24"/>
        </w:rPr>
        <w:t>.</w:t>
      </w:r>
    </w:p>
    <w:p w:rsidR="008F49AB" w:rsidRPr="002D3951" w:rsidRDefault="008F49AB" w:rsidP="008F49AB">
      <w:pPr>
        <w:pStyle w:val="a4"/>
        <w:spacing w:line="360" w:lineRule="auto"/>
        <w:jc w:val="both"/>
        <w:rPr>
          <w:rFonts w:ascii="Times New Roman" w:hAnsi="Times New Roman" w:cs="Times New Roman"/>
          <w:sz w:val="24"/>
          <w:szCs w:val="24"/>
        </w:rPr>
      </w:pPr>
      <w:r w:rsidRPr="00BE14B5">
        <w:rPr>
          <w:rFonts w:ascii="Times New Roman" w:hAnsi="Times New Roman" w:cs="Times New Roman"/>
          <w:b/>
          <w:sz w:val="24"/>
          <w:szCs w:val="24"/>
        </w:rPr>
        <w:t>Личностные результаты</w:t>
      </w:r>
      <w:r w:rsidRPr="002D3951">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(жизненные) компетенции, </w:t>
      </w:r>
      <w:r w:rsidRPr="002D3951">
        <w:rPr>
          <w:rFonts w:ascii="Times New Roman" w:hAnsi="Times New Roman" w:cs="Times New Roman"/>
          <w:sz w:val="24"/>
          <w:szCs w:val="24"/>
        </w:rPr>
        <w:lastRenderedPageBreak/>
        <w:t>социально значимые ценностные установки, необходимые для достижения основной цели современного образования ― введения обучающихся с ЗПР</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 культуру, овладение ими социокультурным опытом. </w:t>
      </w:r>
    </w:p>
    <w:p w:rsidR="008F49AB" w:rsidRPr="002D3951" w:rsidRDefault="008F49AB" w:rsidP="008F49AB">
      <w:pPr>
        <w:pStyle w:val="a4"/>
        <w:spacing w:line="360" w:lineRule="auto"/>
        <w:jc w:val="both"/>
        <w:rPr>
          <w:rFonts w:ascii="Times New Roman" w:hAnsi="Times New Roman" w:cs="Times New Roman"/>
          <w:sz w:val="24"/>
          <w:szCs w:val="24"/>
        </w:rPr>
      </w:pPr>
      <w:r w:rsidRPr="00BE14B5">
        <w:rPr>
          <w:rFonts w:ascii="Times New Roman" w:hAnsi="Times New Roman" w:cs="Times New Roman"/>
          <w:b/>
          <w:sz w:val="24"/>
          <w:szCs w:val="24"/>
        </w:rPr>
        <w:t>Предметные результаты</w:t>
      </w:r>
      <w:r w:rsidRPr="002D3951">
        <w:rPr>
          <w:rFonts w:ascii="Times New Roman" w:hAnsi="Times New Roman" w:cs="Times New Roman"/>
          <w:sz w:val="24"/>
          <w:szCs w:val="24"/>
        </w:rPr>
        <w:t xml:space="preserve">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8F49AB" w:rsidRPr="002D3951" w:rsidRDefault="008F49AB" w:rsidP="008F49AB">
      <w:pPr>
        <w:pStyle w:val="a4"/>
        <w:spacing w:line="360" w:lineRule="auto"/>
        <w:jc w:val="both"/>
        <w:rPr>
          <w:rFonts w:ascii="Times New Roman" w:hAnsi="Times New Roman" w:cs="Times New Roman"/>
          <w:sz w:val="24"/>
          <w:szCs w:val="24"/>
        </w:rPr>
      </w:pPr>
      <w:r w:rsidRPr="00BE14B5">
        <w:rPr>
          <w:rFonts w:ascii="Times New Roman" w:hAnsi="Times New Roman" w:cs="Times New Roman"/>
          <w:b/>
          <w:sz w:val="24"/>
          <w:szCs w:val="24"/>
        </w:rPr>
        <w:t>Метапредметные результаты</w:t>
      </w:r>
      <w:r w:rsidRPr="002D3951">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2D3951">
        <w:rPr>
          <w:rFonts w:ascii="Times New Roman" w:hAnsi="Times New Roman" w:cs="Times New Roman"/>
          <w:i/>
          <w:iCs/>
          <w:sz w:val="24"/>
          <w:szCs w:val="24"/>
        </w:rPr>
        <w:t xml:space="preserve">личностные, регулятивные, познавательные </w:t>
      </w:r>
      <w:r w:rsidRPr="002D3951">
        <w:rPr>
          <w:rFonts w:ascii="Times New Roman" w:hAnsi="Times New Roman" w:cs="Times New Roman"/>
          <w:sz w:val="24"/>
          <w:szCs w:val="24"/>
        </w:rPr>
        <w:t xml:space="preserve">и </w:t>
      </w:r>
      <w:r w:rsidRPr="002D3951">
        <w:rPr>
          <w:rFonts w:ascii="Times New Roman" w:hAnsi="Times New Roman" w:cs="Times New Roman"/>
          <w:i/>
          <w:iCs/>
          <w:sz w:val="24"/>
          <w:szCs w:val="24"/>
        </w:rPr>
        <w:t xml:space="preserve">коммуникативные </w:t>
      </w:r>
      <w:r w:rsidRPr="002D3951">
        <w:rPr>
          <w:rFonts w:ascii="Times New Roman" w:hAnsi="Times New Roman" w:cs="Times New Roman"/>
          <w:sz w:val="24"/>
          <w:szCs w:val="24"/>
        </w:rPr>
        <w:t>универсальные учебные действия как основа умения учиться.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Личностные результаты</w:t>
      </w:r>
      <w:r>
        <w:rPr>
          <w:rFonts w:ascii="Times New Roman" w:hAnsi="Times New Roman" w:cs="Times New Roman"/>
          <w:i/>
          <w:iCs/>
          <w:sz w:val="24"/>
          <w:szCs w:val="24"/>
        </w:rPr>
        <w:t xml:space="preserve"> </w:t>
      </w:r>
      <w:r w:rsidRPr="002D3951">
        <w:rPr>
          <w:rFonts w:ascii="Times New Roman" w:hAnsi="Times New Roman" w:cs="Times New Roman"/>
          <w:sz w:val="24"/>
          <w:szCs w:val="24"/>
        </w:rPr>
        <w:t>освоения АООП НОО ОВЗ:</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w:t>
      </w:r>
      <w:r>
        <w:rPr>
          <w:rFonts w:ascii="Times New Roman" w:hAnsi="Times New Roman" w:cs="Times New Roman"/>
          <w:sz w:val="24"/>
          <w:szCs w:val="24"/>
        </w:rPr>
        <w:t xml:space="preserve"> </w:t>
      </w:r>
      <w:r w:rsidRPr="002D3951">
        <w:rPr>
          <w:rFonts w:ascii="Times New Roman" w:hAnsi="Times New Roman" w:cs="Times New Roman"/>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2</w:t>
      </w:r>
      <w:r>
        <w:rPr>
          <w:rFonts w:ascii="Times New Roman" w:hAnsi="Times New Roman" w:cs="Times New Roman"/>
          <w:sz w:val="24"/>
          <w:szCs w:val="24"/>
        </w:rPr>
        <w:t xml:space="preserve"> </w:t>
      </w:r>
      <w:r w:rsidRPr="002D3951">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5)</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принятие и освоение социальной роли обучающегося, формирование и развитие социально значимых мотивов учебной деятельности;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6)</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7) формирование эстетических потребностей, ценностей и чувств;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9) развитие навыков сотрудничества со взрослыми и сверстниками в </w:t>
      </w:r>
      <w:r>
        <w:rPr>
          <w:rFonts w:ascii="Times New Roman" w:hAnsi="Times New Roman" w:cs="Times New Roman"/>
          <w:sz w:val="24"/>
          <w:szCs w:val="24"/>
        </w:rPr>
        <w:t>разных социальных ситуациях;</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11)</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развитие адекватных представлений о собственных возможностях, о насущно необходимом жизнеобеспечении;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12)</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13)</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14)</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способность к осмыслению и дифференциации картины мира, ее временно-пространственной организации.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Метапредметные результаты </w:t>
      </w:r>
      <w:r w:rsidRPr="002D3951">
        <w:rPr>
          <w:rFonts w:ascii="Times New Roman" w:hAnsi="Times New Roman" w:cs="Times New Roman"/>
          <w:sz w:val="24"/>
          <w:szCs w:val="24"/>
        </w:rPr>
        <w:t xml:space="preserve">освоения АООП НОО: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4) использование речевых средств и средств информационных и коммуникационных технологий (далее -ИКТ) для решения коммуникативных и познавательных задач;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5)</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6)</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9) готовность конструктивно разрешать конфликты посредством учета интересов сторон и сотрудничества;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10) овладение некоторыми базовыми предметными и межпредметными понятиями, отражающими доступные существенные связи и отношен</w:t>
      </w:r>
      <w:r>
        <w:rPr>
          <w:rFonts w:ascii="Times New Roman" w:hAnsi="Times New Roman" w:cs="Times New Roman"/>
          <w:sz w:val="24"/>
          <w:szCs w:val="24"/>
        </w:rPr>
        <w:t>ия между объектами и процессами;</w:t>
      </w:r>
      <w:r w:rsidRPr="002D3951">
        <w:rPr>
          <w:rFonts w:ascii="Times New Roman" w:hAnsi="Times New Roman" w:cs="Times New Roman"/>
          <w:sz w:val="24"/>
          <w:szCs w:val="24"/>
        </w:rPr>
        <w:t xml:space="preserve">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8F49AB" w:rsidRPr="00E744E6" w:rsidRDefault="008F49AB" w:rsidP="008F49AB">
      <w:pPr>
        <w:pStyle w:val="2"/>
        <w:rPr>
          <w:rFonts w:ascii="Times New Roman" w:hAnsi="Times New Roman" w:cs="Times New Roman"/>
          <w:color w:val="auto"/>
          <w:szCs w:val="24"/>
        </w:rPr>
      </w:pPr>
      <w:bookmarkStart w:id="8" w:name="_Toc19487933"/>
      <w:r w:rsidRPr="00E744E6">
        <w:rPr>
          <w:rFonts w:ascii="Times New Roman" w:hAnsi="Times New Roman" w:cs="Times New Roman"/>
          <w:color w:val="auto"/>
          <w:szCs w:val="24"/>
        </w:rPr>
        <w:t>1.2.1. Планируемые предметные результаты освоения обучающимися с ОВЗ АООП НОО</w:t>
      </w:r>
      <w:bookmarkEnd w:id="8"/>
    </w:p>
    <w:p w:rsidR="008F49AB" w:rsidRPr="00BE14B5" w:rsidRDefault="008F49AB" w:rsidP="008F49AB">
      <w:pPr>
        <w:pStyle w:val="2"/>
        <w:rPr>
          <w:rFonts w:ascii="Times New Roman" w:hAnsi="Times New Roman" w:cs="Times New Roman"/>
          <w:color w:val="auto"/>
        </w:rPr>
      </w:pPr>
      <w:bookmarkStart w:id="9" w:name="_Toc19487934"/>
      <w:r w:rsidRPr="00BE14B5">
        <w:rPr>
          <w:rFonts w:ascii="Times New Roman" w:hAnsi="Times New Roman" w:cs="Times New Roman"/>
          <w:color w:val="auto"/>
        </w:rPr>
        <w:t>1.2.1.1. Русский язык</w:t>
      </w:r>
      <w:bookmarkEnd w:id="9"/>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w:t>
      </w:r>
      <w:r>
        <w:rPr>
          <w:rFonts w:ascii="Times New Roman" w:hAnsi="Times New Roman" w:cs="Times New Roman"/>
          <w:sz w:val="24"/>
          <w:szCs w:val="24"/>
        </w:rPr>
        <w:t>людения за собственной речью.</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w:t>
      </w:r>
      <w:r>
        <w:rPr>
          <w:rFonts w:ascii="Times New Roman" w:hAnsi="Times New Roman" w:cs="Times New Roman"/>
          <w:sz w:val="24"/>
          <w:szCs w:val="24"/>
        </w:rPr>
        <w:t xml:space="preserve"> </w:t>
      </w:r>
      <w:r w:rsidRPr="002D3951">
        <w:rPr>
          <w:rFonts w:ascii="Times New Roman" w:hAnsi="Times New Roman" w:cs="Times New Roman"/>
          <w:sz w:val="24"/>
          <w:szCs w:val="24"/>
        </w:rPr>
        <w:t>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8F49AB" w:rsidRPr="00BE14B5" w:rsidRDefault="008F49AB" w:rsidP="008F49AB">
      <w:pPr>
        <w:pStyle w:val="2"/>
        <w:rPr>
          <w:rFonts w:ascii="Times New Roman" w:hAnsi="Times New Roman" w:cs="Times New Roman"/>
          <w:color w:val="auto"/>
        </w:rPr>
      </w:pPr>
      <w:bookmarkStart w:id="10" w:name="_Toc19487935"/>
      <w:r w:rsidRPr="00BE14B5">
        <w:rPr>
          <w:rFonts w:ascii="Times New Roman" w:hAnsi="Times New Roman" w:cs="Times New Roman"/>
          <w:color w:val="auto"/>
        </w:rPr>
        <w:lastRenderedPageBreak/>
        <w:t>1.2.1.2. Литературное чтение</w:t>
      </w:r>
      <w:bookmarkEnd w:id="10"/>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w:t>
      </w:r>
      <w:r>
        <w:rPr>
          <w:rFonts w:ascii="Times New Roman" w:hAnsi="Times New Roman" w:cs="Times New Roman"/>
          <w:sz w:val="24"/>
          <w:szCs w:val="24"/>
        </w:rPr>
        <w:t xml:space="preserve"> </w:t>
      </w:r>
      <w:r w:rsidRPr="002D3951">
        <w:rPr>
          <w:rFonts w:ascii="Times New Roman" w:hAnsi="Times New Roman" w:cs="Times New Roman"/>
          <w:sz w:val="24"/>
          <w:szCs w:val="24"/>
        </w:rPr>
        <w:t>являются:</w:t>
      </w:r>
      <w:r>
        <w:rPr>
          <w:rFonts w:ascii="Times New Roman" w:hAnsi="Times New Roman" w:cs="Times New Roman"/>
          <w:sz w:val="24"/>
          <w:szCs w:val="24"/>
        </w:rPr>
        <w:t xml:space="preserve"> </w:t>
      </w:r>
      <w:r w:rsidRPr="002D3951">
        <w:rPr>
          <w:rFonts w:ascii="Times New Roman" w:hAnsi="Times New Roman" w:cs="Times New Roman"/>
          <w:sz w:val="24"/>
          <w:szCs w:val="24"/>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w:t>
      </w:r>
      <w:r>
        <w:rPr>
          <w:rFonts w:ascii="Times New Roman" w:hAnsi="Times New Roman" w:cs="Times New Roman"/>
          <w:sz w:val="24"/>
          <w:szCs w:val="24"/>
        </w:rPr>
        <w:t xml:space="preserve">ые </w:t>
      </w:r>
      <w:r w:rsidRPr="002D3951">
        <w:rPr>
          <w:rFonts w:ascii="Times New Roman" w:hAnsi="Times New Roman" w:cs="Times New Roman"/>
          <w:sz w:val="24"/>
          <w:szCs w:val="24"/>
        </w:rPr>
        <w:t>произведения, выступать перед знакомой аудиторией (сверстниками, родителями, педагогами) с небольшими сообщениями.</w:t>
      </w:r>
    </w:p>
    <w:p w:rsidR="008F49AB" w:rsidRPr="006972D4" w:rsidRDefault="008F49AB" w:rsidP="008F49AB">
      <w:pPr>
        <w:pStyle w:val="2"/>
        <w:rPr>
          <w:rFonts w:ascii="Times New Roman" w:hAnsi="Times New Roman" w:cs="Times New Roman"/>
          <w:color w:val="auto"/>
        </w:rPr>
      </w:pPr>
      <w:bookmarkStart w:id="11" w:name="_Toc19487936"/>
      <w:r w:rsidRPr="006972D4">
        <w:rPr>
          <w:rFonts w:ascii="Times New Roman" w:hAnsi="Times New Roman" w:cs="Times New Roman"/>
          <w:color w:val="auto"/>
        </w:rPr>
        <w:t>1.2.1.3. Математика</w:t>
      </w:r>
      <w:bookmarkEnd w:id="11"/>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w:t>
      </w:r>
      <w:r w:rsidRPr="002D3951">
        <w:rPr>
          <w:rFonts w:ascii="Times New Roman" w:hAnsi="Times New Roman" w:cs="Times New Roman"/>
          <w:sz w:val="24"/>
          <w:szCs w:val="24"/>
        </w:rPr>
        <w:lastRenderedPageBreak/>
        <w:t>факта);способность</w:t>
      </w:r>
      <w:r>
        <w:rPr>
          <w:rFonts w:ascii="Times New Roman" w:hAnsi="Times New Roman" w:cs="Times New Roman"/>
          <w:sz w:val="24"/>
          <w:szCs w:val="24"/>
        </w:rPr>
        <w:t xml:space="preserve"> </w:t>
      </w:r>
      <w:r w:rsidRPr="002D3951">
        <w:rPr>
          <w:rFonts w:ascii="Times New Roman" w:hAnsi="Times New Roman" w:cs="Times New Roman"/>
          <w:sz w:val="24"/>
          <w:szCs w:val="24"/>
        </w:rPr>
        <w:t>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–символические средства, в том числе модели и схемы, таблицы, диаграммы для решения математических задач</w:t>
      </w:r>
    </w:p>
    <w:p w:rsidR="008F49AB" w:rsidRPr="006972D4" w:rsidRDefault="008F49AB" w:rsidP="008F49AB">
      <w:pPr>
        <w:pStyle w:val="2"/>
        <w:rPr>
          <w:rFonts w:ascii="Times New Roman" w:hAnsi="Times New Roman" w:cs="Times New Roman"/>
          <w:color w:val="auto"/>
        </w:rPr>
      </w:pPr>
      <w:bookmarkStart w:id="12" w:name="_Toc19487937"/>
      <w:r w:rsidRPr="006972D4">
        <w:rPr>
          <w:rFonts w:ascii="Times New Roman" w:hAnsi="Times New Roman" w:cs="Times New Roman"/>
          <w:color w:val="auto"/>
        </w:rPr>
        <w:t>1.2.1.4. Окружающий мир</w:t>
      </w:r>
      <w:bookmarkEnd w:id="12"/>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w:t>
      </w:r>
      <w:r>
        <w:rPr>
          <w:rFonts w:ascii="Times New Roman" w:hAnsi="Times New Roman" w:cs="Times New Roman"/>
          <w:sz w:val="24"/>
          <w:szCs w:val="24"/>
        </w:rPr>
        <w:t xml:space="preserve"> </w:t>
      </w:r>
      <w:r w:rsidRPr="002D3951">
        <w:rPr>
          <w:rFonts w:ascii="Times New Roman" w:hAnsi="Times New Roman" w:cs="Times New Roman"/>
          <w:sz w:val="24"/>
          <w:szCs w:val="24"/>
        </w:rPr>
        <w:t>осознание</w:t>
      </w:r>
      <w:r>
        <w:rPr>
          <w:rFonts w:ascii="Times New Roman" w:hAnsi="Times New Roman" w:cs="Times New Roman"/>
          <w:sz w:val="24"/>
          <w:szCs w:val="24"/>
        </w:rPr>
        <w:t xml:space="preserve"> </w:t>
      </w:r>
      <w:r w:rsidRPr="002D3951">
        <w:rPr>
          <w:rFonts w:ascii="Times New Roman" w:hAnsi="Times New Roman" w:cs="Times New Roman"/>
          <w:sz w:val="24"/>
          <w:szCs w:val="24"/>
        </w:rPr>
        <w:t>себя жителем планеты Земля, чувство ответственности за сохранение ее природы;</w:t>
      </w:r>
      <w:r>
        <w:rPr>
          <w:rFonts w:ascii="Times New Roman" w:hAnsi="Times New Roman" w:cs="Times New Roman"/>
          <w:sz w:val="24"/>
          <w:szCs w:val="24"/>
        </w:rPr>
        <w:t xml:space="preserve"> </w:t>
      </w:r>
      <w:r w:rsidRPr="002D3951">
        <w:rPr>
          <w:rFonts w:ascii="Times New Roman" w:hAnsi="Times New Roman" w:cs="Times New Roman"/>
          <w:sz w:val="24"/>
          <w:szCs w:val="24"/>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w:t>
      </w:r>
      <w:r>
        <w:rPr>
          <w:rFonts w:ascii="Times New Roman" w:hAnsi="Times New Roman" w:cs="Times New Roman"/>
          <w:sz w:val="24"/>
          <w:szCs w:val="24"/>
        </w:rPr>
        <w:t xml:space="preserve"> </w:t>
      </w:r>
      <w:r w:rsidRPr="002D3951">
        <w:rPr>
          <w:rFonts w:ascii="Times New Roman" w:hAnsi="Times New Roman" w:cs="Times New Roman"/>
          <w:sz w:val="24"/>
          <w:szCs w:val="24"/>
        </w:rPr>
        <w:t>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w:t>
      </w:r>
      <w:r>
        <w:rPr>
          <w:rFonts w:ascii="Times New Roman" w:hAnsi="Times New Roman" w:cs="Times New Roman"/>
          <w:sz w:val="24"/>
          <w:szCs w:val="24"/>
        </w:rPr>
        <w:t xml:space="preserve"> </w:t>
      </w:r>
      <w:r w:rsidRPr="002D3951">
        <w:rPr>
          <w:rFonts w:ascii="Times New Roman" w:hAnsi="Times New Roman" w:cs="Times New Roman"/>
          <w:sz w:val="24"/>
          <w:szCs w:val="24"/>
        </w:rPr>
        <w:t>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lastRenderedPageBreak/>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умение осуществлять информационный поиск для выполнения учебных задач; соблюдать нормы информационной избирательности, этики </w:t>
      </w:r>
      <w:r>
        <w:rPr>
          <w:rFonts w:ascii="Times New Roman" w:hAnsi="Times New Roman" w:cs="Times New Roman"/>
          <w:sz w:val="24"/>
          <w:szCs w:val="24"/>
        </w:rPr>
        <w:t xml:space="preserve">и этикета; освоение правил 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w:t>
      </w:r>
      <w:r>
        <w:rPr>
          <w:rFonts w:ascii="Times New Roman" w:hAnsi="Times New Roman" w:cs="Times New Roman"/>
          <w:sz w:val="24"/>
          <w:szCs w:val="24"/>
        </w:rPr>
        <w:t xml:space="preserve"> </w:t>
      </w:r>
      <w:r w:rsidRPr="002D3951">
        <w:rPr>
          <w:rFonts w:ascii="Times New Roman" w:hAnsi="Times New Roman" w:cs="Times New Roman"/>
          <w:sz w:val="24"/>
          <w:szCs w:val="24"/>
        </w:rPr>
        <w:t>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8F49AB" w:rsidRPr="006972D4" w:rsidRDefault="008F49AB" w:rsidP="008F49AB">
      <w:pPr>
        <w:pStyle w:val="2"/>
        <w:rPr>
          <w:rFonts w:ascii="Times New Roman" w:hAnsi="Times New Roman" w:cs="Times New Roman"/>
          <w:color w:val="auto"/>
        </w:rPr>
      </w:pPr>
      <w:bookmarkStart w:id="13" w:name="_Toc19487938"/>
      <w:r w:rsidRPr="006972D4">
        <w:rPr>
          <w:rFonts w:ascii="Times New Roman" w:hAnsi="Times New Roman" w:cs="Times New Roman"/>
          <w:color w:val="auto"/>
        </w:rPr>
        <w:t>1.2.1.5. Технология</w:t>
      </w:r>
      <w:bookmarkEnd w:id="13"/>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курса «Технология» в начальной школе являются доступные по возрасту начальные сведения о технике, технологиях и </w:t>
      </w:r>
      <w:r w:rsidRPr="002D3951">
        <w:rPr>
          <w:rFonts w:ascii="Times New Roman" w:hAnsi="Times New Roman" w:cs="Times New Roman"/>
          <w:sz w:val="24"/>
          <w:szCs w:val="24"/>
        </w:rPr>
        <w:lastRenderedPageBreak/>
        <w:t>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8F49AB" w:rsidRPr="006972D4" w:rsidRDefault="008F49AB" w:rsidP="008F49AB">
      <w:pPr>
        <w:pStyle w:val="2"/>
        <w:rPr>
          <w:rFonts w:ascii="Times New Roman" w:hAnsi="Times New Roman" w:cs="Times New Roman"/>
          <w:color w:val="auto"/>
        </w:rPr>
      </w:pPr>
      <w:bookmarkStart w:id="14" w:name="_Toc19487939"/>
      <w:r w:rsidRPr="006972D4">
        <w:rPr>
          <w:rFonts w:ascii="Times New Roman" w:hAnsi="Times New Roman" w:cs="Times New Roman"/>
          <w:color w:val="auto"/>
        </w:rPr>
        <w:t>1.2.1.6. Изобразительное искусство</w:t>
      </w:r>
      <w:bookmarkEnd w:id="14"/>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w:t>
      </w:r>
      <w:r>
        <w:rPr>
          <w:rFonts w:ascii="Times New Roman" w:hAnsi="Times New Roman" w:cs="Times New Roman"/>
          <w:sz w:val="24"/>
          <w:szCs w:val="24"/>
        </w:rPr>
        <w:t xml:space="preserve"> </w:t>
      </w:r>
      <w:r w:rsidRPr="002D3951">
        <w:rPr>
          <w:rFonts w:ascii="Times New Roman" w:hAnsi="Times New Roman" w:cs="Times New Roman"/>
          <w:sz w:val="24"/>
          <w:szCs w:val="24"/>
        </w:rPr>
        <w:t>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w:t>
      </w:r>
      <w:r>
        <w:rPr>
          <w:rFonts w:ascii="Times New Roman" w:hAnsi="Times New Roman" w:cs="Times New Roman"/>
          <w:sz w:val="24"/>
          <w:szCs w:val="24"/>
        </w:rPr>
        <w:t xml:space="preserve"> собственной и одноклассников.</w:t>
      </w:r>
      <w:r w:rsidRPr="002D3951">
        <w:rPr>
          <w:rFonts w:ascii="Times New Roman" w:hAnsi="Times New Roman" w:cs="Times New Roman"/>
          <w:sz w:val="24"/>
          <w:szCs w:val="24"/>
        </w:rPr>
        <w:t xml:space="preserve">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8F49AB" w:rsidRPr="006972D4" w:rsidRDefault="008F49AB" w:rsidP="008F49AB">
      <w:pPr>
        <w:pStyle w:val="2"/>
        <w:rPr>
          <w:color w:val="auto"/>
        </w:rPr>
      </w:pPr>
      <w:bookmarkStart w:id="15" w:name="_Toc19487940"/>
      <w:r w:rsidRPr="006972D4">
        <w:rPr>
          <w:color w:val="auto"/>
        </w:rPr>
        <w:t>1.2.1.7. Музыка</w:t>
      </w:r>
      <w:bookmarkEnd w:id="15"/>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Личностными </w:t>
      </w:r>
      <w:r w:rsidRPr="002D3951">
        <w:rPr>
          <w:rFonts w:ascii="Times New Roman" w:hAnsi="Times New Roman" w:cs="Times New Roman"/>
          <w:sz w:val="24"/>
          <w:szCs w:val="24"/>
        </w:rPr>
        <w:t>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w:t>
      </w:r>
      <w:r w:rsidRPr="002D3951">
        <w:rPr>
          <w:rFonts w:ascii="Times New Roman" w:hAnsi="Times New Roman" w:cs="Times New Roman"/>
          <w:sz w:val="24"/>
          <w:szCs w:val="24"/>
        </w:rPr>
        <w:lastRenderedPageBreak/>
        <w:t>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«Музыка» в начальной школе являются: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устойчивый интерес к музыке и</w:t>
      </w:r>
      <w:r>
        <w:rPr>
          <w:rFonts w:ascii="Times New Roman" w:hAnsi="Times New Roman" w:cs="Times New Roman"/>
          <w:sz w:val="24"/>
          <w:szCs w:val="24"/>
        </w:rPr>
        <w:t xml:space="preserve"> </w:t>
      </w:r>
      <w:r w:rsidRPr="002D3951">
        <w:rPr>
          <w:rFonts w:ascii="Times New Roman" w:hAnsi="Times New Roman" w:cs="Times New Roman"/>
          <w:sz w:val="24"/>
          <w:szCs w:val="24"/>
        </w:rPr>
        <w:t>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8F49AB" w:rsidRPr="006972D4" w:rsidRDefault="008F49AB" w:rsidP="008F49AB">
      <w:pPr>
        <w:pStyle w:val="2"/>
        <w:rPr>
          <w:color w:val="auto"/>
        </w:rPr>
      </w:pPr>
      <w:bookmarkStart w:id="16" w:name="_Toc19487941"/>
      <w:r w:rsidRPr="006972D4">
        <w:rPr>
          <w:color w:val="auto"/>
        </w:rPr>
        <w:t>1.2.1.8. Физическая культура</w:t>
      </w:r>
      <w:bookmarkEnd w:id="16"/>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Личностными </w:t>
      </w:r>
      <w:r w:rsidRPr="002D3951">
        <w:rPr>
          <w:rFonts w:ascii="Times New Roman" w:hAnsi="Times New Roman" w:cs="Times New Roman"/>
          <w:sz w:val="24"/>
          <w:szCs w:val="24"/>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«Физическая культура» в начальной школе являются: характеризовать явления (действия и поступки), давать им</w:t>
      </w:r>
      <w:r>
        <w:rPr>
          <w:rFonts w:ascii="Times New Roman" w:hAnsi="Times New Roman" w:cs="Times New Roman"/>
          <w:sz w:val="24"/>
          <w:szCs w:val="24"/>
        </w:rPr>
        <w:t xml:space="preserve"> </w:t>
      </w:r>
      <w:r w:rsidRPr="002D3951">
        <w:rPr>
          <w:rFonts w:ascii="Times New Roman" w:hAnsi="Times New Roman" w:cs="Times New Roman"/>
          <w:sz w:val="24"/>
          <w:szCs w:val="24"/>
        </w:rPr>
        <w:t>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w:t>
      </w:r>
      <w:r>
        <w:rPr>
          <w:rFonts w:ascii="Times New Roman" w:hAnsi="Times New Roman" w:cs="Times New Roman"/>
          <w:sz w:val="24"/>
          <w:szCs w:val="24"/>
        </w:rPr>
        <w:t xml:space="preserve"> </w:t>
      </w:r>
      <w:r w:rsidRPr="002D3951">
        <w:rPr>
          <w:rFonts w:ascii="Times New Roman" w:hAnsi="Times New Roman" w:cs="Times New Roman"/>
          <w:sz w:val="24"/>
          <w:szCs w:val="24"/>
        </w:rPr>
        <w:t>средство укрепления здоровья, физического развития и ф</w:t>
      </w:r>
      <w:r>
        <w:rPr>
          <w:rFonts w:ascii="Times New Roman" w:hAnsi="Times New Roman" w:cs="Times New Roman"/>
          <w:sz w:val="24"/>
          <w:szCs w:val="24"/>
        </w:rPr>
        <w:t>изической подготовки человека.</w:t>
      </w:r>
      <w:r w:rsidRPr="002D3951">
        <w:rPr>
          <w:rFonts w:ascii="Times New Roman" w:hAnsi="Times New Roman" w:cs="Times New Roman"/>
          <w:sz w:val="24"/>
          <w:szCs w:val="24"/>
        </w:rPr>
        <w:t xml:space="preserve"> </w:t>
      </w:r>
    </w:p>
    <w:p w:rsidR="008F49AB" w:rsidRPr="006972D4" w:rsidRDefault="008F49AB" w:rsidP="008F49AB">
      <w:pPr>
        <w:pStyle w:val="2"/>
        <w:rPr>
          <w:color w:val="auto"/>
        </w:rPr>
      </w:pPr>
      <w:bookmarkStart w:id="17" w:name="_Toc19487942"/>
      <w:r w:rsidRPr="006972D4">
        <w:rPr>
          <w:color w:val="auto"/>
        </w:rPr>
        <w:t>1.2.1.9. Иностранный язык</w:t>
      </w:r>
      <w:bookmarkEnd w:id="17"/>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lastRenderedPageBreak/>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w:t>
      </w:r>
      <w:r>
        <w:rPr>
          <w:rFonts w:ascii="Times New Roman" w:hAnsi="Times New Roman" w:cs="Times New Roman"/>
          <w:sz w:val="24"/>
          <w:szCs w:val="24"/>
        </w:rPr>
        <w:t xml:space="preserve"> </w:t>
      </w:r>
      <w:r w:rsidRPr="002D3951">
        <w:rPr>
          <w:rFonts w:ascii="Times New Roman" w:hAnsi="Times New Roman" w:cs="Times New Roman"/>
          <w:sz w:val="24"/>
          <w:szCs w:val="24"/>
        </w:rPr>
        <w:t>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8F49AB"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Результаты освоения ко</w:t>
      </w:r>
      <w:r>
        <w:rPr>
          <w:rFonts w:ascii="Times New Roman" w:hAnsi="Times New Roman" w:cs="Times New Roman"/>
          <w:sz w:val="24"/>
          <w:szCs w:val="24"/>
        </w:rPr>
        <w:t xml:space="preserve">ррекционно-развивающей области </w:t>
      </w:r>
      <w:r w:rsidRPr="002D3951">
        <w:rPr>
          <w:rFonts w:ascii="Times New Roman" w:hAnsi="Times New Roman" w:cs="Times New Roman"/>
          <w:sz w:val="24"/>
          <w:szCs w:val="24"/>
        </w:rPr>
        <w:t>адаптированной основной образовательной программы  начального общего образования</w:t>
      </w:r>
      <w:r>
        <w:rPr>
          <w:rFonts w:ascii="Times New Roman" w:hAnsi="Times New Roman" w:cs="Times New Roman"/>
          <w:sz w:val="24"/>
          <w:szCs w:val="24"/>
        </w:rPr>
        <w:t>.</w:t>
      </w:r>
    </w:p>
    <w:p w:rsidR="008F49AB" w:rsidRPr="006972D4" w:rsidRDefault="008F49AB" w:rsidP="008F49AB">
      <w:pPr>
        <w:pStyle w:val="2"/>
        <w:rPr>
          <w:rFonts w:ascii="Times New Roman" w:hAnsi="Times New Roman" w:cs="Times New Roman"/>
          <w:color w:val="auto"/>
        </w:rPr>
      </w:pPr>
      <w:bookmarkStart w:id="18" w:name="_Toc19487943"/>
      <w:r w:rsidRPr="006972D4">
        <w:rPr>
          <w:rFonts w:ascii="Times New Roman" w:hAnsi="Times New Roman" w:cs="Times New Roman"/>
          <w:color w:val="auto"/>
        </w:rPr>
        <w:t>1.2.2. Планируемые результаты освоения обучающихся с задержкой психического развития программы коррекционной работы</w:t>
      </w:r>
      <w:bookmarkEnd w:id="18"/>
    </w:p>
    <w:p w:rsidR="008F49AB" w:rsidRPr="002D3951" w:rsidRDefault="008F49AB" w:rsidP="008F49AB">
      <w:pPr>
        <w:pStyle w:val="a4"/>
        <w:spacing w:line="360" w:lineRule="auto"/>
        <w:jc w:val="both"/>
        <w:rPr>
          <w:rFonts w:ascii="Times New Roman" w:hAnsi="Times New Roman" w:cs="Times New Roman"/>
          <w:sz w:val="24"/>
          <w:szCs w:val="24"/>
        </w:rPr>
      </w:pP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Все обучение в начальных классах имеет </w:t>
      </w:r>
      <w:r w:rsidRPr="00A20CF0">
        <w:rPr>
          <w:rFonts w:ascii="Times New Roman" w:hAnsi="Times New Roman" w:cs="Times New Roman"/>
          <w:i/>
          <w:sz w:val="24"/>
          <w:szCs w:val="24"/>
        </w:rPr>
        <w:t>коррекционно-развивающую направленность.</w:t>
      </w:r>
      <w:r w:rsidRPr="002D3951">
        <w:rPr>
          <w:rFonts w:ascii="Times New Roman" w:hAnsi="Times New Roman" w:cs="Times New Roman"/>
          <w:sz w:val="24"/>
          <w:szCs w:val="24"/>
        </w:rPr>
        <w:t xml:space="preserve">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Планируемые  результаты  освоения  обучающимися  с  задержкой</w:t>
      </w:r>
      <w:r>
        <w:rPr>
          <w:rFonts w:ascii="Times New Roman" w:hAnsi="Times New Roman" w:cs="Times New Roman"/>
          <w:sz w:val="24"/>
          <w:szCs w:val="24"/>
        </w:rPr>
        <w:t xml:space="preserve"> </w:t>
      </w:r>
      <w:r w:rsidRPr="002D3951">
        <w:rPr>
          <w:rFonts w:ascii="Times New Roman" w:hAnsi="Times New Roman" w:cs="Times New Roman"/>
          <w:sz w:val="24"/>
          <w:szCs w:val="24"/>
        </w:rPr>
        <w:t>психического развития программы коррекционной работы</w:t>
      </w:r>
      <w:r>
        <w:rPr>
          <w:rFonts w:ascii="Times New Roman" w:hAnsi="Times New Roman" w:cs="Times New Roman"/>
          <w:sz w:val="24"/>
          <w:szCs w:val="24"/>
        </w:rPr>
        <w:t>.</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w:t>
      </w:r>
      <w:r>
        <w:rPr>
          <w:rFonts w:ascii="Times New Roman" w:hAnsi="Times New Roman" w:cs="Times New Roman"/>
          <w:sz w:val="24"/>
          <w:szCs w:val="24"/>
        </w:rPr>
        <w:t xml:space="preserve"> </w:t>
      </w:r>
      <w:r w:rsidRPr="002D3951">
        <w:rPr>
          <w:rFonts w:ascii="Times New Roman" w:hAnsi="Times New Roman" w:cs="Times New Roman"/>
          <w:sz w:val="24"/>
          <w:szCs w:val="24"/>
        </w:rPr>
        <w:t>отношений обучающихся с ОВЗ</w:t>
      </w:r>
      <w:r>
        <w:rPr>
          <w:rFonts w:ascii="Times New Roman" w:hAnsi="Times New Roman" w:cs="Times New Roman"/>
          <w:sz w:val="24"/>
          <w:szCs w:val="24"/>
        </w:rPr>
        <w:t xml:space="preserve"> </w:t>
      </w:r>
      <w:r w:rsidRPr="002D3951">
        <w:rPr>
          <w:rFonts w:ascii="Times New Roman" w:hAnsi="Times New Roman" w:cs="Times New Roman"/>
          <w:sz w:val="24"/>
          <w:szCs w:val="24"/>
        </w:rPr>
        <w:t>в различных средах:</w:t>
      </w:r>
    </w:p>
    <w:p w:rsidR="008F49AB" w:rsidRPr="002D3951" w:rsidRDefault="008F49AB" w:rsidP="008F49AB">
      <w:pPr>
        <w:pStyle w:val="a4"/>
        <w:numPr>
          <w:ilvl w:val="0"/>
          <w:numId w:val="4"/>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Pr>
          <w:rFonts w:ascii="Times New Roman" w:hAnsi="Times New Roman" w:cs="Times New Roman"/>
          <w:sz w:val="24"/>
          <w:szCs w:val="24"/>
        </w:rPr>
        <w:t xml:space="preserve"> </w:t>
      </w:r>
      <w:r w:rsidRPr="002D3951">
        <w:rPr>
          <w:rFonts w:ascii="Times New Roman" w:hAnsi="Times New Roman" w:cs="Times New Roman"/>
          <w:sz w:val="24"/>
          <w:szCs w:val="24"/>
        </w:rPr>
        <w:t>проявляющееся: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умении использовать помощь взрослого для разрешения затруднения,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давать адекватную обратную связь учителю: понимаю или не понимаю;</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8F49AB" w:rsidRPr="002D3951" w:rsidRDefault="008F49AB" w:rsidP="008F49AB">
      <w:pPr>
        <w:pStyle w:val="a4"/>
        <w:numPr>
          <w:ilvl w:val="0"/>
          <w:numId w:val="4"/>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Овладение социально-бытовыми умениями, используемыми в повседневной жизни, проявляющееся: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расширении   представлений   об   устройстве   домашней   жизни, разнообразии</w:t>
      </w:r>
      <w:r>
        <w:rPr>
          <w:rFonts w:ascii="Times New Roman" w:hAnsi="Times New Roman" w:cs="Times New Roman"/>
          <w:sz w:val="24"/>
          <w:szCs w:val="24"/>
        </w:rPr>
        <w:t xml:space="preserve"> </w:t>
      </w:r>
      <w:r w:rsidRPr="002D3951">
        <w:rPr>
          <w:rFonts w:ascii="Times New Roman" w:hAnsi="Times New Roman" w:cs="Times New Roman"/>
          <w:sz w:val="24"/>
          <w:szCs w:val="24"/>
        </w:rPr>
        <w:t>повседневных   бытовых   дел,   понимании   предназначения окружающих в быту предметов и вещей;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умении включаться в разнообразные повседневные дела, принимать посильное участие;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расширении представлений об устройстве школьной жизни, участии в</w:t>
      </w:r>
      <w:r>
        <w:rPr>
          <w:rFonts w:ascii="Times New Roman" w:hAnsi="Times New Roman" w:cs="Times New Roman"/>
          <w:sz w:val="24"/>
          <w:szCs w:val="24"/>
        </w:rPr>
        <w:t xml:space="preserve"> </w:t>
      </w:r>
      <w:r w:rsidRPr="002D3951">
        <w:rPr>
          <w:rFonts w:ascii="Times New Roman" w:hAnsi="Times New Roman" w:cs="Times New Roman"/>
          <w:sz w:val="24"/>
          <w:szCs w:val="24"/>
        </w:rPr>
        <w:t>повседневной жизни</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класса, принятии на себя обязанностей наряду с другими детьми;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умении ориентироваться в пространстве школы и просить помощи в случае затруднений, ориентироваться в расписании занятий;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умении </w:t>
      </w:r>
      <w:r w:rsidRPr="002D3951">
        <w:rPr>
          <w:rFonts w:ascii="Times New Roman" w:hAnsi="Times New Roman" w:cs="Times New Roman"/>
          <w:sz w:val="24"/>
          <w:szCs w:val="24"/>
        </w:rPr>
        <w:t>включаться  в  разнообразные  повседневные  школьные  дела, принимать посильное участие, брать на себя ответственность;</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стремлении участвовать в подготовке и проведении праздников дома и в школе.</w:t>
      </w:r>
    </w:p>
    <w:p w:rsidR="008F49AB" w:rsidRPr="002D3951" w:rsidRDefault="008F49AB" w:rsidP="008F49AB">
      <w:pPr>
        <w:pStyle w:val="a4"/>
        <w:numPr>
          <w:ilvl w:val="0"/>
          <w:numId w:val="4"/>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Овладение   навыками   коммуникации   и   принятыми   ритуалами социального взаимодействия, проявляющееся:</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расширении знаний правил коммуникации;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расширении и обогащении опыта коммуникации ребёнка в ближнем и</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дальнем окружении;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решать актуальные школьные и житейские задачи, используя коммуникацию как средство достижения цели (вербальную, невербальную);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начать и поддержать разговор, задать вопрос, выразить свои намерения, просьбу, пожелание, опасения, завершить разговор;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умении  корректно  выразить  отказ  и  недовольство,  благодарность, сочувствие и т.д.;</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умении получать и уточня</w:t>
      </w:r>
      <w:r>
        <w:rPr>
          <w:rFonts w:ascii="Times New Roman" w:hAnsi="Times New Roman" w:cs="Times New Roman"/>
          <w:sz w:val="24"/>
          <w:szCs w:val="24"/>
        </w:rPr>
        <w:t>ть информацию от собеседника;</w:t>
      </w:r>
      <w:r w:rsidRPr="002D3951">
        <w:rPr>
          <w:rFonts w:ascii="Times New Roman" w:hAnsi="Times New Roman" w:cs="Times New Roman"/>
          <w:sz w:val="24"/>
          <w:szCs w:val="24"/>
        </w:rPr>
        <w:t xml:space="preserve">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освоении культурных форм выражения своих чувств. </w:t>
      </w:r>
    </w:p>
    <w:p w:rsidR="008F49AB" w:rsidRPr="002D3951" w:rsidRDefault="008F49AB" w:rsidP="008F49AB">
      <w:pPr>
        <w:pStyle w:val="a4"/>
        <w:numPr>
          <w:ilvl w:val="0"/>
          <w:numId w:val="4"/>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расширении представлений </w:t>
      </w:r>
      <w:r w:rsidRPr="002D3951">
        <w:rPr>
          <w:rFonts w:ascii="Times New Roman" w:hAnsi="Times New Roman" w:cs="Times New Roman"/>
          <w:sz w:val="24"/>
          <w:szCs w:val="24"/>
        </w:rPr>
        <w:t>о  целостной  и  подробной  картине  мира, упорядоченной в пространстве и времени, адекватных возрасту ребёнка;</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накапливать личные впечатления, связанные с явлениями окружающего мира;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устанавливать взаимосвязь между природным порядком и ходом собственной жизни в семье и в школе;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устанавливать взаимосвязь общественного порядка и уклада собственной жизни в семье и в школе, соответствовать этому порядку;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развитии любознательности, наблюдательности, способности замечать новое, задавать вопросы;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развитии активности во взаимодействии с миром, понимании собственной результативности;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накоплении опыта освоения нового при помощи экскурсий и путешествий;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передать свои впечатления, соображения, умозаключения так,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чтобы быть понятым другим человеком;</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принимать и включать в свой личный опыт жизненный опыт других людей;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способности взаимодействовать с другими людьми, умении делиться своими воспоминаниями, впечатлениями и планами. </w:t>
      </w:r>
    </w:p>
    <w:p w:rsidR="008F49AB" w:rsidRPr="00C70CF7" w:rsidRDefault="008F49AB" w:rsidP="008F49AB">
      <w:pPr>
        <w:pStyle w:val="a4"/>
        <w:numPr>
          <w:ilvl w:val="0"/>
          <w:numId w:val="4"/>
        </w:numPr>
        <w:spacing w:line="360" w:lineRule="auto"/>
        <w:jc w:val="both"/>
        <w:rPr>
          <w:rFonts w:ascii="Times New Roman" w:hAnsi="Times New Roman" w:cs="Times New Roman"/>
          <w:sz w:val="24"/>
          <w:szCs w:val="24"/>
        </w:rPr>
      </w:pPr>
      <w:r w:rsidRPr="00C70CF7">
        <w:rPr>
          <w:rFonts w:ascii="Times New Roman" w:hAnsi="Times New Roman" w:cs="Times New Roman"/>
          <w:sz w:val="24"/>
          <w:szCs w:val="24"/>
        </w:rPr>
        <w:t xml:space="preserve">Способность к осмыслению социального окружения, своего места в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нем, принятие </w:t>
      </w:r>
      <w:r w:rsidRPr="002D3951">
        <w:rPr>
          <w:rFonts w:ascii="Times New Roman" w:hAnsi="Times New Roman" w:cs="Times New Roman"/>
          <w:sz w:val="24"/>
          <w:szCs w:val="24"/>
        </w:rPr>
        <w:t>соответствующих  возрасту  ценностей  и  социальных  ролей,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проявляющаяся:</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w:t>
      </w:r>
      <w:r w:rsidRPr="002D3951">
        <w:rPr>
          <w:rFonts w:ascii="Times New Roman" w:hAnsi="Times New Roman" w:cs="Times New Roman"/>
          <w:sz w:val="24"/>
          <w:szCs w:val="24"/>
        </w:rPr>
        <w:lastRenderedPageBreak/>
        <w:t>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освоении возможностей и допустимых границ социальных контактов,</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Выработки </w:t>
      </w:r>
      <w:r w:rsidRPr="002D3951">
        <w:rPr>
          <w:rFonts w:ascii="Times New Roman" w:hAnsi="Times New Roman" w:cs="Times New Roman"/>
          <w:sz w:val="24"/>
          <w:szCs w:val="24"/>
        </w:rPr>
        <w:t>адекватной дистанции в зависимости от ситуации общения;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умении проявлять инициативу, корректно устанавливать и ограничивать контакт;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не быть назойливым в своих просьбах и требованиях, быть благодарным за проявление внимания и оказание помощи;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применять формы выражения своих чувств соответственно ситуации социального контакта.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Результаты специальной поддержки освоения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ОВЗ</w:t>
      </w:r>
      <w:r>
        <w:rPr>
          <w:rFonts w:ascii="Times New Roman" w:hAnsi="Times New Roman" w:cs="Times New Roman"/>
          <w:sz w:val="24"/>
          <w:szCs w:val="24"/>
        </w:rPr>
        <w:t xml:space="preserve"> </w:t>
      </w:r>
      <w:r w:rsidRPr="002D3951">
        <w:rPr>
          <w:rFonts w:ascii="Times New Roman" w:hAnsi="Times New Roman" w:cs="Times New Roman"/>
          <w:sz w:val="24"/>
          <w:szCs w:val="24"/>
        </w:rPr>
        <w:t>отражают:</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-способность использовать речевые возможности на уроках при ответах и </w:t>
      </w:r>
      <w:r>
        <w:rPr>
          <w:rFonts w:ascii="Times New Roman" w:hAnsi="Times New Roman" w:cs="Times New Roman"/>
          <w:sz w:val="24"/>
          <w:szCs w:val="24"/>
        </w:rPr>
        <w:t xml:space="preserve">других   ситуациях   общения, </w:t>
      </w:r>
      <w:r w:rsidRPr="002D3951">
        <w:rPr>
          <w:rFonts w:ascii="Times New Roman" w:hAnsi="Times New Roman" w:cs="Times New Roman"/>
          <w:sz w:val="24"/>
          <w:szCs w:val="24"/>
        </w:rPr>
        <w:t xml:space="preserve">умение   передавать   свои   впечатления,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умозаключения так, чтобы быть понятым другим человеком, умение задавать вопросы;</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-способность к наблюдатель</w:t>
      </w:r>
      <w:r>
        <w:rPr>
          <w:rFonts w:ascii="Times New Roman" w:hAnsi="Times New Roman" w:cs="Times New Roman"/>
          <w:sz w:val="24"/>
          <w:szCs w:val="24"/>
        </w:rPr>
        <w:t>ности, умение замечать новое;</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-умение ставить и удерживать цель деятельности; планировать действия;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определять и сохранять способ действий;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-использовать самоконтроль на всех этапах деятельности;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-осуществлять словесный отчет о процессе и результатах деятельности;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-оценивать процесс и результат деятельности, сформированные в соответствии с требованиями к результатам освоения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ОВЗ</w:t>
      </w:r>
      <w:r>
        <w:rPr>
          <w:rFonts w:ascii="Times New Roman" w:hAnsi="Times New Roman" w:cs="Times New Roman"/>
          <w:sz w:val="24"/>
          <w:szCs w:val="24"/>
        </w:rPr>
        <w:t xml:space="preserve"> </w:t>
      </w:r>
      <w:r w:rsidRPr="002D3951">
        <w:rPr>
          <w:rFonts w:ascii="Times New Roman" w:hAnsi="Times New Roman" w:cs="Times New Roman"/>
          <w:sz w:val="24"/>
          <w:szCs w:val="24"/>
        </w:rPr>
        <w:t>предметные, метапредметные и личностные результаты, универсальные учебные действия.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«Академический» компонент </w:t>
      </w:r>
      <w:r w:rsidRPr="002D3951">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Компонент жизненной компетенции </w:t>
      </w:r>
      <w:r w:rsidRPr="002D3951">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 </w:t>
      </w:r>
    </w:p>
    <w:p w:rsidR="008F49AB" w:rsidRPr="00F95A35" w:rsidRDefault="008F49AB" w:rsidP="008F49AB">
      <w:pPr>
        <w:pStyle w:val="2"/>
        <w:rPr>
          <w:rFonts w:ascii="Times New Roman" w:hAnsi="Times New Roman" w:cs="Times New Roman"/>
          <w:color w:val="auto"/>
        </w:rPr>
      </w:pPr>
      <w:bookmarkStart w:id="19" w:name="_Toc19487944"/>
      <w:r w:rsidRPr="00F95A35">
        <w:rPr>
          <w:rFonts w:ascii="Times New Roman" w:hAnsi="Times New Roman" w:cs="Times New Roman"/>
          <w:color w:val="auto"/>
        </w:rPr>
        <w:t>1.3.    Система оценки достижения планируемых результатов освоения</w:t>
      </w:r>
      <w:bookmarkEnd w:id="19"/>
    </w:p>
    <w:p w:rsidR="008F49AB" w:rsidRPr="00F95A35" w:rsidRDefault="008F49AB" w:rsidP="008F49AB">
      <w:pPr>
        <w:pStyle w:val="2"/>
        <w:rPr>
          <w:rFonts w:ascii="Times New Roman" w:hAnsi="Times New Roman" w:cs="Times New Roman"/>
          <w:color w:val="auto"/>
        </w:rPr>
      </w:pPr>
      <w:r w:rsidRPr="00F95A35">
        <w:rPr>
          <w:rFonts w:ascii="Times New Roman" w:hAnsi="Times New Roman" w:cs="Times New Roman"/>
          <w:color w:val="auto"/>
        </w:rPr>
        <w:t xml:space="preserve"> </w:t>
      </w:r>
      <w:bookmarkStart w:id="20" w:name="_Toc19487945"/>
      <w:r w:rsidRPr="00F95A35">
        <w:rPr>
          <w:rFonts w:ascii="Times New Roman" w:hAnsi="Times New Roman" w:cs="Times New Roman"/>
          <w:color w:val="auto"/>
        </w:rPr>
        <w:t>АООП НОО</w:t>
      </w:r>
      <w:bookmarkEnd w:id="20"/>
    </w:p>
    <w:p w:rsidR="008F49AB" w:rsidRPr="00F95A35" w:rsidRDefault="008F49AB" w:rsidP="008F49AB">
      <w:pPr>
        <w:pStyle w:val="2"/>
        <w:rPr>
          <w:rFonts w:ascii="Times New Roman" w:hAnsi="Times New Roman" w:cs="Times New Roman"/>
          <w:color w:val="auto"/>
        </w:rPr>
      </w:pPr>
      <w:bookmarkStart w:id="21" w:name="_Toc19487946"/>
      <w:r w:rsidRPr="00F95A35">
        <w:rPr>
          <w:rFonts w:ascii="Times New Roman" w:hAnsi="Times New Roman" w:cs="Times New Roman"/>
          <w:color w:val="auto"/>
        </w:rPr>
        <w:t>1.3.1. Основные направления и цели оценочной деятельности</w:t>
      </w:r>
      <w:bookmarkEnd w:id="21"/>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w:t>
      </w:r>
      <w:r w:rsidRPr="002D3951">
        <w:rPr>
          <w:rFonts w:ascii="Times New Roman" w:hAnsi="Times New Roman" w:cs="Times New Roman"/>
          <w:sz w:val="24"/>
          <w:szCs w:val="24"/>
        </w:rPr>
        <w:lastRenderedPageBreak/>
        <w:t xml:space="preserve">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8F49AB" w:rsidRPr="00F03CCC" w:rsidRDefault="008F49AB" w:rsidP="008F49AB">
      <w:pPr>
        <w:pStyle w:val="2"/>
        <w:rPr>
          <w:rFonts w:ascii="Times New Roman" w:hAnsi="Times New Roman" w:cs="Times New Roman"/>
          <w:color w:val="auto"/>
        </w:rPr>
      </w:pPr>
      <w:bookmarkStart w:id="22" w:name="_Toc19487947"/>
      <w:r w:rsidRPr="00F03CCC">
        <w:rPr>
          <w:rFonts w:ascii="Times New Roman" w:hAnsi="Times New Roman" w:cs="Times New Roman"/>
          <w:color w:val="auto"/>
        </w:rPr>
        <w:t>1.3.2. Описание объекта и содержания оценки, критерии, процедуры и состав инструментария оценивания результатов освоения АООП НОО.</w:t>
      </w:r>
      <w:bookmarkEnd w:id="22"/>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Обучающиеся с ЗПР имеют право на прохождение текущей, промежуточной и государственной итоговой аттестации освоения АООП НОО ОВЗ в иных формах.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Специальные условия проведения </w:t>
      </w:r>
      <w:r w:rsidRPr="002D3951">
        <w:rPr>
          <w:rFonts w:ascii="Times New Roman" w:hAnsi="Times New Roman" w:cs="Times New Roman"/>
          <w:i/>
          <w:iCs/>
          <w:sz w:val="24"/>
          <w:szCs w:val="24"/>
        </w:rPr>
        <w:t xml:space="preserve">текущей, промежуточной </w:t>
      </w:r>
      <w:r w:rsidRPr="002D3951">
        <w:rPr>
          <w:rFonts w:ascii="Times New Roman" w:hAnsi="Times New Roman" w:cs="Times New Roman"/>
          <w:sz w:val="24"/>
          <w:szCs w:val="24"/>
        </w:rPr>
        <w:t xml:space="preserve">и </w:t>
      </w:r>
      <w:r w:rsidRPr="002D3951">
        <w:rPr>
          <w:rFonts w:ascii="Times New Roman" w:hAnsi="Times New Roman" w:cs="Times New Roman"/>
          <w:i/>
          <w:iCs/>
          <w:sz w:val="24"/>
          <w:szCs w:val="24"/>
        </w:rPr>
        <w:t xml:space="preserve">итоговой </w:t>
      </w:r>
      <w:r w:rsidRPr="002D3951">
        <w:rPr>
          <w:rFonts w:ascii="Times New Roman" w:hAnsi="Times New Roman" w:cs="Times New Roman"/>
          <w:sz w:val="24"/>
          <w:szCs w:val="24"/>
        </w:rPr>
        <w:t xml:space="preserve">(по итогам освоения АООП НОО ОВЗ) </w:t>
      </w:r>
      <w:r w:rsidRPr="002D3951">
        <w:rPr>
          <w:rFonts w:ascii="Times New Roman" w:hAnsi="Times New Roman" w:cs="Times New Roman"/>
          <w:i/>
          <w:iCs/>
          <w:sz w:val="24"/>
          <w:szCs w:val="24"/>
        </w:rPr>
        <w:t xml:space="preserve">аттестации </w:t>
      </w:r>
      <w:r w:rsidRPr="002D3951">
        <w:rPr>
          <w:rFonts w:ascii="Times New Roman" w:hAnsi="Times New Roman" w:cs="Times New Roman"/>
          <w:sz w:val="24"/>
          <w:szCs w:val="24"/>
        </w:rPr>
        <w:t xml:space="preserve">обучающихся с ЗПР включают: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особую форму организации аттестации с учетом особых образовательных потребностей и индивидуальных </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особенностей обучающихся с ЗПР;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присутствие в начале работы этапа общей организации деятельности;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-адаптирование инструкции с учетом особых образовательных потребностей и индивидуальных </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трудностей обучающихся с ЗПР: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 упрощение формулировок по грамматическому и семантическому оформлению;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 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8F49AB" w:rsidRPr="002D3951" w:rsidRDefault="008F49AB" w:rsidP="008F49A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2D3951">
        <w:rPr>
          <w:rFonts w:ascii="Times New Roman" w:hAnsi="Times New Roman" w:cs="Times New Roman"/>
          <w:sz w:val="24"/>
          <w:szCs w:val="24"/>
        </w:rPr>
        <w:t xml:space="preserve">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 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при необходимости предоставление дифференцированной помощи: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стимулирующей </w:t>
      </w:r>
      <w:r w:rsidRPr="002D3951">
        <w:rPr>
          <w:rFonts w:ascii="Times New Roman" w:hAnsi="Times New Roman" w:cs="Times New Roman"/>
          <w:sz w:val="24"/>
          <w:szCs w:val="24"/>
        </w:rPr>
        <w:t xml:space="preserve">(одобрение, эмоциональная поддержка), </w:t>
      </w:r>
      <w:r w:rsidRPr="002D3951">
        <w:rPr>
          <w:rFonts w:ascii="Times New Roman" w:hAnsi="Times New Roman" w:cs="Times New Roman"/>
          <w:i/>
          <w:iCs/>
          <w:sz w:val="24"/>
          <w:szCs w:val="24"/>
        </w:rPr>
        <w:t xml:space="preserve">организующей </w:t>
      </w:r>
      <w:r w:rsidRPr="002D3951">
        <w:rPr>
          <w:rFonts w:ascii="Times New Roman" w:hAnsi="Times New Roman" w:cs="Times New Roman"/>
          <w:sz w:val="24"/>
          <w:szCs w:val="24"/>
        </w:rPr>
        <w:t xml:space="preserve">(привлечение внимания, концентрирование на выполнении работы, напоминание о необходимости самопроверки), </w:t>
      </w:r>
      <w:r w:rsidRPr="002D3951">
        <w:rPr>
          <w:rFonts w:ascii="Times New Roman" w:hAnsi="Times New Roman" w:cs="Times New Roman"/>
          <w:i/>
          <w:iCs/>
          <w:sz w:val="24"/>
          <w:szCs w:val="24"/>
        </w:rPr>
        <w:t xml:space="preserve">направляющей </w:t>
      </w:r>
      <w:r w:rsidRPr="002D3951">
        <w:rPr>
          <w:rFonts w:ascii="Times New Roman" w:hAnsi="Times New Roman" w:cs="Times New Roman"/>
          <w:sz w:val="24"/>
          <w:szCs w:val="24"/>
        </w:rPr>
        <w:t xml:space="preserve">(повторение и разъяснение инструкции к заданию);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 увеличение времени на выполнение заданий;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возможность организации короткого перерыва (10-15 мин) при нарастании в поведении ребенка проявлений утомления, истощения;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-недопустимыми являются негативные реакции со стороны педагога, создание ситуаций, приводящих к эмоциона</w:t>
      </w:r>
      <w:r>
        <w:rPr>
          <w:rFonts w:ascii="Times New Roman" w:hAnsi="Times New Roman" w:cs="Times New Roman"/>
          <w:sz w:val="24"/>
          <w:szCs w:val="24"/>
        </w:rPr>
        <w:t>льному травмированию ребенка.</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sidRPr="002D3951">
        <w:rPr>
          <w:rFonts w:ascii="Times New Roman" w:hAnsi="Times New Roman" w:cs="Times New Roman"/>
          <w:i/>
          <w:iCs/>
          <w:sz w:val="24"/>
          <w:szCs w:val="24"/>
        </w:rPr>
        <w:t>коррекционной работы.</w:t>
      </w:r>
      <w:r>
        <w:rPr>
          <w:rFonts w:ascii="Times New Roman" w:hAnsi="Times New Roman" w:cs="Times New Roman"/>
          <w:i/>
          <w:iCs/>
          <w:sz w:val="24"/>
          <w:szCs w:val="24"/>
        </w:rPr>
        <w:t xml:space="preserve"> </w:t>
      </w:r>
      <w:r w:rsidRPr="002D3951">
        <w:rPr>
          <w:rFonts w:ascii="Times New Roman" w:hAnsi="Times New Roman" w:cs="Times New Roman"/>
          <w:sz w:val="24"/>
          <w:szCs w:val="24"/>
        </w:rPr>
        <w:t>Система оценки достижения обучающимися с ЗПР планируемых результатов освоения АООП ОВЗ</w:t>
      </w:r>
      <w:r>
        <w:rPr>
          <w:rFonts w:ascii="Times New Roman" w:hAnsi="Times New Roman" w:cs="Times New Roman"/>
          <w:sz w:val="24"/>
          <w:szCs w:val="24"/>
        </w:rPr>
        <w:t xml:space="preserve"> </w:t>
      </w:r>
      <w:r w:rsidRPr="002D3951">
        <w:rPr>
          <w:rFonts w:ascii="Times New Roman" w:hAnsi="Times New Roman" w:cs="Times New Roman"/>
          <w:sz w:val="24"/>
          <w:szCs w:val="24"/>
        </w:rPr>
        <w:t>предусматривает оценку достижения обучающимися с ЗПР планируемых результатов освоения программы коррекционной работы.</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2D3951">
        <w:rPr>
          <w:rFonts w:ascii="Times New Roman" w:hAnsi="Times New Roman" w:cs="Times New Roman"/>
          <w:i/>
          <w:iCs/>
          <w:sz w:val="24"/>
          <w:szCs w:val="24"/>
        </w:rPr>
        <w:t>индивидуальной динамики</w:t>
      </w:r>
      <w:r w:rsidRPr="002D3951">
        <w:rPr>
          <w:rFonts w:ascii="Times New Roman" w:hAnsi="Times New Roman" w:cs="Times New Roman"/>
          <w:sz w:val="24"/>
          <w:szCs w:val="24"/>
        </w:rPr>
        <w:t xml:space="preserve">.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w:t>
      </w:r>
      <w:r>
        <w:rPr>
          <w:rFonts w:ascii="Times New Roman" w:hAnsi="Times New Roman" w:cs="Times New Roman"/>
          <w:sz w:val="24"/>
          <w:szCs w:val="24"/>
        </w:rPr>
        <w:t xml:space="preserve"> </w:t>
      </w:r>
      <w:r w:rsidRPr="002D3951">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2D3951">
        <w:rPr>
          <w:rFonts w:ascii="Times New Roman" w:hAnsi="Times New Roman" w:cs="Times New Roman"/>
          <w:sz w:val="24"/>
          <w:szCs w:val="24"/>
        </w:rPr>
        <w:t>с</w:t>
      </w:r>
      <w:r>
        <w:rPr>
          <w:rFonts w:ascii="Times New Roman" w:hAnsi="Times New Roman" w:cs="Times New Roman"/>
          <w:sz w:val="24"/>
          <w:szCs w:val="24"/>
        </w:rPr>
        <w:t xml:space="preserve"> </w:t>
      </w:r>
      <w:r w:rsidRPr="002D3951">
        <w:rPr>
          <w:rFonts w:ascii="Times New Roman" w:hAnsi="Times New Roman" w:cs="Times New Roman"/>
          <w:sz w:val="24"/>
          <w:szCs w:val="24"/>
        </w:rPr>
        <w:t>ОВЗ(ЗПР</w:t>
      </w:r>
      <w:r>
        <w:rPr>
          <w:rFonts w:ascii="Times New Roman" w:hAnsi="Times New Roman" w:cs="Times New Roman"/>
          <w:sz w:val="24"/>
          <w:szCs w:val="24"/>
        </w:rPr>
        <w:t xml:space="preserve">) в МАОУ Шишкинсккая СОШ </w:t>
      </w:r>
      <w:r w:rsidRPr="002D3951">
        <w:rPr>
          <w:rFonts w:ascii="Times New Roman" w:hAnsi="Times New Roman" w:cs="Times New Roman"/>
          <w:sz w:val="24"/>
          <w:szCs w:val="24"/>
        </w:rPr>
        <w:t xml:space="preserve">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Особенностями системы оценки являются:</w:t>
      </w:r>
    </w:p>
    <w:p w:rsidR="008F49AB" w:rsidRPr="002D3951" w:rsidRDefault="008F49AB" w:rsidP="008F49AB">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комплексный подход к оценке результатов образования (оценка предметных, метапредметных и</w:t>
      </w:r>
      <w:r>
        <w:rPr>
          <w:rFonts w:ascii="Times New Roman" w:hAnsi="Times New Roman" w:cs="Times New Roman"/>
          <w:sz w:val="24"/>
          <w:szCs w:val="24"/>
        </w:rPr>
        <w:t xml:space="preserve"> </w:t>
      </w:r>
      <w:r w:rsidRPr="002D3951">
        <w:rPr>
          <w:rFonts w:ascii="Times New Roman" w:hAnsi="Times New Roman" w:cs="Times New Roman"/>
          <w:sz w:val="24"/>
          <w:szCs w:val="24"/>
        </w:rPr>
        <w:t>личностных результатов общего образования);</w:t>
      </w:r>
    </w:p>
    <w:p w:rsidR="008F49AB" w:rsidRPr="002D3951" w:rsidRDefault="008F49AB" w:rsidP="008F49AB">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8F49AB" w:rsidRPr="002D3951" w:rsidRDefault="008F49AB" w:rsidP="008F49AB">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оценка успешности освоения содержания отдельных учебных предметов на основе</w:t>
      </w:r>
      <w:r>
        <w:rPr>
          <w:rFonts w:ascii="Times New Roman" w:hAnsi="Times New Roman" w:cs="Times New Roman"/>
          <w:sz w:val="24"/>
          <w:szCs w:val="24"/>
        </w:rPr>
        <w:t xml:space="preserve"> </w:t>
      </w:r>
      <w:r w:rsidRPr="002D3951">
        <w:rPr>
          <w:rFonts w:ascii="Times New Roman" w:hAnsi="Times New Roman" w:cs="Times New Roman"/>
          <w:sz w:val="24"/>
          <w:szCs w:val="24"/>
        </w:rPr>
        <w:t>деятельностного подхода, проявляющегося в способности к выполнению учебно-практических и учебно-познавательных задач;</w:t>
      </w:r>
    </w:p>
    <w:p w:rsidR="008F49AB" w:rsidRPr="002D3951" w:rsidRDefault="008F49AB" w:rsidP="008F49AB">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оценка достижений обучающихся;</w:t>
      </w:r>
    </w:p>
    <w:p w:rsidR="008F49AB" w:rsidRPr="002D3951" w:rsidRDefault="008F49AB" w:rsidP="008F49AB">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8F49AB" w:rsidRPr="002D3951" w:rsidRDefault="008F49AB" w:rsidP="008F49AB">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оценка динамики учебных достижений обучающихся</w:t>
      </w:r>
      <w:r>
        <w:rPr>
          <w:rFonts w:ascii="Times New Roman" w:hAnsi="Times New Roman" w:cs="Times New Roman"/>
          <w:sz w:val="24"/>
          <w:szCs w:val="24"/>
        </w:rPr>
        <w:t xml:space="preserve"> </w:t>
      </w:r>
      <w:r w:rsidRPr="002D3951">
        <w:rPr>
          <w:rFonts w:ascii="Times New Roman" w:hAnsi="Times New Roman" w:cs="Times New Roman"/>
          <w:sz w:val="24"/>
          <w:szCs w:val="24"/>
        </w:rPr>
        <w:t>и развития их социальной (жизненной) компетенции;</w:t>
      </w:r>
    </w:p>
    <w:p w:rsidR="008F49AB" w:rsidRPr="002D3951" w:rsidRDefault="008F49AB" w:rsidP="008F49AB">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уровневый подход к разработке планируемых предметных результатов, инструментария и представлению их;</w:t>
      </w:r>
    </w:p>
    <w:p w:rsidR="008F49AB" w:rsidRPr="002D3951" w:rsidRDefault="008F49AB" w:rsidP="008F49AB">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8F49AB" w:rsidRPr="002D3951" w:rsidRDefault="008F49AB" w:rsidP="008F49AB">
      <w:pPr>
        <w:pStyle w:val="a4"/>
        <w:numPr>
          <w:ilvl w:val="0"/>
          <w:numId w:val="5"/>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F49AB" w:rsidRPr="00C70CF7" w:rsidRDefault="008F49AB" w:rsidP="008F49AB">
      <w:pPr>
        <w:pStyle w:val="a4"/>
        <w:spacing w:line="360" w:lineRule="auto"/>
        <w:jc w:val="both"/>
        <w:rPr>
          <w:rFonts w:ascii="Times New Roman" w:hAnsi="Times New Roman" w:cs="Times New Roman"/>
          <w:sz w:val="24"/>
          <w:szCs w:val="24"/>
          <w:u w:val="single"/>
        </w:rPr>
      </w:pPr>
      <w:r w:rsidRPr="00C70CF7">
        <w:rPr>
          <w:rFonts w:ascii="Times New Roman" w:hAnsi="Times New Roman" w:cs="Times New Roman"/>
          <w:sz w:val="24"/>
          <w:szCs w:val="24"/>
          <w:u w:val="single"/>
        </w:rPr>
        <w:t>Оценка личностных результатов</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w:t>
      </w:r>
      <w:r>
        <w:rPr>
          <w:rFonts w:ascii="Times New Roman" w:hAnsi="Times New Roman" w:cs="Times New Roman"/>
          <w:sz w:val="24"/>
          <w:szCs w:val="24"/>
        </w:rPr>
        <w:t xml:space="preserve"> с учетом типологических и </w:t>
      </w:r>
      <w:r w:rsidRPr="002D3951">
        <w:rPr>
          <w:rFonts w:ascii="Times New Roman" w:hAnsi="Times New Roman" w:cs="Times New Roman"/>
          <w:sz w:val="24"/>
          <w:szCs w:val="24"/>
        </w:rPr>
        <w:t>индивидуальных особенностей обучающихся, их индивидуальных особых образовательных потребностей.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Объектом оценки личностных результатов</w:t>
      </w:r>
      <w:r>
        <w:rPr>
          <w:rFonts w:ascii="Times New Roman" w:hAnsi="Times New Roman" w:cs="Times New Roman"/>
          <w:i/>
          <w:iCs/>
          <w:sz w:val="24"/>
          <w:szCs w:val="24"/>
        </w:rPr>
        <w:t xml:space="preserve"> </w:t>
      </w:r>
      <w:r w:rsidRPr="002D3951">
        <w:rPr>
          <w:rFonts w:ascii="Times New Roman" w:hAnsi="Times New Roman" w:cs="Times New Roman"/>
          <w:sz w:val="24"/>
          <w:szCs w:val="24"/>
        </w:rPr>
        <w:t>являются сформированные у учащихся универсальные учебные действия, включаемые в три основных блока:</w:t>
      </w:r>
    </w:p>
    <w:p w:rsidR="008F49AB" w:rsidRPr="002D3951" w:rsidRDefault="008F49AB" w:rsidP="008F49AB">
      <w:pPr>
        <w:pStyle w:val="a4"/>
        <w:numPr>
          <w:ilvl w:val="0"/>
          <w:numId w:val="6"/>
        </w:numPr>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самоопределение </w:t>
      </w:r>
      <w:r w:rsidRPr="002D3951">
        <w:rPr>
          <w:rFonts w:ascii="Times New Roman" w:hAnsi="Times New Roman" w:cs="Times New Roman"/>
          <w:sz w:val="24"/>
          <w:szCs w:val="24"/>
        </w:rPr>
        <w:t>—сформированность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F49AB" w:rsidRPr="002D3951" w:rsidRDefault="008F49AB" w:rsidP="008F49AB">
      <w:pPr>
        <w:pStyle w:val="a4"/>
        <w:numPr>
          <w:ilvl w:val="0"/>
          <w:numId w:val="6"/>
        </w:numPr>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смыслоообразование </w:t>
      </w:r>
      <w:r w:rsidRPr="002D3951">
        <w:rPr>
          <w:rFonts w:ascii="Times New Roman" w:hAnsi="Times New Roman" w:cs="Times New Roman"/>
          <w:sz w:val="24"/>
          <w:szCs w:val="24"/>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w:t>
      </w:r>
      <w:r>
        <w:rPr>
          <w:rFonts w:ascii="Times New Roman" w:hAnsi="Times New Roman" w:cs="Times New Roman"/>
          <w:sz w:val="24"/>
          <w:szCs w:val="24"/>
        </w:rPr>
        <w:t xml:space="preserve"> </w:t>
      </w:r>
      <w:r w:rsidRPr="002D3951">
        <w:rPr>
          <w:rFonts w:ascii="Times New Roman" w:hAnsi="Times New Roman" w:cs="Times New Roman"/>
          <w:sz w:val="24"/>
          <w:szCs w:val="24"/>
        </w:rPr>
        <w:t>знаю», «незнания» и стремления к преодолению этого разрыва;</w:t>
      </w:r>
    </w:p>
    <w:p w:rsidR="008F49AB" w:rsidRPr="002D3951" w:rsidRDefault="008F49AB" w:rsidP="008F49AB">
      <w:pPr>
        <w:pStyle w:val="a4"/>
        <w:numPr>
          <w:ilvl w:val="0"/>
          <w:numId w:val="6"/>
        </w:numPr>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морально-этическая ориентация —</w:t>
      </w:r>
      <w:r w:rsidRPr="002D3951">
        <w:rPr>
          <w:rFonts w:ascii="Times New Roman" w:hAnsi="Times New Roman" w:cs="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Основное </w:t>
      </w:r>
      <w:r w:rsidRPr="002D3951">
        <w:rPr>
          <w:rFonts w:ascii="Times New Roman" w:hAnsi="Times New Roman" w:cs="Times New Roman"/>
          <w:i/>
          <w:iCs/>
          <w:sz w:val="24"/>
          <w:szCs w:val="24"/>
        </w:rPr>
        <w:t>содержание оценки личностных результатов</w:t>
      </w:r>
      <w:r w:rsidRPr="002D3951">
        <w:rPr>
          <w:rFonts w:ascii="Times New Roman" w:hAnsi="Times New Roman" w:cs="Times New Roman"/>
          <w:sz w:val="24"/>
          <w:szCs w:val="24"/>
        </w:rPr>
        <w:t>на ступени начального общего образования строится вокруг оценки:</w:t>
      </w:r>
    </w:p>
    <w:p w:rsidR="008F49AB" w:rsidRPr="002D3951" w:rsidRDefault="008F49AB" w:rsidP="008F49AB">
      <w:pPr>
        <w:pStyle w:val="a4"/>
        <w:numPr>
          <w:ilvl w:val="0"/>
          <w:numId w:val="7"/>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8F49AB" w:rsidRPr="002D3951" w:rsidRDefault="008F49AB" w:rsidP="008F49AB">
      <w:pPr>
        <w:pStyle w:val="a4"/>
        <w:numPr>
          <w:ilvl w:val="0"/>
          <w:numId w:val="7"/>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ориентации на содержательные моменты образовательного процесса —уроки,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w:t>
      </w:r>
    </w:p>
    <w:p w:rsidR="008F49AB" w:rsidRPr="002D3951" w:rsidRDefault="008F49AB" w:rsidP="008F49AB">
      <w:pPr>
        <w:pStyle w:val="a4"/>
        <w:numPr>
          <w:ilvl w:val="0"/>
          <w:numId w:val="7"/>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основ гражданской идентичности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F49AB" w:rsidRPr="002D3951" w:rsidRDefault="008F49AB" w:rsidP="008F49AB">
      <w:pPr>
        <w:pStyle w:val="a4"/>
        <w:numPr>
          <w:ilvl w:val="0"/>
          <w:numId w:val="7"/>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F49AB" w:rsidRPr="002D3951" w:rsidRDefault="008F49AB" w:rsidP="008F49AB">
      <w:pPr>
        <w:pStyle w:val="a4"/>
        <w:numPr>
          <w:ilvl w:val="0"/>
          <w:numId w:val="7"/>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F49AB" w:rsidRPr="002D3951" w:rsidRDefault="008F49AB" w:rsidP="008F49AB">
      <w:pPr>
        <w:pStyle w:val="a4"/>
        <w:numPr>
          <w:ilvl w:val="0"/>
          <w:numId w:val="7"/>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Основной формой</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оценки </w:t>
      </w:r>
      <w:r w:rsidRPr="002D3951">
        <w:rPr>
          <w:rFonts w:ascii="Times New Roman" w:hAnsi="Times New Roman" w:cs="Times New Roman"/>
          <w:i/>
          <w:iCs/>
          <w:sz w:val="24"/>
          <w:szCs w:val="24"/>
        </w:rPr>
        <w:t>личностных результатов,</w:t>
      </w:r>
      <w:r>
        <w:rPr>
          <w:rFonts w:ascii="Times New Roman" w:hAnsi="Times New Roman" w:cs="Times New Roman"/>
          <w:i/>
          <w:iCs/>
          <w:sz w:val="24"/>
          <w:szCs w:val="24"/>
        </w:rPr>
        <w:t xml:space="preserve"> </w:t>
      </w:r>
      <w:r w:rsidRPr="002D3951">
        <w:rPr>
          <w:rFonts w:ascii="Times New Roman" w:hAnsi="Times New Roman" w:cs="Times New Roman"/>
          <w:sz w:val="24"/>
          <w:szCs w:val="24"/>
        </w:rPr>
        <w:t>используемым в образовательной программе,</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является оценка </w:t>
      </w:r>
      <w:r w:rsidRPr="002D3951">
        <w:rPr>
          <w:rFonts w:ascii="Times New Roman" w:hAnsi="Times New Roman" w:cs="Times New Roman"/>
          <w:i/>
          <w:iCs/>
          <w:sz w:val="24"/>
          <w:szCs w:val="24"/>
        </w:rPr>
        <w:t>личностного прогресса ученика</w:t>
      </w:r>
      <w:r>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с помощью </w:t>
      </w:r>
      <w:r w:rsidRPr="002D3951">
        <w:rPr>
          <w:rFonts w:ascii="Times New Roman" w:hAnsi="Times New Roman" w:cs="Times New Roman"/>
          <w:i/>
          <w:iCs/>
          <w:sz w:val="24"/>
          <w:szCs w:val="24"/>
        </w:rPr>
        <w:t>портфолио</w:t>
      </w:r>
      <w:r w:rsidRPr="002D3951">
        <w:rPr>
          <w:rFonts w:ascii="Times New Roman" w:hAnsi="Times New Roman" w:cs="Times New Roman"/>
          <w:sz w:val="24"/>
          <w:szCs w:val="24"/>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Еще одной формой оценки личностных результатов обучающихся с ЗПР является оценка </w:t>
      </w:r>
      <w:r w:rsidRPr="002D3951">
        <w:rPr>
          <w:rFonts w:ascii="Times New Roman" w:hAnsi="Times New Roman" w:cs="Times New Roman"/>
          <w:i/>
          <w:iCs/>
          <w:sz w:val="24"/>
          <w:szCs w:val="24"/>
        </w:rPr>
        <w:t>индивидуального прогресса личностного развития обучающихся</w:t>
      </w:r>
      <w:r>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с опорой на специальную поддержку. Эта задача решается в процессе систематического </w:t>
      </w:r>
      <w:r w:rsidRPr="002D3951">
        <w:rPr>
          <w:rFonts w:ascii="Times New Roman" w:hAnsi="Times New Roman" w:cs="Times New Roman"/>
          <w:sz w:val="24"/>
          <w:szCs w:val="24"/>
        </w:rPr>
        <w:lastRenderedPageBreak/>
        <w:t>наблюдения за ходом психического развития ребенка с ЗПР на основе представлений о нормативном содержании и возрастной периодизации развития –в форме возрастно –психологического консультирования. Результаты анализа представляются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 форме удобных и понятных всем членам экспертной группы условных единицах: кружочки черного цвета –нет продвижения; кружочки синего цвета –минимальное продвижение; кружочки зеленого цвета –среднее продвижение; красного цвета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2D3951">
        <w:rPr>
          <w:rFonts w:ascii="Times New Roman" w:hAnsi="Times New Roman" w:cs="Times New Roman"/>
          <w:i/>
          <w:iCs/>
          <w:sz w:val="24"/>
          <w:szCs w:val="24"/>
        </w:rPr>
        <w:t>индивидуальную карту развития обучающегося</w:t>
      </w:r>
      <w:r w:rsidRPr="002D3951">
        <w:rPr>
          <w:rFonts w:ascii="Times New Roman" w:hAnsi="Times New Roman" w:cs="Times New Roman"/>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2D3951">
        <w:rPr>
          <w:rFonts w:ascii="Times New Roman" w:hAnsi="Times New Roman" w:cs="Times New Roman"/>
          <w:i/>
          <w:iCs/>
          <w:sz w:val="24"/>
          <w:szCs w:val="24"/>
        </w:rPr>
        <w:t>.</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Оценка личностных результатов </w:t>
      </w:r>
      <w:r w:rsidRPr="002D3951">
        <w:rPr>
          <w:rFonts w:ascii="Times New Roman" w:hAnsi="Times New Roman" w:cs="Times New Roman"/>
          <w:sz w:val="24"/>
          <w:szCs w:val="24"/>
        </w:rPr>
        <w:t>не выражается в количественном значении, она отражает динамику развития конкретного ребенка(</w:t>
      </w:r>
      <w:r w:rsidRPr="002D3951">
        <w:rPr>
          <w:rFonts w:ascii="Times New Roman" w:hAnsi="Times New Roman" w:cs="Times New Roman"/>
          <w:i/>
          <w:iCs/>
          <w:sz w:val="24"/>
          <w:szCs w:val="24"/>
        </w:rPr>
        <w:t>был-стал</w:t>
      </w:r>
      <w:r w:rsidRPr="002D3951">
        <w:rPr>
          <w:rFonts w:ascii="Times New Roman" w:hAnsi="Times New Roman" w:cs="Times New Roman"/>
          <w:sz w:val="24"/>
          <w:szCs w:val="24"/>
        </w:rPr>
        <w:t>).</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Личностные УУД: </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 Ориентация на понимание причин успеха в учебной деятельности.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2. Способность к самооценке; умение оценивать свои и чужие поступки.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3. Урегулирование поведения в соответствии с познанными моральными нормами и этническими требованиями.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4. Познавательная мотивация учения.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5. Принятие и освоение социальной роли обучающегося.</w:t>
      </w:r>
    </w:p>
    <w:p w:rsidR="008F49AB" w:rsidRPr="006453DA" w:rsidRDefault="008F49AB" w:rsidP="008F49AB">
      <w:pPr>
        <w:pStyle w:val="a4"/>
        <w:spacing w:line="360" w:lineRule="auto"/>
        <w:jc w:val="both"/>
        <w:rPr>
          <w:rFonts w:ascii="Times New Roman" w:hAnsi="Times New Roman" w:cs="Times New Roman"/>
          <w:i/>
          <w:sz w:val="24"/>
          <w:szCs w:val="24"/>
        </w:rPr>
      </w:pPr>
      <w:r w:rsidRPr="006453DA">
        <w:rPr>
          <w:rFonts w:ascii="Times New Roman" w:hAnsi="Times New Roman" w:cs="Times New Roman"/>
          <w:i/>
          <w:sz w:val="24"/>
          <w:szCs w:val="24"/>
        </w:rPr>
        <w:t>Оценка метапредметных результатов</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Оценка метапредметных результатов</w:t>
      </w:r>
      <w:r>
        <w:rPr>
          <w:rFonts w:ascii="Times New Roman" w:hAnsi="Times New Roman" w:cs="Times New Roman"/>
          <w:i/>
          <w:iCs/>
          <w:sz w:val="24"/>
          <w:szCs w:val="24"/>
        </w:rPr>
        <w:t xml:space="preserve"> </w:t>
      </w:r>
      <w:r w:rsidRPr="002D3951">
        <w:rPr>
          <w:rFonts w:ascii="Times New Roman" w:hAnsi="Times New Roman" w:cs="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8F49AB" w:rsidRPr="002D3951" w:rsidRDefault="008F49AB" w:rsidP="008F49AB">
      <w:pPr>
        <w:pStyle w:val="a4"/>
        <w:numPr>
          <w:ilvl w:val="0"/>
          <w:numId w:val="8"/>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w:t>
      </w:r>
      <w:r>
        <w:rPr>
          <w:rFonts w:ascii="Times New Roman" w:hAnsi="Times New Roman" w:cs="Times New Roman"/>
          <w:sz w:val="24"/>
          <w:szCs w:val="24"/>
        </w:rPr>
        <w:t xml:space="preserve"> </w:t>
      </w:r>
      <w:r w:rsidRPr="002D3951">
        <w:rPr>
          <w:rFonts w:ascii="Times New Roman" w:hAnsi="Times New Roman" w:cs="Times New Roman"/>
          <w:sz w:val="24"/>
          <w:szCs w:val="24"/>
        </w:rPr>
        <w:t>проявлять инициативу и самостоятельность в обучении;</w:t>
      </w:r>
    </w:p>
    <w:p w:rsidR="008F49AB" w:rsidRPr="002D3951" w:rsidRDefault="008F49AB" w:rsidP="008F49AB">
      <w:pPr>
        <w:pStyle w:val="a4"/>
        <w:numPr>
          <w:ilvl w:val="0"/>
          <w:numId w:val="8"/>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8F49AB" w:rsidRPr="002D3951" w:rsidRDefault="008F49AB" w:rsidP="008F49AB">
      <w:pPr>
        <w:pStyle w:val="a4"/>
        <w:numPr>
          <w:ilvl w:val="0"/>
          <w:numId w:val="8"/>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F49AB" w:rsidRPr="002D3951" w:rsidRDefault="008F49AB" w:rsidP="008F49AB">
      <w:pPr>
        <w:pStyle w:val="a4"/>
        <w:numPr>
          <w:ilvl w:val="0"/>
          <w:numId w:val="8"/>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F49AB" w:rsidRPr="002D3951" w:rsidRDefault="008F49AB" w:rsidP="008F49AB">
      <w:pPr>
        <w:pStyle w:val="a4"/>
        <w:numPr>
          <w:ilvl w:val="0"/>
          <w:numId w:val="8"/>
        </w:numPr>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—учебных предметов, представленных в обязательной части учебного плана.</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w:t>
      </w:r>
      <w:r>
        <w:rPr>
          <w:rFonts w:ascii="Times New Roman" w:hAnsi="Times New Roman" w:cs="Times New Roman"/>
          <w:sz w:val="24"/>
          <w:szCs w:val="24"/>
        </w:rPr>
        <w:t xml:space="preserve"> </w:t>
      </w:r>
      <w:r w:rsidRPr="002D3951">
        <w:rPr>
          <w:rFonts w:ascii="Times New Roman" w:hAnsi="Times New Roman" w:cs="Times New Roman"/>
          <w:sz w:val="24"/>
          <w:szCs w:val="24"/>
        </w:rPr>
        <w:t>комплексные работы на межпредметной основе, мониторинг сформированности основных учебных умений.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Регулятивные УУД:</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1.Умение определять цель деятельности на уроке.</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2.Умение работать по плану.</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3. Умение контролировать выполнение заданий</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Познавательные УУД:</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 Умение ориентироваться в учебнике.</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2. Умение сравнивать и группировать предметы.</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3. Умение извлекать</w:t>
      </w:r>
      <w:r>
        <w:rPr>
          <w:rFonts w:ascii="Times New Roman" w:hAnsi="Times New Roman" w:cs="Times New Roman"/>
          <w:sz w:val="24"/>
          <w:szCs w:val="24"/>
        </w:rPr>
        <w:t xml:space="preserve"> </w:t>
      </w:r>
      <w:r w:rsidRPr="002D3951">
        <w:rPr>
          <w:rFonts w:ascii="Times New Roman" w:hAnsi="Times New Roman" w:cs="Times New Roman"/>
          <w:sz w:val="24"/>
          <w:szCs w:val="24"/>
        </w:rPr>
        <w:t>информацию из сюжетного рисунка.</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4. Умение переводить информацию из одного вида в другой (из рисунка в схему).</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5. Умение вычитывать информацию из текста и схемы.</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Коммуникативные УУД:</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1. Умение участвовать в диалоге на уроке и в жизненных ситуациях.</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2. Умение отвечать на вопросы учителя, товарищей по классу.</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3.Умение соблюдать простейшие нормы речевого этикета: здороваться, прощаться, благодарить.</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4. Умение слушать и понимать речь других.</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5. Умение участвовать в паре.</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 начале и в конце учебного года проводится мониторинг сформированности УУД. </w:t>
      </w:r>
    </w:p>
    <w:p w:rsidR="008F49AB" w:rsidRPr="00013502" w:rsidRDefault="008F49AB" w:rsidP="008F49AB">
      <w:pPr>
        <w:pStyle w:val="a4"/>
        <w:spacing w:line="360" w:lineRule="auto"/>
        <w:jc w:val="both"/>
        <w:rPr>
          <w:rFonts w:ascii="Times New Roman" w:hAnsi="Times New Roman" w:cs="Times New Roman"/>
          <w:b/>
          <w:sz w:val="24"/>
          <w:szCs w:val="24"/>
        </w:rPr>
      </w:pPr>
      <w:r w:rsidRPr="00013502">
        <w:rPr>
          <w:rFonts w:ascii="Times New Roman" w:hAnsi="Times New Roman" w:cs="Times New Roman"/>
          <w:b/>
          <w:sz w:val="24"/>
          <w:szCs w:val="24"/>
        </w:rPr>
        <w:t>Оценка предметных результатов</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lastRenderedPageBreak/>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(ЗПР)решать учебно-познавательные и учебно-практические задачи.</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w:t>
      </w:r>
      <w:r>
        <w:rPr>
          <w:rFonts w:ascii="Times New Roman" w:hAnsi="Times New Roman" w:cs="Times New Roman"/>
          <w:sz w:val="24"/>
          <w:szCs w:val="24"/>
        </w:rPr>
        <w:t xml:space="preserve"> </w:t>
      </w:r>
      <w:r w:rsidRPr="002D3951">
        <w:rPr>
          <w:rFonts w:ascii="Times New Roman" w:hAnsi="Times New Roman" w:cs="Times New Roman"/>
          <w:sz w:val="24"/>
          <w:szCs w:val="24"/>
        </w:rPr>
        <w:t>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w:t>
      </w:r>
      <w:r>
        <w:rPr>
          <w:rFonts w:ascii="Times New Roman" w:hAnsi="Times New Roman" w:cs="Times New Roman"/>
          <w:sz w:val="24"/>
          <w:szCs w:val="24"/>
        </w:rPr>
        <w:t xml:space="preserve"> для продолжения образования.</w:t>
      </w:r>
    </w:p>
    <w:p w:rsidR="008F49AB" w:rsidRPr="002D3951" w:rsidRDefault="008F49AB" w:rsidP="008F49AB">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МОДЕЛЬ СИСТЕМЫ ОЦЕНКИ ПРЕДМЕТНЫХ РЕЗУЛЬТАТОВ</w:t>
      </w:r>
    </w:p>
    <w:tbl>
      <w:tblPr>
        <w:tblW w:w="0" w:type="auto"/>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58"/>
        <w:gridCol w:w="2358"/>
        <w:gridCol w:w="2358"/>
        <w:gridCol w:w="2360"/>
        <w:gridCol w:w="6"/>
      </w:tblGrid>
      <w:tr w:rsidR="008F49AB" w:rsidRPr="002D3951" w:rsidTr="00E6762A">
        <w:trPr>
          <w:trHeight w:val="107"/>
        </w:trPr>
        <w:tc>
          <w:tcPr>
            <w:tcW w:w="2358" w:type="dxa"/>
          </w:tcPr>
          <w:p w:rsidR="008F49AB" w:rsidRPr="002D3951" w:rsidRDefault="008F49AB" w:rsidP="00E6762A">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Цель </w:t>
            </w:r>
          </w:p>
        </w:tc>
        <w:tc>
          <w:tcPr>
            <w:tcW w:w="2358" w:type="dxa"/>
          </w:tcPr>
          <w:p w:rsidR="008F49AB" w:rsidRPr="002D3951" w:rsidRDefault="008F49AB" w:rsidP="00E6762A">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Способ </w:t>
            </w:r>
          </w:p>
        </w:tc>
        <w:tc>
          <w:tcPr>
            <w:tcW w:w="2358" w:type="dxa"/>
          </w:tcPr>
          <w:p w:rsidR="008F49AB" w:rsidRPr="002D3951" w:rsidRDefault="008F49AB" w:rsidP="00E6762A">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Оценка </w:t>
            </w:r>
          </w:p>
        </w:tc>
        <w:tc>
          <w:tcPr>
            <w:tcW w:w="2366" w:type="dxa"/>
            <w:gridSpan w:val="2"/>
          </w:tcPr>
          <w:p w:rsidR="008F49AB" w:rsidRPr="002D3951" w:rsidRDefault="008F49AB" w:rsidP="00E6762A">
            <w:pPr>
              <w:pStyle w:val="a4"/>
              <w:spacing w:line="360" w:lineRule="auto"/>
              <w:jc w:val="both"/>
              <w:rPr>
                <w:rFonts w:ascii="Times New Roman" w:hAnsi="Times New Roman" w:cs="Times New Roman"/>
                <w:sz w:val="24"/>
                <w:szCs w:val="24"/>
              </w:rPr>
            </w:pPr>
            <w:r w:rsidRPr="002D3951">
              <w:rPr>
                <w:rFonts w:ascii="Times New Roman" w:hAnsi="Times New Roman" w:cs="Times New Roman"/>
                <w:sz w:val="24"/>
                <w:szCs w:val="24"/>
              </w:rPr>
              <w:t xml:space="preserve">Виды помощи </w:t>
            </w:r>
          </w:p>
        </w:tc>
      </w:tr>
      <w:tr w:rsidR="008F49AB" w:rsidRPr="002D3951" w:rsidTr="00E6762A">
        <w:trPr>
          <w:trHeight w:val="107"/>
        </w:trPr>
        <w:tc>
          <w:tcPr>
            <w:tcW w:w="9440" w:type="dxa"/>
            <w:gridSpan w:val="5"/>
          </w:tcPr>
          <w:p w:rsidR="008F49AB" w:rsidRPr="002D3951" w:rsidRDefault="008F49AB" w:rsidP="00E6762A">
            <w:pPr>
              <w:pStyle w:val="a4"/>
              <w:spacing w:line="360" w:lineRule="auto"/>
              <w:jc w:val="both"/>
              <w:rPr>
                <w:rFonts w:ascii="Times New Roman" w:hAnsi="Times New Roman" w:cs="Times New Roman"/>
                <w:sz w:val="24"/>
                <w:szCs w:val="24"/>
              </w:rPr>
            </w:pPr>
            <w:r w:rsidRPr="002D3951">
              <w:rPr>
                <w:rFonts w:ascii="Times New Roman" w:hAnsi="Times New Roman" w:cs="Times New Roman"/>
                <w:i/>
                <w:iCs/>
                <w:sz w:val="24"/>
                <w:szCs w:val="24"/>
              </w:rPr>
              <w:t xml:space="preserve">Входная диагностика </w:t>
            </w:r>
          </w:p>
        </w:tc>
      </w:tr>
      <w:tr w:rsidR="008F49AB" w:rsidRPr="002D3951" w:rsidTr="00E6762A">
        <w:trPr>
          <w:trHeight w:val="5395"/>
        </w:trPr>
        <w:tc>
          <w:tcPr>
            <w:tcW w:w="2358" w:type="dxa"/>
          </w:tcPr>
          <w:p w:rsidR="008F49AB" w:rsidRPr="002D3951" w:rsidRDefault="008F49AB" w:rsidP="00E6762A">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Определение исходного уровня развития личности учащегося в следующих компетенциях: </w:t>
            </w:r>
          </w:p>
          <w:p w:rsidR="008F49AB" w:rsidRPr="002D3951" w:rsidRDefault="008F49AB" w:rsidP="00E6762A">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-в личностной компетентности (развитие личностных навыков, освоения норм и правил поведения); </w:t>
            </w:r>
          </w:p>
          <w:p w:rsidR="008F49AB" w:rsidRPr="002D3951" w:rsidRDefault="008F49AB" w:rsidP="00E6762A">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регулятивной компетентности; </w:t>
            </w:r>
          </w:p>
          <w:p w:rsidR="008F49AB" w:rsidRPr="002D3951" w:rsidRDefault="008F49AB" w:rsidP="00E6762A">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-коммуникативной компетентности; </w:t>
            </w:r>
          </w:p>
          <w:p w:rsidR="008F49AB" w:rsidRPr="002D3951" w:rsidRDefault="008F49AB" w:rsidP="00E6762A">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познавательной компетентности; </w:t>
            </w:r>
          </w:p>
          <w:p w:rsidR="008F49AB" w:rsidRPr="002D3951" w:rsidRDefault="008F49AB" w:rsidP="00E6762A">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определение зоны ближайшего развития; </w:t>
            </w:r>
          </w:p>
          <w:p w:rsidR="008F49AB" w:rsidRPr="002D3951" w:rsidRDefault="008F49AB" w:rsidP="00E6762A">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 направления коррекционно-развивающей работы. </w:t>
            </w:r>
          </w:p>
        </w:tc>
        <w:tc>
          <w:tcPr>
            <w:tcW w:w="2358" w:type="dxa"/>
          </w:tcPr>
          <w:p w:rsidR="008F49AB" w:rsidRPr="002D3951" w:rsidRDefault="008F49AB" w:rsidP="00E6762A">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Наблюдение, письменные и графические работы, устная беседа, тестирование. </w:t>
            </w:r>
          </w:p>
        </w:tc>
        <w:tc>
          <w:tcPr>
            <w:tcW w:w="2358" w:type="dxa"/>
          </w:tcPr>
          <w:p w:rsidR="008F49AB" w:rsidRPr="002D3951" w:rsidRDefault="008F49AB" w:rsidP="00E6762A">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Оценочным ключом для фиксации достижений ребенка является трехуровневая шкала: </w:t>
            </w:r>
          </w:p>
          <w:p w:rsidR="008F49AB" w:rsidRPr="002D3951" w:rsidRDefault="008F49AB" w:rsidP="00E6762A">
            <w:pPr>
              <w:pStyle w:val="a4"/>
              <w:jc w:val="both"/>
              <w:rPr>
                <w:rFonts w:ascii="Times New Roman" w:hAnsi="Times New Roman" w:cs="Times New Roman"/>
                <w:sz w:val="24"/>
                <w:szCs w:val="24"/>
              </w:rPr>
            </w:pPr>
            <w:r w:rsidRPr="002D3951">
              <w:rPr>
                <w:rFonts w:ascii="Times New Roman" w:hAnsi="Times New Roman" w:cs="Times New Roman"/>
                <w:i/>
                <w:iCs/>
                <w:sz w:val="24"/>
                <w:szCs w:val="24"/>
              </w:rPr>
              <w:t xml:space="preserve">Низкий уровень </w:t>
            </w:r>
            <w:r w:rsidRPr="002D3951">
              <w:rPr>
                <w:rFonts w:ascii="Times New Roman" w:hAnsi="Times New Roman" w:cs="Times New Roman"/>
                <w:sz w:val="24"/>
                <w:szCs w:val="24"/>
              </w:rPr>
              <w:t xml:space="preserve">– ребенок не демонстрирует умение даже в отдельных видах деятельности. </w:t>
            </w:r>
          </w:p>
          <w:p w:rsidR="008F49AB" w:rsidRPr="002D3951" w:rsidRDefault="008F49AB" w:rsidP="00E6762A">
            <w:pPr>
              <w:pStyle w:val="a4"/>
              <w:jc w:val="both"/>
              <w:rPr>
                <w:rFonts w:ascii="Times New Roman" w:hAnsi="Times New Roman" w:cs="Times New Roman"/>
                <w:sz w:val="24"/>
                <w:szCs w:val="24"/>
              </w:rPr>
            </w:pPr>
            <w:r w:rsidRPr="002D3951">
              <w:rPr>
                <w:rFonts w:ascii="Times New Roman" w:hAnsi="Times New Roman" w:cs="Times New Roman"/>
                <w:i/>
                <w:iCs/>
                <w:sz w:val="24"/>
                <w:szCs w:val="24"/>
              </w:rPr>
              <w:t xml:space="preserve">Средний уровень </w:t>
            </w:r>
            <w:r w:rsidRPr="002D3951">
              <w:rPr>
                <w:rFonts w:ascii="Times New Roman" w:hAnsi="Times New Roman" w:cs="Times New Roman"/>
                <w:sz w:val="24"/>
                <w:szCs w:val="24"/>
              </w:rPr>
              <w:t xml:space="preserve">– ребенок демонстрирует умения в отдельных видах деятельности. </w:t>
            </w:r>
          </w:p>
          <w:p w:rsidR="008F49AB" w:rsidRPr="002D3951" w:rsidRDefault="008F49AB" w:rsidP="00E6762A">
            <w:pPr>
              <w:pStyle w:val="a4"/>
              <w:jc w:val="both"/>
              <w:rPr>
                <w:rFonts w:ascii="Times New Roman" w:hAnsi="Times New Roman" w:cs="Times New Roman"/>
                <w:sz w:val="24"/>
                <w:szCs w:val="24"/>
              </w:rPr>
            </w:pPr>
            <w:r w:rsidRPr="002D3951">
              <w:rPr>
                <w:rFonts w:ascii="Times New Roman" w:hAnsi="Times New Roman" w:cs="Times New Roman"/>
                <w:i/>
                <w:iCs/>
                <w:sz w:val="24"/>
                <w:szCs w:val="24"/>
              </w:rPr>
              <w:t xml:space="preserve">Высокий уровень </w:t>
            </w:r>
            <w:r w:rsidRPr="002D3951">
              <w:rPr>
                <w:rFonts w:ascii="Times New Roman" w:hAnsi="Times New Roman" w:cs="Times New Roman"/>
                <w:sz w:val="24"/>
                <w:szCs w:val="24"/>
              </w:rPr>
              <w:t xml:space="preserve">– демонстрирует умения в большинстве видов деятельности. </w:t>
            </w:r>
          </w:p>
        </w:tc>
        <w:tc>
          <w:tcPr>
            <w:tcW w:w="2366" w:type="dxa"/>
            <w:gridSpan w:val="2"/>
          </w:tcPr>
          <w:p w:rsidR="008F49AB" w:rsidRPr="002D3951" w:rsidRDefault="008F49AB" w:rsidP="00E6762A">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 </w:t>
            </w:r>
          </w:p>
          <w:p w:rsidR="008F49AB" w:rsidRPr="002D3951" w:rsidRDefault="008F49AB" w:rsidP="00E6762A">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 </w:t>
            </w:r>
          </w:p>
          <w:p w:rsidR="008F49AB" w:rsidRPr="002D3951" w:rsidRDefault="008F49AB" w:rsidP="00E6762A">
            <w:pPr>
              <w:pStyle w:val="a4"/>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Дополнительные развивающие упражнения, дифференцированные задания, контроль и поощрение, психолого-педагогическое консультирование родителей. </w:t>
            </w:r>
          </w:p>
        </w:tc>
      </w:tr>
      <w:tr w:rsidR="008F49AB" w:rsidRPr="002D3951" w:rsidTr="00E6762A">
        <w:trPr>
          <w:trHeight w:val="107"/>
        </w:trPr>
        <w:tc>
          <w:tcPr>
            <w:tcW w:w="9440" w:type="dxa"/>
            <w:gridSpan w:val="5"/>
          </w:tcPr>
          <w:p w:rsidR="008F49AB" w:rsidRPr="002D3951" w:rsidRDefault="008F49AB" w:rsidP="00E6762A">
            <w:pPr>
              <w:pStyle w:val="a4"/>
              <w:jc w:val="both"/>
              <w:rPr>
                <w:rFonts w:ascii="Times New Roman" w:hAnsi="Times New Roman" w:cs="Times New Roman"/>
                <w:sz w:val="24"/>
                <w:szCs w:val="24"/>
              </w:rPr>
            </w:pPr>
            <w:r w:rsidRPr="002D3951">
              <w:rPr>
                <w:rFonts w:ascii="Times New Roman" w:hAnsi="Times New Roman" w:cs="Times New Roman"/>
                <w:i/>
                <w:iCs/>
                <w:sz w:val="24"/>
                <w:szCs w:val="24"/>
              </w:rPr>
              <w:lastRenderedPageBreak/>
              <w:t xml:space="preserve">Промежуточный контроль </w:t>
            </w:r>
          </w:p>
        </w:tc>
      </w:tr>
      <w:tr w:rsidR="008F49AB" w:rsidRPr="002D3951" w:rsidTr="00E6762A">
        <w:trPr>
          <w:trHeight w:val="72"/>
        </w:trPr>
        <w:tc>
          <w:tcPr>
            <w:tcW w:w="2358" w:type="dxa"/>
          </w:tcPr>
          <w:p w:rsidR="008F49AB" w:rsidRPr="002D3951" w:rsidRDefault="008F49AB" w:rsidP="00E6762A">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Диагностика текущих результатов освоения </w:t>
            </w:r>
          </w:p>
        </w:tc>
        <w:tc>
          <w:tcPr>
            <w:tcW w:w="2358" w:type="dxa"/>
            <w:vMerge w:val="restart"/>
          </w:tcPr>
          <w:p w:rsidR="008F49AB" w:rsidRPr="002D3951" w:rsidRDefault="008F49AB" w:rsidP="00E6762A">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Диагностические, практические, самостоятельные, творческие </w:t>
            </w:r>
          </w:p>
          <w:p w:rsidR="008F49AB" w:rsidRPr="002D3951" w:rsidRDefault="008F49AB" w:rsidP="00E6762A">
            <w:pPr>
              <w:pStyle w:val="a4"/>
              <w:jc w:val="both"/>
              <w:rPr>
                <w:rFonts w:ascii="Times New Roman" w:hAnsi="Times New Roman" w:cs="Times New Roman"/>
                <w:sz w:val="24"/>
                <w:szCs w:val="24"/>
              </w:rPr>
            </w:pPr>
            <w:r w:rsidRPr="00C936E4">
              <w:rPr>
                <w:rFonts w:ascii="Times New Roman" w:hAnsi="Times New Roman" w:cs="Times New Roman"/>
                <w:sz w:val="24"/>
                <w:szCs w:val="24"/>
              </w:rPr>
              <w:t xml:space="preserve">работы, дидактические карточки, средства ИКТ, тесты, портфолио, проекты. </w:t>
            </w:r>
          </w:p>
        </w:tc>
        <w:tc>
          <w:tcPr>
            <w:tcW w:w="2358" w:type="dxa"/>
            <w:vMerge w:val="restart"/>
          </w:tcPr>
          <w:p w:rsidR="008F49AB" w:rsidRPr="002D3951" w:rsidRDefault="008F49AB" w:rsidP="00E6762A">
            <w:pPr>
              <w:pStyle w:val="a4"/>
              <w:jc w:val="both"/>
              <w:rPr>
                <w:rFonts w:ascii="Times New Roman" w:hAnsi="Times New Roman" w:cs="Times New Roman"/>
                <w:sz w:val="24"/>
                <w:szCs w:val="24"/>
              </w:rPr>
            </w:pPr>
            <w:r w:rsidRPr="002D3951">
              <w:rPr>
                <w:rFonts w:ascii="Times New Roman" w:hAnsi="Times New Roman" w:cs="Times New Roman"/>
                <w:sz w:val="24"/>
                <w:szCs w:val="24"/>
              </w:rPr>
              <w:t xml:space="preserve">1) общепринятая пятибалльная шкала для оценки полноты и глубины освоения </w:t>
            </w:r>
          </w:p>
          <w:p w:rsidR="008F49AB" w:rsidRPr="00C936E4" w:rsidRDefault="008F49AB" w:rsidP="00E6762A">
            <w:pPr>
              <w:pStyle w:val="a4"/>
              <w:jc w:val="both"/>
              <w:rPr>
                <w:rFonts w:ascii="Times New Roman" w:hAnsi="Times New Roman" w:cs="Times New Roman"/>
                <w:sz w:val="24"/>
                <w:szCs w:val="24"/>
              </w:rPr>
            </w:pPr>
            <w:r w:rsidRPr="00C936E4">
              <w:rPr>
                <w:rFonts w:ascii="Times New Roman" w:hAnsi="Times New Roman" w:cs="Times New Roman"/>
                <w:sz w:val="24"/>
                <w:szCs w:val="24"/>
              </w:rPr>
              <w:t xml:space="preserve">материала, умения решать учебно-познавательные и практические задачи; </w:t>
            </w:r>
          </w:p>
          <w:p w:rsidR="008F49AB" w:rsidRPr="00C936E4" w:rsidRDefault="008F49AB" w:rsidP="00E6762A">
            <w:pPr>
              <w:pStyle w:val="a4"/>
              <w:jc w:val="both"/>
              <w:rPr>
                <w:rFonts w:ascii="Times New Roman" w:hAnsi="Times New Roman" w:cs="Times New Roman"/>
                <w:sz w:val="24"/>
                <w:szCs w:val="24"/>
              </w:rPr>
            </w:pPr>
            <w:r w:rsidRPr="00C936E4">
              <w:rPr>
                <w:rFonts w:ascii="Times New Roman" w:hAnsi="Times New Roman" w:cs="Times New Roman"/>
                <w:sz w:val="24"/>
                <w:szCs w:val="24"/>
              </w:rPr>
              <w:t xml:space="preserve">2) оценки: «зачет \ незачет» </w:t>
            </w:r>
          </w:p>
          <w:p w:rsidR="008F49AB" w:rsidRPr="00C936E4" w:rsidRDefault="008F49AB" w:rsidP="00E6762A">
            <w:pPr>
              <w:pStyle w:val="a4"/>
              <w:jc w:val="both"/>
              <w:rPr>
                <w:rFonts w:ascii="Times New Roman" w:hAnsi="Times New Roman" w:cs="Times New Roman"/>
                <w:sz w:val="24"/>
                <w:szCs w:val="24"/>
              </w:rPr>
            </w:pPr>
            <w:r w:rsidRPr="00C936E4">
              <w:rPr>
                <w:rFonts w:ascii="Times New Roman" w:hAnsi="Times New Roman" w:cs="Times New Roman"/>
                <w:sz w:val="24"/>
                <w:szCs w:val="24"/>
              </w:rPr>
              <w:t xml:space="preserve">(«удовлетворительно \ неудовлетворительно»),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w:t>
            </w:r>
          </w:p>
          <w:p w:rsidR="008F49AB" w:rsidRPr="00C936E4" w:rsidRDefault="008F49AB" w:rsidP="00E6762A">
            <w:pPr>
              <w:pStyle w:val="a4"/>
              <w:jc w:val="both"/>
              <w:rPr>
                <w:rFonts w:ascii="Times New Roman" w:hAnsi="Times New Roman" w:cs="Times New Roman"/>
                <w:sz w:val="24"/>
                <w:szCs w:val="24"/>
              </w:rPr>
            </w:pPr>
            <w:r w:rsidRPr="00C936E4">
              <w:rPr>
                <w:rFonts w:ascii="Times New Roman" w:hAnsi="Times New Roman" w:cs="Times New Roman"/>
                <w:sz w:val="24"/>
                <w:szCs w:val="24"/>
              </w:rPr>
              <w:t xml:space="preserve">Оценки: «хорошо», «отлично», свидетельствующие об усвоении опорной системы </w:t>
            </w:r>
            <w:r w:rsidRPr="00C936E4">
              <w:rPr>
                <w:rFonts w:ascii="Times New Roman" w:hAnsi="Times New Roman" w:cs="Times New Roman"/>
                <w:sz w:val="24"/>
                <w:szCs w:val="24"/>
              </w:rPr>
              <w:lastRenderedPageBreak/>
              <w:t xml:space="preserve">знаний на уровне осознанного произвольного овладения учебными действиями, а также о кругозоре, широте (или избирательности) интересов. </w:t>
            </w:r>
          </w:p>
          <w:p w:rsidR="008F49AB" w:rsidRPr="002D3951" w:rsidRDefault="008F49AB" w:rsidP="00E6762A">
            <w:pPr>
              <w:pStyle w:val="a4"/>
              <w:jc w:val="both"/>
              <w:rPr>
                <w:rFonts w:ascii="Times New Roman" w:hAnsi="Times New Roman" w:cs="Times New Roman"/>
                <w:sz w:val="24"/>
                <w:szCs w:val="24"/>
              </w:rPr>
            </w:pPr>
            <w:r w:rsidRPr="00C936E4">
              <w:rPr>
                <w:rFonts w:ascii="Times New Roman" w:hAnsi="Times New Roman" w:cs="Times New Roman"/>
                <w:sz w:val="24"/>
                <w:szCs w:val="24"/>
              </w:rPr>
              <w:t xml:space="preserve">3) индивидуальное наблюдение за деятельностью учащегося в процессе работы с классом. </w:t>
            </w:r>
          </w:p>
        </w:tc>
        <w:tc>
          <w:tcPr>
            <w:tcW w:w="2366" w:type="dxa"/>
            <w:gridSpan w:val="2"/>
            <w:vMerge w:val="restart"/>
          </w:tcPr>
          <w:p w:rsidR="008F49AB" w:rsidRPr="002D3951" w:rsidRDefault="008F49AB" w:rsidP="00E6762A">
            <w:pPr>
              <w:pStyle w:val="a4"/>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Коррекционно-развивающие занятия, индивидуальные занятия с учителем по </w:t>
            </w:r>
          </w:p>
          <w:p w:rsidR="008F49AB" w:rsidRPr="002D3951" w:rsidRDefault="008F49AB" w:rsidP="00E6762A">
            <w:pPr>
              <w:pStyle w:val="a4"/>
              <w:jc w:val="both"/>
              <w:rPr>
                <w:rFonts w:ascii="Times New Roman" w:hAnsi="Times New Roman" w:cs="Times New Roman"/>
                <w:sz w:val="24"/>
                <w:szCs w:val="24"/>
              </w:rPr>
            </w:pPr>
            <w:r w:rsidRPr="00C936E4">
              <w:rPr>
                <w:rFonts w:ascii="Times New Roman" w:hAnsi="Times New Roman" w:cs="Times New Roman"/>
                <w:sz w:val="24"/>
                <w:szCs w:val="24"/>
              </w:rPr>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
        </w:tc>
      </w:tr>
      <w:tr w:rsidR="008F49AB" w:rsidRPr="00C936E4" w:rsidTr="00E6762A">
        <w:trPr>
          <w:trHeight w:val="523"/>
        </w:trPr>
        <w:tc>
          <w:tcPr>
            <w:tcW w:w="2358" w:type="dxa"/>
          </w:tcPr>
          <w:p w:rsidR="008F49AB" w:rsidRPr="00C936E4" w:rsidRDefault="008F49AB" w:rsidP="00E6762A">
            <w:pPr>
              <w:pStyle w:val="a4"/>
              <w:jc w:val="both"/>
              <w:rPr>
                <w:rFonts w:ascii="Times New Roman" w:hAnsi="Times New Roman" w:cs="Times New Roman"/>
                <w:sz w:val="24"/>
                <w:szCs w:val="24"/>
              </w:rPr>
            </w:pPr>
            <w:r w:rsidRPr="00C936E4">
              <w:rPr>
                <w:rFonts w:ascii="Times New Roman" w:hAnsi="Times New Roman" w:cs="Times New Roman"/>
                <w:sz w:val="24"/>
                <w:szCs w:val="24"/>
              </w:rPr>
              <w:t xml:space="preserve">предметных программ и программы УУД, соотнесение достигнутых результатов с планируемыми, определение дальнейших коррекционно-развивающих мероприятий. </w:t>
            </w:r>
          </w:p>
        </w:tc>
        <w:tc>
          <w:tcPr>
            <w:tcW w:w="2358" w:type="dxa"/>
            <w:vMerge/>
          </w:tcPr>
          <w:p w:rsidR="008F49AB" w:rsidRPr="00C936E4" w:rsidRDefault="008F49AB" w:rsidP="00E6762A">
            <w:pPr>
              <w:pStyle w:val="a4"/>
              <w:jc w:val="both"/>
              <w:rPr>
                <w:rFonts w:ascii="Times New Roman" w:hAnsi="Times New Roman" w:cs="Times New Roman"/>
                <w:sz w:val="24"/>
                <w:szCs w:val="24"/>
              </w:rPr>
            </w:pPr>
          </w:p>
        </w:tc>
        <w:tc>
          <w:tcPr>
            <w:tcW w:w="2358" w:type="dxa"/>
            <w:vMerge/>
          </w:tcPr>
          <w:p w:rsidR="008F49AB" w:rsidRPr="00C936E4" w:rsidRDefault="008F49AB" w:rsidP="00E6762A">
            <w:pPr>
              <w:pStyle w:val="a4"/>
              <w:jc w:val="both"/>
              <w:rPr>
                <w:rFonts w:ascii="Times New Roman" w:hAnsi="Times New Roman" w:cs="Times New Roman"/>
                <w:sz w:val="24"/>
                <w:szCs w:val="24"/>
              </w:rPr>
            </w:pPr>
          </w:p>
        </w:tc>
        <w:tc>
          <w:tcPr>
            <w:tcW w:w="2366" w:type="dxa"/>
            <w:gridSpan w:val="2"/>
            <w:vMerge/>
          </w:tcPr>
          <w:p w:rsidR="008F49AB" w:rsidRPr="00C936E4" w:rsidRDefault="008F49AB" w:rsidP="00E6762A">
            <w:pPr>
              <w:pStyle w:val="a4"/>
              <w:jc w:val="both"/>
              <w:rPr>
                <w:rFonts w:ascii="Times New Roman" w:hAnsi="Times New Roman" w:cs="Times New Roman"/>
                <w:sz w:val="24"/>
                <w:szCs w:val="24"/>
              </w:rPr>
            </w:pPr>
          </w:p>
        </w:tc>
      </w:tr>
      <w:tr w:rsidR="008F49AB" w:rsidRPr="00C936E4" w:rsidTr="00E6762A">
        <w:trPr>
          <w:gridAfter w:val="1"/>
          <w:wAfter w:w="6" w:type="dxa"/>
          <w:trHeight w:val="107"/>
        </w:trPr>
        <w:tc>
          <w:tcPr>
            <w:tcW w:w="9434" w:type="dxa"/>
            <w:gridSpan w:val="4"/>
          </w:tcPr>
          <w:p w:rsidR="008F49AB" w:rsidRPr="00C936E4"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C936E4">
              <w:rPr>
                <w:rFonts w:ascii="Times New Roman" w:hAnsi="Times New Roman" w:cs="Times New Roman"/>
                <w:b/>
                <w:bCs/>
                <w:i/>
                <w:iCs/>
                <w:color w:val="000000"/>
                <w:sz w:val="23"/>
                <w:szCs w:val="23"/>
              </w:rPr>
              <w:lastRenderedPageBreak/>
              <w:t xml:space="preserve">Итоговый контроль </w:t>
            </w:r>
          </w:p>
        </w:tc>
      </w:tr>
      <w:tr w:rsidR="008F49AB" w:rsidRPr="00C936E4" w:rsidTr="00E6762A">
        <w:trPr>
          <w:gridAfter w:val="1"/>
          <w:wAfter w:w="6" w:type="dxa"/>
          <w:trHeight w:val="1825"/>
        </w:trPr>
        <w:tc>
          <w:tcPr>
            <w:tcW w:w="2358" w:type="dxa"/>
          </w:tcPr>
          <w:p w:rsidR="008F49AB" w:rsidRPr="00C936E4"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Системное обобщение итогов учебной деятельности по разделу, теме </w:t>
            </w:r>
          </w:p>
        </w:tc>
        <w:tc>
          <w:tcPr>
            <w:tcW w:w="2358" w:type="dxa"/>
          </w:tcPr>
          <w:p w:rsidR="008F49AB" w:rsidRPr="00C936E4"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Устный и письменный опрос, тестирование, контрольные и диагностические работы, проекты. </w:t>
            </w:r>
          </w:p>
        </w:tc>
        <w:tc>
          <w:tcPr>
            <w:tcW w:w="2358" w:type="dxa"/>
          </w:tcPr>
          <w:p w:rsidR="008F49AB" w:rsidRPr="00C936E4"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8F49AB" w:rsidRPr="00C936E4"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2) работы в «Портфолио» оцениваются по критериям, обозначенным </w:t>
            </w:r>
            <w:r>
              <w:rPr>
                <w:rFonts w:ascii="Times New Roman" w:hAnsi="Times New Roman" w:cs="Times New Roman"/>
                <w:color w:val="000000"/>
                <w:sz w:val="23"/>
                <w:szCs w:val="23"/>
              </w:rPr>
              <w:t>педагогом и классом</w:t>
            </w:r>
          </w:p>
        </w:tc>
        <w:tc>
          <w:tcPr>
            <w:tcW w:w="2360" w:type="dxa"/>
          </w:tcPr>
          <w:p w:rsidR="008F49AB" w:rsidRPr="00C936E4"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 </w:t>
            </w:r>
          </w:p>
        </w:tc>
      </w:tr>
      <w:tr w:rsidR="008F49AB" w:rsidRPr="00C936E4" w:rsidTr="00E6762A">
        <w:trPr>
          <w:gridAfter w:val="1"/>
          <w:wAfter w:w="6" w:type="dxa"/>
          <w:trHeight w:val="366"/>
        </w:trPr>
        <w:tc>
          <w:tcPr>
            <w:tcW w:w="9434" w:type="dxa"/>
            <w:gridSpan w:val="4"/>
          </w:tcPr>
          <w:p w:rsidR="008F49AB" w:rsidRPr="00B46A6C" w:rsidRDefault="008F49AB" w:rsidP="00E6762A">
            <w:pPr>
              <w:autoSpaceDE w:val="0"/>
              <w:autoSpaceDN w:val="0"/>
              <w:adjustRightInd w:val="0"/>
              <w:spacing w:after="0" w:line="240" w:lineRule="auto"/>
              <w:jc w:val="both"/>
              <w:rPr>
                <w:rFonts w:ascii="Times New Roman" w:hAnsi="Times New Roman" w:cs="Times New Roman"/>
                <w:b/>
                <w:i/>
                <w:color w:val="000000"/>
                <w:sz w:val="23"/>
                <w:szCs w:val="23"/>
              </w:rPr>
            </w:pPr>
            <w:r w:rsidRPr="00B46A6C">
              <w:rPr>
                <w:rFonts w:ascii="Times New Roman" w:hAnsi="Times New Roman" w:cs="Times New Roman"/>
                <w:b/>
                <w:i/>
                <w:color w:val="000000"/>
                <w:sz w:val="23"/>
                <w:szCs w:val="23"/>
              </w:rPr>
              <w:t>Комплексная диагностика</w:t>
            </w:r>
          </w:p>
        </w:tc>
      </w:tr>
      <w:tr w:rsidR="008F49AB" w:rsidRPr="00C936E4" w:rsidTr="00E6762A">
        <w:trPr>
          <w:gridAfter w:val="1"/>
          <w:wAfter w:w="6" w:type="dxa"/>
          <w:trHeight w:val="650"/>
        </w:trPr>
        <w:tc>
          <w:tcPr>
            <w:tcW w:w="2358" w:type="dxa"/>
          </w:tcPr>
          <w:p w:rsidR="008F49AB" w:rsidRPr="00C936E4"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Диагностирование качества обучения, личностных достижений учащихся.</w:t>
            </w:r>
          </w:p>
        </w:tc>
        <w:tc>
          <w:tcPr>
            <w:tcW w:w="2358" w:type="dxa"/>
          </w:tcPr>
          <w:p w:rsidR="008F49AB" w:rsidRDefault="008F49AB" w:rsidP="00E6762A">
            <w:pPr>
              <w:pStyle w:val="Default"/>
              <w:jc w:val="both"/>
              <w:rPr>
                <w:sz w:val="23"/>
                <w:szCs w:val="23"/>
              </w:rPr>
            </w:pPr>
            <w:r>
              <w:rPr>
                <w:sz w:val="23"/>
                <w:szCs w:val="23"/>
              </w:rPr>
              <w:t xml:space="preserve">Логопедическое и психологическое тестирование, тесты обученности по предметам, портфолио учащегося, учебные проекты. </w:t>
            </w:r>
          </w:p>
          <w:p w:rsidR="008F49AB" w:rsidRPr="00C936E4"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p>
        </w:tc>
        <w:tc>
          <w:tcPr>
            <w:tcW w:w="2358" w:type="dxa"/>
          </w:tcPr>
          <w:p w:rsidR="008F49AB" w:rsidRDefault="008F49AB" w:rsidP="00E6762A">
            <w:pPr>
              <w:pStyle w:val="Default"/>
              <w:jc w:val="both"/>
              <w:rPr>
                <w:sz w:val="23"/>
                <w:szCs w:val="23"/>
              </w:rPr>
            </w:pPr>
            <w:r>
              <w:rPr>
                <w:sz w:val="23"/>
                <w:szCs w:val="23"/>
              </w:rPr>
              <w:t xml:space="preserve">Результаты оцениваются: </w:t>
            </w:r>
          </w:p>
          <w:p w:rsidR="008F49AB" w:rsidRDefault="008F49AB" w:rsidP="00E6762A">
            <w:pPr>
              <w:pStyle w:val="Default"/>
              <w:jc w:val="both"/>
              <w:rPr>
                <w:sz w:val="23"/>
                <w:szCs w:val="23"/>
              </w:rPr>
            </w:pPr>
            <w:r>
              <w:rPr>
                <w:sz w:val="23"/>
                <w:szCs w:val="23"/>
              </w:rPr>
              <w:t xml:space="preserve">- по бальной системе теста; </w:t>
            </w:r>
          </w:p>
          <w:p w:rsidR="008F49AB" w:rsidRDefault="008F49AB" w:rsidP="00E6762A">
            <w:pPr>
              <w:pStyle w:val="Default"/>
              <w:jc w:val="both"/>
              <w:rPr>
                <w:sz w:val="23"/>
                <w:szCs w:val="23"/>
              </w:rPr>
            </w:pPr>
            <w:r>
              <w:rPr>
                <w:sz w:val="23"/>
                <w:szCs w:val="23"/>
              </w:rPr>
              <w:t xml:space="preserve">- по уровням: высокий, средний, низкий; </w:t>
            </w:r>
          </w:p>
          <w:p w:rsidR="008F49AB" w:rsidRDefault="008F49AB" w:rsidP="00E6762A">
            <w:pPr>
              <w:pStyle w:val="Default"/>
              <w:jc w:val="both"/>
              <w:rPr>
                <w:sz w:val="23"/>
                <w:szCs w:val="23"/>
              </w:rPr>
            </w:pPr>
            <w:r>
              <w:rPr>
                <w:sz w:val="23"/>
                <w:szCs w:val="23"/>
              </w:rPr>
              <w:t xml:space="preserve">- по критериям оценки портфолио; </w:t>
            </w:r>
          </w:p>
          <w:p w:rsidR="008F49AB" w:rsidRPr="00C936E4"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Pr>
                <w:sz w:val="23"/>
                <w:szCs w:val="23"/>
              </w:rPr>
              <w:t xml:space="preserve">- по критериям оценки проектов. </w:t>
            </w:r>
          </w:p>
        </w:tc>
        <w:tc>
          <w:tcPr>
            <w:tcW w:w="2360" w:type="dxa"/>
          </w:tcPr>
          <w:p w:rsidR="008F49AB" w:rsidRDefault="008F49AB" w:rsidP="00E6762A">
            <w:pPr>
              <w:pStyle w:val="Default"/>
              <w:jc w:val="both"/>
              <w:rPr>
                <w:sz w:val="23"/>
                <w:szCs w:val="23"/>
              </w:rPr>
            </w:pPr>
            <w:r>
              <w:rPr>
                <w:sz w:val="23"/>
                <w:szCs w:val="23"/>
              </w:rPr>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 </w:t>
            </w:r>
          </w:p>
          <w:p w:rsidR="008F49AB" w:rsidRPr="00C936E4"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p>
        </w:tc>
      </w:tr>
    </w:tbl>
    <w:p w:rsidR="008F49AB" w:rsidRDefault="008F49AB" w:rsidP="008F49AB">
      <w:pPr>
        <w:pStyle w:val="a4"/>
        <w:spacing w:line="360" w:lineRule="auto"/>
        <w:jc w:val="both"/>
        <w:rPr>
          <w:rFonts w:ascii="Times New Roman" w:hAnsi="Times New Roman" w:cs="Times New Roman"/>
          <w:sz w:val="24"/>
          <w:szCs w:val="24"/>
        </w:rPr>
      </w:pPr>
    </w:p>
    <w:p w:rsidR="008F49AB" w:rsidRPr="00B46A6C" w:rsidRDefault="008F49AB" w:rsidP="008F49AB">
      <w:pPr>
        <w:pStyle w:val="Default"/>
        <w:spacing w:line="360" w:lineRule="auto"/>
        <w:jc w:val="both"/>
      </w:pPr>
      <w:r w:rsidRPr="00B46A6C">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8F49AB" w:rsidRPr="00B46A6C" w:rsidRDefault="008F49AB" w:rsidP="008F49AB">
      <w:pPr>
        <w:pStyle w:val="Default"/>
        <w:spacing w:line="360" w:lineRule="auto"/>
        <w:jc w:val="both"/>
      </w:pPr>
      <w:r w:rsidRPr="00B46A6C">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8F49AB" w:rsidRPr="00B46A6C" w:rsidRDefault="008F49AB" w:rsidP="008F49AB">
      <w:pPr>
        <w:pStyle w:val="Default"/>
        <w:spacing w:line="360" w:lineRule="auto"/>
        <w:jc w:val="both"/>
      </w:pPr>
      <w:r w:rsidRPr="00B46A6C">
        <w:t xml:space="preserve">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 </w:t>
      </w:r>
    </w:p>
    <w:p w:rsidR="008F49AB" w:rsidRPr="00F03CCC" w:rsidRDefault="008F49AB" w:rsidP="008F49AB">
      <w:pPr>
        <w:pStyle w:val="2"/>
        <w:rPr>
          <w:rFonts w:ascii="Times New Roman" w:hAnsi="Times New Roman" w:cs="Times New Roman"/>
          <w:color w:val="auto"/>
        </w:rPr>
      </w:pPr>
      <w:bookmarkStart w:id="23" w:name="_Toc19487948"/>
      <w:r w:rsidRPr="00F03CCC">
        <w:rPr>
          <w:rFonts w:ascii="Times New Roman" w:hAnsi="Times New Roman" w:cs="Times New Roman"/>
          <w:color w:val="auto"/>
        </w:rPr>
        <w:t>1.3.3. Формы представления образовательных результатов:</w:t>
      </w:r>
      <w:bookmarkEnd w:id="23"/>
      <w:r w:rsidRPr="00F03CCC">
        <w:rPr>
          <w:rFonts w:ascii="Times New Roman" w:hAnsi="Times New Roman" w:cs="Times New Roman"/>
          <w:color w:val="auto"/>
        </w:rPr>
        <w:t xml:space="preserve"> </w:t>
      </w:r>
    </w:p>
    <w:p w:rsidR="008F49AB" w:rsidRPr="00B46A6C" w:rsidRDefault="008F49AB" w:rsidP="008F49AB">
      <w:pPr>
        <w:pStyle w:val="Default"/>
        <w:spacing w:line="360" w:lineRule="auto"/>
        <w:jc w:val="both"/>
      </w:pPr>
      <w:r w:rsidRPr="00B46A6C">
        <w:t xml:space="preserve">- дневник учащегося; </w:t>
      </w:r>
    </w:p>
    <w:p w:rsidR="008F49AB" w:rsidRPr="00B46A6C" w:rsidRDefault="008F49AB" w:rsidP="008F49AB">
      <w:pPr>
        <w:pStyle w:val="Default"/>
        <w:spacing w:line="360" w:lineRule="auto"/>
        <w:jc w:val="both"/>
      </w:pPr>
      <w:r w:rsidRPr="00B46A6C">
        <w:t xml:space="preserve">- личное дело учащегося; </w:t>
      </w:r>
    </w:p>
    <w:p w:rsidR="008F49AB" w:rsidRPr="00B46A6C" w:rsidRDefault="008F49AB" w:rsidP="008F49AB">
      <w:pPr>
        <w:pStyle w:val="Default"/>
        <w:spacing w:line="360" w:lineRule="auto"/>
        <w:jc w:val="both"/>
      </w:pPr>
      <w:r w:rsidRPr="00B46A6C">
        <w:t xml:space="preserve">- тексты итоговых диагностических контрольных работ, диктантов и анализ их выполнения обучающимся; </w:t>
      </w:r>
    </w:p>
    <w:p w:rsidR="008F49AB" w:rsidRPr="00B46A6C" w:rsidRDefault="008F49AB" w:rsidP="008F49AB">
      <w:pPr>
        <w:pStyle w:val="Default"/>
        <w:spacing w:line="360" w:lineRule="auto"/>
        <w:jc w:val="both"/>
      </w:pPr>
      <w:r w:rsidRPr="00B46A6C">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8F49AB" w:rsidRPr="00B46A6C" w:rsidRDefault="008F49AB" w:rsidP="008F49AB">
      <w:pPr>
        <w:pStyle w:val="Default"/>
        <w:spacing w:line="360" w:lineRule="auto"/>
        <w:jc w:val="both"/>
      </w:pPr>
      <w:r w:rsidRPr="00B46A6C">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8F49AB" w:rsidRPr="00B46A6C" w:rsidRDefault="008F49AB" w:rsidP="008F49AB">
      <w:pPr>
        <w:pStyle w:val="Default"/>
        <w:spacing w:line="360" w:lineRule="auto"/>
        <w:jc w:val="both"/>
      </w:pPr>
      <w:r w:rsidRPr="00B46A6C">
        <w:t xml:space="preserve">- портфолио учащегося. </w:t>
      </w:r>
    </w:p>
    <w:p w:rsidR="008F49AB" w:rsidRPr="00B46A6C" w:rsidRDefault="008F49AB" w:rsidP="008F49AB">
      <w:pPr>
        <w:pStyle w:val="Default"/>
        <w:spacing w:line="360" w:lineRule="auto"/>
        <w:jc w:val="both"/>
      </w:pPr>
      <w:r w:rsidRPr="00B46A6C">
        <w:rPr>
          <w:b/>
          <w:bCs/>
        </w:rPr>
        <w:t>Портфолио</w:t>
      </w:r>
      <w:r>
        <w:rPr>
          <w:b/>
          <w:bCs/>
        </w:rPr>
        <w:t xml:space="preserve"> </w:t>
      </w:r>
      <w:r w:rsidRPr="00B46A6C">
        <w:rPr>
          <w:b/>
          <w:bCs/>
        </w:rPr>
        <w:t>учащегося:</w:t>
      </w:r>
    </w:p>
    <w:p w:rsidR="008F49AB" w:rsidRDefault="008F49AB" w:rsidP="008F49AB">
      <w:pPr>
        <w:pStyle w:val="Default"/>
        <w:spacing w:line="360" w:lineRule="auto"/>
        <w:jc w:val="both"/>
      </w:pPr>
      <w:r w:rsidRPr="00B46A6C">
        <w:t>• 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8F49AB" w:rsidRPr="00B46A6C" w:rsidRDefault="008F49AB" w:rsidP="008F49AB">
      <w:pPr>
        <w:pStyle w:val="Default"/>
        <w:spacing w:after="27" w:line="360" w:lineRule="auto"/>
        <w:jc w:val="both"/>
      </w:pPr>
      <w:r w:rsidRPr="00B46A6C">
        <w:t xml:space="preserve">позволяет учитывать возрастные особенности развития универсальных учебных действий обучающихся с ЗПР; </w:t>
      </w:r>
    </w:p>
    <w:p w:rsidR="008F49AB" w:rsidRPr="00B46A6C" w:rsidRDefault="008F49AB" w:rsidP="008F49AB">
      <w:pPr>
        <w:pStyle w:val="Default"/>
        <w:spacing w:line="360" w:lineRule="auto"/>
        <w:jc w:val="both"/>
      </w:pPr>
      <w:r w:rsidRPr="00B46A6C">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8F49AB" w:rsidRPr="00B46A6C" w:rsidRDefault="008F49AB" w:rsidP="008F49AB">
      <w:pPr>
        <w:pStyle w:val="Default"/>
        <w:spacing w:line="360" w:lineRule="auto"/>
        <w:jc w:val="both"/>
      </w:pPr>
      <w:r w:rsidRPr="00B46A6C">
        <w:t>По результатам оценки, которая формируется на основе материалов портфолио достижений, делаются выводы о:</w:t>
      </w:r>
    </w:p>
    <w:p w:rsidR="008F49AB" w:rsidRPr="00B46A6C" w:rsidRDefault="008F49AB" w:rsidP="008F49AB">
      <w:pPr>
        <w:pStyle w:val="Default"/>
        <w:spacing w:line="360" w:lineRule="auto"/>
        <w:jc w:val="both"/>
      </w:pPr>
      <w:r w:rsidRPr="00B46A6C">
        <w:lastRenderedPageBreak/>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8F49AB" w:rsidRPr="00B46A6C" w:rsidRDefault="008F49AB" w:rsidP="008F49AB">
      <w:pPr>
        <w:pStyle w:val="Default"/>
        <w:spacing w:line="360" w:lineRule="auto"/>
        <w:jc w:val="both"/>
      </w:pPr>
      <w:r w:rsidRPr="00B46A6C">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8F49AB" w:rsidRDefault="008F49AB" w:rsidP="008F49AB">
      <w:pPr>
        <w:pStyle w:val="Default"/>
        <w:spacing w:line="360" w:lineRule="auto"/>
        <w:jc w:val="both"/>
      </w:pPr>
      <w:r w:rsidRPr="00B46A6C">
        <w:t>3) индивидуальном прогрессе в основных сферах развития личности —мотивационно-смысловой, познавательной, эмоциональной, волевой и саморегуляции.</w:t>
      </w:r>
    </w:p>
    <w:p w:rsidR="008F49AB" w:rsidRPr="00B46A6C" w:rsidRDefault="008F49AB" w:rsidP="008F49AB">
      <w:pPr>
        <w:pStyle w:val="Default"/>
        <w:spacing w:line="360" w:lineRule="auto"/>
        <w:jc w:val="both"/>
      </w:pPr>
      <w:r w:rsidRPr="00B46A6C">
        <w:rPr>
          <w:b/>
          <w:bCs/>
          <w:i/>
          <w:iCs/>
          <w:sz w:val="23"/>
          <w:szCs w:val="23"/>
        </w:rPr>
        <w:t>Формы контроля и учета достижений обучающихся</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70"/>
        <w:gridCol w:w="7"/>
        <w:gridCol w:w="2263"/>
        <w:gridCol w:w="2270"/>
        <w:gridCol w:w="2272"/>
      </w:tblGrid>
      <w:tr w:rsidR="008F49AB" w:rsidRPr="00B46A6C" w:rsidTr="00E6762A">
        <w:trPr>
          <w:trHeight w:val="385"/>
        </w:trPr>
        <w:tc>
          <w:tcPr>
            <w:tcW w:w="4540" w:type="dxa"/>
            <w:gridSpan w:val="3"/>
          </w:tcPr>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Обязательные формы и методы контроля </w:t>
            </w:r>
          </w:p>
        </w:tc>
        <w:tc>
          <w:tcPr>
            <w:tcW w:w="4542" w:type="dxa"/>
            <w:gridSpan w:val="2"/>
          </w:tcPr>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Иные формы учета достижений </w:t>
            </w:r>
          </w:p>
        </w:tc>
      </w:tr>
      <w:tr w:rsidR="008F49AB" w:rsidRPr="00B46A6C" w:rsidTr="00E6762A">
        <w:trPr>
          <w:trHeight w:val="247"/>
        </w:trPr>
        <w:tc>
          <w:tcPr>
            <w:tcW w:w="2270" w:type="dxa"/>
          </w:tcPr>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текущая аттестация </w:t>
            </w:r>
          </w:p>
        </w:tc>
        <w:tc>
          <w:tcPr>
            <w:tcW w:w="2270" w:type="dxa"/>
            <w:gridSpan w:val="2"/>
          </w:tcPr>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итоговая (четверть, год) аттестация </w:t>
            </w:r>
          </w:p>
        </w:tc>
        <w:tc>
          <w:tcPr>
            <w:tcW w:w="2270" w:type="dxa"/>
          </w:tcPr>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урочная деятельность </w:t>
            </w:r>
          </w:p>
        </w:tc>
        <w:tc>
          <w:tcPr>
            <w:tcW w:w="2272" w:type="dxa"/>
          </w:tcPr>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внеурочная деятельность </w:t>
            </w:r>
          </w:p>
        </w:tc>
      </w:tr>
      <w:tr w:rsidR="008F49AB" w:rsidRPr="00B46A6C" w:rsidTr="00E6762A">
        <w:trPr>
          <w:trHeight w:val="2455"/>
        </w:trPr>
        <w:tc>
          <w:tcPr>
            <w:tcW w:w="2270" w:type="dxa"/>
            <w:tcBorders>
              <w:bottom w:val="single" w:sz="4" w:space="0" w:color="auto"/>
              <w:right w:val="single" w:sz="4" w:space="0" w:color="auto"/>
            </w:tcBorders>
          </w:tcPr>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устный опрос </w:t>
            </w:r>
          </w:p>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письменная </w:t>
            </w:r>
          </w:p>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-самостоятельная работа </w:t>
            </w:r>
          </w:p>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диктанты </w:t>
            </w:r>
          </w:p>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-контрольное списывание </w:t>
            </w:r>
          </w:p>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тестовые задания </w:t>
            </w:r>
          </w:p>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-графическая работа </w:t>
            </w:r>
          </w:p>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изложение </w:t>
            </w:r>
          </w:p>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доклад </w:t>
            </w:r>
          </w:p>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творческая работа </w:t>
            </w:r>
          </w:p>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-посещение уроков по программам наблюдения </w:t>
            </w:r>
          </w:p>
        </w:tc>
        <w:tc>
          <w:tcPr>
            <w:tcW w:w="2270" w:type="dxa"/>
            <w:gridSpan w:val="2"/>
            <w:tcBorders>
              <w:left w:val="single" w:sz="4" w:space="0" w:color="auto"/>
              <w:right w:val="single" w:sz="4" w:space="0" w:color="auto"/>
            </w:tcBorders>
          </w:tcPr>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диагностическая контрольная работа </w:t>
            </w:r>
          </w:p>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диктанты </w:t>
            </w:r>
          </w:p>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изложение </w:t>
            </w:r>
          </w:p>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контроль техники чтения </w:t>
            </w:r>
          </w:p>
        </w:tc>
        <w:tc>
          <w:tcPr>
            <w:tcW w:w="2270" w:type="dxa"/>
            <w:tcBorders>
              <w:left w:val="single" w:sz="4" w:space="0" w:color="auto"/>
            </w:tcBorders>
          </w:tcPr>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анализ динамики текущей успеваемости </w:t>
            </w:r>
          </w:p>
        </w:tc>
        <w:tc>
          <w:tcPr>
            <w:tcW w:w="2272" w:type="dxa"/>
          </w:tcPr>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участие в выставках, конкурсах, соревнованиях </w:t>
            </w:r>
          </w:p>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активность в проектах и программах внеурочной деятельности </w:t>
            </w:r>
          </w:p>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творческий отчет </w:t>
            </w:r>
          </w:p>
        </w:tc>
      </w:tr>
      <w:tr w:rsidR="008F49AB" w:rsidRPr="00B46A6C" w:rsidTr="00E6762A">
        <w:trPr>
          <w:trHeight w:val="385"/>
        </w:trPr>
        <w:tc>
          <w:tcPr>
            <w:tcW w:w="2277" w:type="dxa"/>
            <w:gridSpan w:val="2"/>
            <w:tcBorders>
              <w:right w:val="single" w:sz="4" w:space="0" w:color="auto"/>
            </w:tcBorders>
          </w:tcPr>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w:t>
            </w:r>
          </w:p>
        </w:tc>
        <w:tc>
          <w:tcPr>
            <w:tcW w:w="2263" w:type="dxa"/>
            <w:tcBorders>
              <w:left w:val="single" w:sz="4" w:space="0" w:color="auto"/>
              <w:right w:val="single" w:sz="4" w:space="0" w:color="auto"/>
            </w:tcBorders>
          </w:tcPr>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p>
        </w:tc>
        <w:tc>
          <w:tcPr>
            <w:tcW w:w="4542" w:type="dxa"/>
            <w:gridSpan w:val="2"/>
            <w:tcBorders>
              <w:left w:val="single" w:sz="4" w:space="0" w:color="auto"/>
            </w:tcBorders>
          </w:tcPr>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портфолио </w:t>
            </w:r>
          </w:p>
          <w:p w:rsidR="008F49AB" w:rsidRPr="00B46A6C"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B46A6C">
              <w:rPr>
                <w:rFonts w:ascii="Times New Roman" w:hAnsi="Times New Roman" w:cs="Times New Roman"/>
                <w:color w:val="000000"/>
                <w:sz w:val="23"/>
                <w:szCs w:val="23"/>
              </w:rPr>
              <w:t>-анализ психолого-педагогических исследований</w:t>
            </w:r>
          </w:p>
        </w:tc>
      </w:tr>
    </w:tbl>
    <w:p w:rsidR="008F49AB" w:rsidRDefault="008F49AB" w:rsidP="008F49AB">
      <w:pPr>
        <w:pStyle w:val="a4"/>
        <w:spacing w:line="360" w:lineRule="auto"/>
        <w:jc w:val="both"/>
        <w:rPr>
          <w:rFonts w:ascii="Times New Roman" w:hAnsi="Times New Roman" w:cs="Times New Roman"/>
          <w:sz w:val="24"/>
          <w:szCs w:val="24"/>
        </w:rPr>
      </w:pPr>
    </w:p>
    <w:p w:rsidR="008F49AB" w:rsidRDefault="008F49AB" w:rsidP="008F49AB">
      <w:pPr>
        <w:pStyle w:val="Default"/>
        <w:spacing w:line="360" w:lineRule="auto"/>
        <w:jc w:val="both"/>
      </w:pPr>
      <w:r w:rsidRPr="007F54CE">
        <w:t>Оценку</w:t>
      </w:r>
      <w:r>
        <w:t xml:space="preserve"> </w:t>
      </w:r>
      <w:r w:rsidRPr="007F54CE">
        <w:rPr>
          <w:b/>
          <w:bCs/>
        </w:rPr>
        <w:t>предметных</w:t>
      </w:r>
      <w:r>
        <w:rPr>
          <w:b/>
          <w:bCs/>
        </w:rPr>
        <w:t xml:space="preserve"> </w:t>
      </w:r>
      <w:r w:rsidRPr="007F54CE">
        <w:t>результатов целесообразно начинать со 2-го года обучения,</w:t>
      </w:r>
      <w:r>
        <w:t xml:space="preserve"> </w:t>
      </w:r>
      <w:r w:rsidRPr="007F54CE">
        <w:t>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t xml:space="preserve"> </w:t>
      </w:r>
      <w:r w:rsidRPr="007F54CE">
        <w:t>Во время обучения в 1 классе</w:t>
      </w:r>
      <w:r>
        <w:t xml:space="preserve"> </w:t>
      </w:r>
      <w:r w:rsidRPr="007F54CE">
        <w:t>целесообразно всячески поощрять и стимулировать работу обучающихся, используя только качественную оценку.</w:t>
      </w:r>
    </w:p>
    <w:p w:rsidR="008F49AB" w:rsidRDefault="008F49AB" w:rsidP="008F49AB">
      <w:pPr>
        <w:pStyle w:val="Default"/>
        <w:spacing w:line="360" w:lineRule="auto"/>
        <w:jc w:val="both"/>
      </w:pPr>
    </w:p>
    <w:p w:rsidR="008F49AB" w:rsidRPr="00F03CCC" w:rsidRDefault="008F49AB" w:rsidP="008F49AB">
      <w:pPr>
        <w:pStyle w:val="2"/>
        <w:rPr>
          <w:rFonts w:ascii="Times New Roman" w:hAnsi="Times New Roman" w:cs="Times New Roman"/>
          <w:color w:val="auto"/>
        </w:rPr>
      </w:pPr>
      <w:bookmarkStart w:id="24" w:name="_Toc19487949"/>
      <w:r w:rsidRPr="00F03CCC">
        <w:rPr>
          <w:rFonts w:ascii="Times New Roman" w:hAnsi="Times New Roman" w:cs="Times New Roman"/>
          <w:color w:val="auto"/>
        </w:rPr>
        <w:lastRenderedPageBreak/>
        <w:t>1.3.4. Оценка достижения обучающимися с ОВЗ (задержкой психического развития) планируемых результатов освоения программы коррекционной работы</w:t>
      </w:r>
      <w:bookmarkEnd w:id="24"/>
      <w:r w:rsidRPr="00F03CCC">
        <w:rPr>
          <w:rFonts w:ascii="Times New Roman" w:hAnsi="Times New Roman" w:cs="Times New Roman"/>
          <w:color w:val="auto"/>
        </w:rPr>
        <w:t xml:space="preserve">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8F49AB" w:rsidRPr="00CC79DC"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Оценка результатов освоения обучающимися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sidRPr="00CC79DC">
        <w:rPr>
          <w:rFonts w:ascii="Times New Roman" w:hAnsi="Times New Roman" w:cs="Times New Roman"/>
          <w:b/>
          <w:bCs/>
          <w:color w:val="000000"/>
          <w:sz w:val="24"/>
          <w:szCs w:val="24"/>
        </w:rPr>
        <w:t xml:space="preserve">стартовую, текущую и итоговую диагностику.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lastRenderedPageBreak/>
        <w:t xml:space="preserve">Стартовая </w:t>
      </w:r>
      <w:r w:rsidRPr="00CC79DC">
        <w:rPr>
          <w:rFonts w:ascii="Times New Roman" w:hAnsi="Times New Roman" w:cs="Times New Roman"/>
          <w:color w:val="000000"/>
          <w:sz w:val="24"/>
          <w:szCs w:val="24"/>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Текущая </w:t>
      </w:r>
      <w:r w:rsidRPr="00CC79DC">
        <w:rPr>
          <w:rFonts w:ascii="Times New Roman" w:hAnsi="Times New Roman" w:cs="Times New Roman"/>
          <w:color w:val="000000"/>
          <w:sz w:val="24"/>
          <w:szCs w:val="24"/>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Целью итоговой диагностики</w:t>
      </w:r>
      <w:r>
        <w:rPr>
          <w:rFonts w:ascii="Times New Roman" w:hAnsi="Times New Roman" w:cs="Times New Roman"/>
          <w:color w:val="000000"/>
          <w:sz w:val="24"/>
          <w:szCs w:val="24"/>
        </w:rPr>
        <w:t>, которая проводится</w:t>
      </w:r>
      <w:r w:rsidRPr="00CC79DC">
        <w:rPr>
          <w:rFonts w:ascii="Times New Roman" w:hAnsi="Times New Roman" w:cs="Times New Roman"/>
          <w:color w:val="000000"/>
          <w:sz w:val="24"/>
          <w:szCs w:val="24"/>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8F49AB" w:rsidRPr="00CC79D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8F49AB" w:rsidRPr="005A60E1" w:rsidRDefault="008F49AB" w:rsidP="008F49AB">
      <w:pPr>
        <w:pStyle w:val="Default"/>
        <w:spacing w:line="360" w:lineRule="auto"/>
        <w:jc w:val="both"/>
      </w:pPr>
      <w:r w:rsidRPr="005A60E1">
        <w:t>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8F49AB" w:rsidRPr="005A60E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lastRenderedPageBreak/>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 </w:t>
      </w:r>
    </w:p>
    <w:p w:rsidR="008F49AB" w:rsidRPr="000A0A09" w:rsidRDefault="008F49AB" w:rsidP="008F49AB">
      <w:pPr>
        <w:pStyle w:val="1"/>
        <w:jc w:val="center"/>
        <w:rPr>
          <w:rFonts w:ascii="Times New Roman" w:hAnsi="Times New Roman" w:cs="Times New Roman"/>
          <w:color w:val="auto"/>
        </w:rPr>
      </w:pPr>
      <w:bookmarkStart w:id="25" w:name="_Toc19487950"/>
      <w:r w:rsidRPr="000A0A09">
        <w:rPr>
          <w:rFonts w:ascii="Times New Roman" w:hAnsi="Times New Roman" w:cs="Times New Roman"/>
          <w:color w:val="auto"/>
          <w:lang w:val="en-US"/>
        </w:rPr>
        <w:t>II</w:t>
      </w:r>
      <w:r w:rsidRPr="000A0A09">
        <w:rPr>
          <w:rFonts w:ascii="Times New Roman" w:hAnsi="Times New Roman" w:cs="Times New Roman"/>
          <w:color w:val="auto"/>
        </w:rPr>
        <w:t>. СОДЕРЖАТЕЛЬНЫЙ РАЗДЕЛ</w:t>
      </w:r>
      <w:bookmarkEnd w:id="25"/>
    </w:p>
    <w:p w:rsidR="008F49AB" w:rsidRPr="000A0A09" w:rsidRDefault="008F49AB" w:rsidP="008F49AB">
      <w:pPr>
        <w:pStyle w:val="2"/>
        <w:jc w:val="center"/>
        <w:rPr>
          <w:rFonts w:ascii="Times New Roman" w:hAnsi="Times New Roman" w:cs="Times New Roman"/>
          <w:color w:val="auto"/>
          <w:sz w:val="24"/>
          <w:szCs w:val="24"/>
        </w:rPr>
      </w:pPr>
      <w:bookmarkStart w:id="26" w:name="_Toc19487951"/>
      <w:r w:rsidRPr="000A0A09">
        <w:rPr>
          <w:rFonts w:ascii="Times New Roman" w:hAnsi="Times New Roman" w:cs="Times New Roman"/>
          <w:color w:val="auto"/>
          <w:sz w:val="24"/>
          <w:szCs w:val="24"/>
        </w:rPr>
        <w:t>2.1. ПРОГРАММА ФОРМИРОВАНИЯ</w:t>
      </w:r>
      <w:bookmarkEnd w:id="26"/>
    </w:p>
    <w:p w:rsidR="008F49AB" w:rsidRDefault="008F49AB" w:rsidP="008F49AB">
      <w:pPr>
        <w:pStyle w:val="2"/>
        <w:jc w:val="center"/>
        <w:rPr>
          <w:rFonts w:ascii="Times New Roman" w:hAnsi="Times New Roman" w:cs="Times New Roman"/>
          <w:color w:val="auto"/>
          <w:sz w:val="24"/>
          <w:szCs w:val="24"/>
        </w:rPr>
      </w:pPr>
      <w:bookmarkStart w:id="27" w:name="_Toc19487952"/>
      <w:r w:rsidRPr="000A0A09">
        <w:rPr>
          <w:rFonts w:ascii="Times New Roman" w:hAnsi="Times New Roman" w:cs="Times New Roman"/>
          <w:color w:val="auto"/>
          <w:sz w:val="24"/>
          <w:szCs w:val="24"/>
        </w:rPr>
        <w:t>УНИВЕРСАЛЬНЫХ УЧЕБНЫХ ДЕЙСТВИЙ</w:t>
      </w:r>
      <w:bookmarkEnd w:id="27"/>
    </w:p>
    <w:p w:rsidR="008F49AB" w:rsidRPr="00F03CCC" w:rsidRDefault="008F49AB" w:rsidP="008F49AB">
      <w:pPr>
        <w:pStyle w:val="2"/>
        <w:rPr>
          <w:rFonts w:ascii="Times New Roman" w:hAnsi="Times New Roman" w:cs="Times New Roman"/>
          <w:color w:val="auto"/>
        </w:rPr>
      </w:pPr>
      <w:bookmarkStart w:id="28" w:name="_Toc19487953"/>
      <w:r w:rsidRPr="00F03CCC">
        <w:rPr>
          <w:rFonts w:ascii="Times New Roman" w:hAnsi="Times New Roman" w:cs="Times New Roman"/>
          <w:color w:val="auto"/>
        </w:rPr>
        <w:t>2.1.1. Описание ценностных ориентиров содержания образования при получении НОО.</w:t>
      </w:r>
      <w:bookmarkEnd w:id="28"/>
    </w:p>
    <w:p w:rsidR="008F49AB" w:rsidRPr="005A60E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Программа формирования универсальных учебных действий на ступени начального общего образования в условиях </w:t>
      </w:r>
      <w:r>
        <w:rPr>
          <w:rFonts w:ascii="Times New Roman" w:hAnsi="Times New Roman" w:cs="Times New Roman"/>
          <w:color w:val="000000"/>
          <w:sz w:val="24"/>
          <w:szCs w:val="24"/>
        </w:rPr>
        <w:t>МАОУ Шишкинская СОШ</w:t>
      </w:r>
      <w:r w:rsidRPr="005A60E1">
        <w:rPr>
          <w:rFonts w:ascii="Times New Roman" w:hAnsi="Times New Roman" w:cs="Times New Roman"/>
          <w:color w:val="000000"/>
          <w:sz w:val="24"/>
          <w:szCs w:val="24"/>
        </w:rPr>
        <w:t xml:space="preserve"> (далее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 </w:t>
      </w:r>
    </w:p>
    <w:p w:rsidR="008F49AB" w:rsidRPr="005A60E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8F49AB" w:rsidRPr="005A60E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Программа формирования универсальных учебных действий для начального общего образования обучающихся с ЗПР обеспечивает:</w:t>
      </w:r>
    </w:p>
    <w:p w:rsidR="008F49AB" w:rsidRPr="005A60E1" w:rsidRDefault="008F49AB" w:rsidP="008F49AB">
      <w:pPr>
        <w:pStyle w:val="a9"/>
        <w:numPr>
          <w:ilvl w:val="0"/>
          <w:numId w:val="4"/>
        </w:numPr>
        <w:autoSpaceDE w:val="0"/>
        <w:autoSpaceDN w:val="0"/>
        <w:adjustRightInd w:val="0"/>
        <w:spacing w:after="44"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успешность (эффективность) обучения в любой предметной области, </w:t>
      </w:r>
    </w:p>
    <w:p w:rsidR="008F49AB" w:rsidRPr="005A60E1" w:rsidRDefault="008F49AB" w:rsidP="008F49AB">
      <w:pPr>
        <w:pStyle w:val="a9"/>
        <w:numPr>
          <w:ilvl w:val="0"/>
          <w:numId w:val="4"/>
        </w:numPr>
        <w:autoSpaceDE w:val="0"/>
        <w:autoSpaceDN w:val="0"/>
        <w:adjustRightInd w:val="0"/>
        <w:spacing w:after="44"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общность подходов к осуществлению любой деятельности обучающегося вне зависимости от ее предметного содержания; </w:t>
      </w:r>
    </w:p>
    <w:p w:rsidR="008F49AB" w:rsidRPr="005A60E1" w:rsidRDefault="008F49AB" w:rsidP="008F49AB">
      <w:pPr>
        <w:pStyle w:val="a9"/>
        <w:numPr>
          <w:ilvl w:val="0"/>
          <w:numId w:val="4"/>
        </w:numPr>
        <w:autoSpaceDE w:val="0"/>
        <w:autoSpaceDN w:val="0"/>
        <w:adjustRightInd w:val="0"/>
        <w:spacing w:after="44"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реализацию преемственности всех ступеней образования и этапов усвоения содержания образования; </w:t>
      </w:r>
    </w:p>
    <w:p w:rsidR="008F49AB" w:rsidRPr="005A60E1" w:rsidRDefault="008F49AB" w:rsidP="008F49AB">
      <w:pPr>
        <w:pStyle w:val="a9"/>
        <w:numPr>
          <w:ilvl w:val="0"/>
          <w:numId w:val="4"/>
        </w:numPr>
        <w:autoSpaceDE w:val="0"/>
        <w:autoSpaceDN w:val="0"/>
        <w:adjustRightInd w:val="0"/>
        <w:spacing w:after="44"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8F49AB" w:rsidRPr="005A60E1" w:rsidRDefault="008F49AB" w:rsidP="008F49AB">
      <w:pPr>
        <w:pStyle w:val="a9"/>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целостность развития личности обучающегося. </w:t>
      </w:r>
    </w:p>
    <w:p w:rsidR="008F49AB" w:rsidRPr="005A60E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lastRenderedPageBreak/>
        <w:t xml:space="preserve">Основная </w:t>
      </w:r>
      <w:r w:rsidRPr="005A60E1">
        <w:rPr>
          <w:rFonts w:ascii="Times New Roman" w:hAnsi="Times New Roman" w:cs="Times New Roman"/>
          <w:b/>
          <w:bCs/>
          <w:color w:val="000000"/>
          <w:sz w:val="24"/>
          <w:szCs w:val="24"/>
        </w:rPr>
        <w:t>цель</w:t>
      </w:r>
      <w:r>
        <w:rPr>
          <w:rFonts w:ascii="Times New Roman" w:hAnsi="Times New Roman" w:cs="Times New Roman"/>
          <w:b/>
          <w:bCs/>
          <w:color w:val="000000"/>
          <w:sz w:val="24"/>
          <w:szCs w:val="24"/>
        </w:rPr>
        <w:t xml:space="preserve"> </w:t>
      </w:r>
      <w:r w:rsidRPr="005A60E1">
        <w:rPr>
          <w:rFonts w:ascii="Times New Roman" w:hAnsi="Times New Roman" w:cs="Times New Roman"/>
          <w:color w:val="000000"/>
          <w:sz w:val="24"/>
          <w:szCs w:val="24"/>
        </w:rPr>
        <w:t>реализации программы формирования универсальных учебных действий состоит в формировании обучающегося с ЗПР как субъекта</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учебной деятельности.</w:t>
      </w:r>
    </w:p>
    <w:p w:rsidR="008F49AB" w:rsidRPr="005A60E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Задачами</w:t>
      </w:r>
      <w:r>
        <w:rPr>
          <w:rFonts w:ascii="Times New Roman" w:hAnsi="Times New Roman" w:cs="Times New Roman"/>
          <w:b/>
          <w:bCs/>
          <w:color w:val="000000"/>
          <w:sz w:val="24"/>
          <w:szCs w:val="24"/>
        </w:rPr>
        <w:t xml:space="preserve"> </w:t>
      </w:r>
      <w:r w:rsidRPr="005A60E1">
        <w:rPr>
          <w:rFonts w:ascii="Times New Roman" w:hAnsi="Times New Roman" w:cs="Times New Roman"/>
          <w:color w:val="000000"/>
          <w:sz w:val="24"/>
          <w:szCs w:val="24"/>
        </w:rPr>
        <w:t>реализации программы являются:</w:t>
      </w:r>
    </w:p>
    <w:p w:rsidR="008F49AB" w:rsidRPr="005A60E1" w:rsidRDefault="008F49AB" w:rsidP="008F49AB">
      <w:pPr>
        <w:pStyle w:val="a9"/>
        <w:numPr>
          <w:ilvl w:val="0"/>
          <w:numId w:val="13"/>
        </w:numPr>
        <w:autoSpaceDE w:val="0"/>
        <w:autoSpaceDN w:val="0"/>
        <w:adjustRightInd w:val="0"/>
        <w:spacing w:after="44"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формирование мотивационного компонента учебной деятельности; </w:t>
      </w:r>
    </w:p>
    <w:p w:rsidR="008F49AB" w:rsidRPr="005A60E1" w:rsidRDefault="008F49AB" w:rsidP="008F49AB">
      <w:pPr>
        <w:pStyle w:val="a9"/>
        <w:numPr>
          <w:ilvl w:val="0"/>
          <w:numId w:val="13"/>
        </w:numPr>
        <w:autoSpaceDE w:val="0"/>
        <w:autoSpaceDN w:val="0"/>
        <w:adjustRightInd w:val="0"/>
        <w:spacing w:after="44"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овладение комплексом универсальных учебных действий, </w:t>
      </w:r>
    </w:p>
    <w:p w:rsidR="008F49AB" w:rsidRPr="005A60E1" w:rsidRDefault="008F49AB" w:rsidP="008F49AB">
      <w:pPr>
        <w:pStyle w:val="a9"/>
        <w:numPr>
          <w:ilvl w:val="0"/>
          <w:numId w:val="13"/>
        </w:numPr>
        <w:autoSpaceDE w:val="0"/>
        <w:autoSpaceDN w:val="0"/>
        <w:adjustRightInd w:val="0"/>
        <w:spacing w:after="44"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составляющих операционный компонент учебной деятельности;</w:t>
      </w:r>
    </w:p>
    <w:p w:rsidR="008F49AB" w:rsidRPr="005A60E1" w:rsidRDefault="008F49AB" w:rsidP="008F49AB">
      <w:pPr>
        <w:pStyle w:val="a9"/>
        <w:numPr>
          <w:ilvl w:val="0"/>
          <w:numId w:val="13"/>
        </w:numPr>
        <w:autoSpaceDE w:val="0"/>
        <w:autoSpaceDN w:val="0"/>
        <w:adjustRightInd w:val="0"/>
        <w:spacing w:after="44"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развитие умений принимать цель и готовый план деятельности,</w:t>
      </w:r>
    </w:p>
    <w:p w:rsidR="008F49AB" w:rsidRPr="005A60E1" w:rsidRDefault="008F49AB" w:rsidP="008F49AB">
      <w:pPr>
        <w:pStyle w:val="a9"/>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планировать знакомую деятельность, контролировать и оценивать ее результаты в опоре на организационную помощь педагога.</w:t>
      </w:r>
    </w:p>
    <w:p w:rsidR="008F49AB" w:rsidRPr="005A60E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Ценностные ориентиры начального общего образования</w:t>
      </w:r>
    </w:p>
    <w:p w:rsidR="008F49AB" w:rsidRPr="005A60E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Данная программа предусматривает переход:</w:t>
      </w:r>
    </w:p>
    <w:p w:rsidR="008F49AB" w:rsidRDefault="008F49AB" w:rsidP="008F49AB">
      <w:pPr>
        <w:pStyle w:val="a9"/>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8F49AB" w:rsidRPr="005A60E1" w:rsidRDefault="008F49AB" w:rsidP="008F49AB">
      <w:pPr>
        <w:pStyle w:val="a9"/>
        <w:numPr>
          <w:ilvl w:val="0"/>
          <w:numId w:val="14"/>
        </w:numPr>
        <w:autoSpaceDE w:val="0"/>
        <w:autoSpaceDN w:val="0"/>
        <w:adjustRightInd w:val="0"/>
        <w:spacing w:after="47"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от освоения отдельных учебных предметов к </w:t>
      </w:r>
      <w:r>
        <w:rPr>
          <w:rFonts w:ascii="Times New Roman" w:hAnsi="Times New Roman" w:cs="Times New Roman"/>
          <w:color w:val="000000"/>
          <w:sz w:val="24"/>
          <w:szCs w:val="24"/>
        </w:rPr>
        <w:t>межпредметному</w:t>
      </w:r>
      <w:r w:rsidRPr="005A60E1">
        <w:rPr>
          <w:rFonts w:ascii="Times New Roman" w:hAnsi="Times New Roman" w:cs="Times New Roman"/>
          <w:color w:val="000000"/>
          <w:sz w:val="24"/>
          <w:szCs w:val="24"/>
        </w:rPr>
        <w:t xml:space="preserve"> изучению сложных жизненных ситуаций; </w:t>
      </w:r>
    </w:p>
    <w:p w:rsidR="008F49AB" w:rsidRPr="005A60E1" w:rsidRDefault="008F49AB" w:rsidP="008F49AB">
      <w:pPr>
        <w:pStyle w:val="a9"/>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8F49AB" w:rsidRPr="005A60E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основ гражданской идентичности личности </w:t>
      </w:r>
      <w:r w:rsidRPr="005A60E1">
        <w:rPr>
          <w:rFonts w:ascii="Times New Roman" w:hAnsi="Times New Roman" w:cs="Times New Roman"/>
          <w:i/>
          <w:iCs/>
          <w:color w:val="000000"/>
          <w:sz w:val="24"/>
          <w:szCs w:val="24"/>
        </w:rPr>
        <w:t>на базе</w:t>
      </w:r>
      <w:r w:rsidRPr="005A60E1">
        <w:rPr>
          <w:rFonts w:ascii="Times New Roman" w:hAnsi="Times New Roman" w:cs="Times New Roman"/>
          <w:color w:val="000000"/>
          <w:sz w:val="24"/>
          <w:szCs w:val="24"/>
        </w:rPr>
        <w:t>:</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психологических условий развития общения, сотрудничества </w:t>
      </w:r>
      <w:r w:rsidRPr="005A60E1">
        <w:rPr>
          <w:rFonts w:ascii="Times New Roman" w:hAnsi="Times New Roman" w:cs="Times New Roman"/>
          <w:color w:val="000000"/>
          <w:sz w:val="24"/>
          <w:szCs w:val="24"/>
        </w:rPr>
        <w:t>на основе:</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доброжелательности, доверия и внимания к людям, готовности к сотрудничеству и дружбе, оказанию</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помощи тем, кто в ней нуждается;</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уважения к окружающим —умения слушать и слышать партнёра, признавать право каждого на собственное мнение и принимать решения с учётом позиций всех участников;</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lastRenderedPageBreak/>
        <w:t xml:space="preserve">формирование целостного, социально ориентированного взгляда на мир </w:t>
      </w:r>
      <w:r w:rsidRPr="005A60E1">
        <w:rPr>
          <w:rFonts w:ascii="Times New Roman" w:hAnsi="Times New Roman" w:cs="Times New Roman"/>
          <w:color w:val="000000"/>
          <w:sz w:val="24"/>
          <w:szCs w:val="24"/>
        </w:rPr>
        <w:t>на основе общечеловеческих принципов нравственности и гуманизма:</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принятия и уважения ценностей семьи и образовательного учреждения, коллектива и общества и стремления следовать им;</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развитие умения учиться</w:t>
      </w:r>
      <w:r>
        <w:rPr>
          <w:rFonts w:ascii="Times New Roman" w:hAnsi="Times New Roman" w:cs="Times New Roman"/>
          <w:b/>
          <w:bCs/>
          <w:i/>
          <w:iCs/>
          <w:color w:val="000000"/>
          <w:sz w:val="24"/>
          <w:szCs w:val="24"/>
        </w:rPr>
        <w:t xml:space="preserve"> </w:t>
      </w:r>
      <w:r w:rsidRPr="005A60E1">
        <w:rPr>
          <w:rFonts w:ascii="Times New Roman" w:hAnsi="Times New Roman" w:cs="Times New Roman"/>
          <w:color w:val="000000"/>
          <w:sz w:val="24"/>
          <w:szCs w:val="24"/>
        </w:rPr>
        <w:t>и формирование личностного смысла учения как первого шага к самообразованию и самовоспитанию, а именно:</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развитие познавательных интересов, инициативы и любознательности, мотивов познания и творчества;</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умения</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учиться и способности к организации своей деятельности (планированию, контролю, оценке);</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развитие самостоятельности, инициативы и ответственности личности</w:t>
      </w:r>
      <w:r>
        <w:rPr>
          <w:rFonts w:ascii="Times New Roman" w:hAnsi="Times New Roman" w:cs="Times New Roman"/>
          <w:b/>
          <w:bCs/>
          <w:i/>
          <w:iCs/>
          <w:color w:val="000000"/>
          <w:sz w:val="24"/>
          <w:szCs w:val="24"/>
        </w:rPr>
        <w:t xml:space="preserve"> </w:t>
      </w:r>
      <w:r w:rsidRPr="005A60E1">
        <w:rPr>
          <w:rFonts w:ascii="Times New Roman" w:hAnsi="Times New Roman" w:cs="Times New Roman"/>
          <w:color w:val="000000"/>
          <w:sz w:val="24"/>
          <w:szCs w:val="24"/>
        </w:rPr>
        <w:t>как условия её самоактуализации:</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самоуважения и эмоционально-положительного отношения к</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себе, готовности открыто выражать и отстаивать свою позицию, критичности к своим поступкам и умения адекватно их оценивать;</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развитие готовности к самостоятельным поступкам и действиям, ответственности за их результаты;</w:t>
      </w:r>
    </w:p>
    <w:p w:rsidR="008F49AB" w:rsidRPr="005A60E1"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8F49AB" w:rsidRPr="005A60E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F49AB" w:rsidRPr="00780B0A" w:rsidRDefault="008F49AB" w:rsidP="008F49AB">
      <w:pPr>
        <w:pStyle w:val="Default"/>
        <w:spacing w:line="360" w:lineRule="auto"/>
        <w:jc w:val="both"/>
        <w:rPr>
          <w:sz w:val="23"/>
          <w:szCs w:val="23"/>
        </w:rPr>
      </w:pPr>
      <w:r w:rsidRPr="00780B0A">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w:t>
      </w:r>
      <w:r>
        <w:t xml:space="preserve"> </w:t>
      </w:r>
      <w:r w:rsidRPr="00780B0A">
        <w:rPr>
          <w:sz w:val="23"/>
          <w:szCs w:val="23"/>
        </w:rPr>
        <w:t>высокую эффективность решения жизненных задач и возможность саморазвития обучающихся.</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lastRenderedPageBreak/>
        <w:t>Понятие, функции, состав и характеристики универсальных учебных действий на уровне</w:t>
      </w:r>
      <w:r>
        <w:rPr>
          <w:rFonts w:ascii="Times New Roman" w:hAnsi="Times New Roman" w:cs="Times New Roman"/>
          <w:b/>
          <w:bCs/>
          <w:color w:val="000000"/>
          <w:sz w:val="23"/>
          <w:szCs w:val="23"/>
        </w:rPr>
        <w:t xml:space="preserve"> </w:t>
      </w:r>
      <w:r w:rsidRPr="00780B0A">
        <w:rPr>
          <w:rFonts w:ascii="Times New Roman" w:hAnsi="Times New Roman" w:cs="Times New Roman"/>
          <w:b/>
          <w:bCs/>
          <w:color w:val="000000"/>
          <w:sz w:val="23"/>
          <w:szCs w:val="23"/>
        </w:rPr>
        <w:t>начального общего образования</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Под «универсальным учебным действием» понимается</w:t>
      </w:r>
      <w:r>
        <w:rPr>
          <w:rFonts w:ascii="Times New Roman" w:hAnsi="Times New Roman" w:cs="Times New Roman"/>
          <w:b/>
          <w:bCs/>
          <w:color w:val="000000"/>
          <w:sz w:val="23"/>
          <w:szCs w:val="23"/>
        </w:rPr>
        <w:t xml:space="preserve"> </w:t>
      </w:r>
      <w:r w:rsidRPr="00780B0A">
        <w:rPr>
          <w:rFonts w:ascii="Times New Roman" w:hAnsi="Times New Roman" w:cs="Times New Roman"/>
          <w:color w:val="000000"/>
          <w:sz w:val="23"/>
          <w:szCs w:val="23"/>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Функции универсальных учебных действий:</w:t>
      </w:r>
    </w:p>
    <w:p w:rsidR="008F49AB" w:rsidRPr="00780B0A" w:rsidRDefault="008F49AB" w:rsidP="008F49AB">
      <w:pPr>
        <w:autoSpaceDE w:val="0"/>
        <w:autoSpaceDN w:val="0"/>
        <w:adjustRightInd w:val="0"/>
        <w:spacing w:after="35"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Универсальный характер учебных действий</w:t>
      </w:r>
      <w:r>
        <w:rPr>
          <w:rFonts w:ascii="Times New Roman" w:hAnsi="Times New Roman" w:cs="Times New Roman"/>
          <w:i/>
          <w:iCs/>
          <w:color w:val="000000"/>
          <w:sz w:val="23"/>
          <w:szCs w:val="23"/>
        </w:rPr>
        <w:t xml:space="preserve"> </w:t>
      </w:r>
      <w:r w:rsidRPr="00780B0A">
        <w:rPr>
          <w:rFonts w:ascii="Times New Roman" w:hAnsi="Times New Roman" w:cs="Times New Roman"/>
          <w:color w:val="000000"/>
          <w:sz w:val="23"/>
          <w:szCs w:val="23"/>
        </w:rPr>
        <w:t>проявляется в том, что они</w:t>
      </w:r>
      <w:r>
        <w:rPr>
          <w:rFonts w:ascii="Times New Roman" w:hAnsi="Times New Roman" w:cs="Times New Roman"/>
          <w:color w:val="000000"/>
          <w:sz w:val="23"/>
          <w:szCs w:val="23"/>
        </w:rPr>
        <w:t xml:space="preserve"> </w:t>
      </w:r>
      <w:r w:rsidRPr="00780B0A">
        <w:rPr>
          <w:rFonts w:ascii="Times New Roman" w:hAnsi="Times New Roman" w:cs="Times New Roman"/>
          <w:color w:val="000000"/>
          <w:sz w:val="23"/>
          <w:szCs w:val="23"/>
        </w:rPr>
        <w:t>носят над</w:t>
      </w:r>
      <w:r>
        <w:rPr>
          <w:rFonts w:ascii="Times New Roman" w:hAnsi="Times New Roman" w:cs="Times New Roman"/>
          <w:color w:val="000000"/>
          <w:sz w:val="23"/>
          <w:szCs w:val="23"/>
        </w:rPr>
        <w:t xml:space="preserve"> </w:t>
      </w:r>
      <w:r w:rsidRPr="00780B0A">
        <w:rPr>
          <w:rFonts w:ascii="Times New Roman" w:hAnsi="Times New Roman" w:cs="Times New Roman"/>
          <w:color w:val="000000"/>
          <w:sz w:val="23"/>
          <w:szCs w:val="23"/>
        </w:rPr>
        <w:t xml:space="preserve">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8F49AB" w:rsidRPr="00E17E2E" w:rsidRDefault="008F49AB" w:rsidP="008F49AB">
      <w:pPr>
        <w:pStyle w:val="2"/>
        <w:rPr>
          <w:rFonts w:ascii="Times New Roman" w:hAnsi="Times New Roman" w:cs="Times New Roman"/>
          <w:color w:val="auto"/>
        </w:rPr>
      </w:pPr>
      <w:bookmarkStart w:id="29" w:name="_Toc19487954"/>
      <w:r w:rsidRPr="00E17E2E">
        <w:rPr>
          <w:rFonts w:ascii="Times New Roman" w:hAnsi="Times New Roman" w:cs="Times New Roman"/>
          <w:color w:val="auto"/>
        </w:rPr>
        <w:t>2.1.2. Характеристика личностных, регулятивных, познавательных, коммуникативных  универсальных учебных действий обучающихся с ОВЗ</w:t>
      </w:r>
      <w:bookmarkEnd w:id="29"/>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80B0A">
        <w:rPr>
          <w:rFonts w:ascii="Times New Roman" w:hAnsi="Times New Roman" w:cs="Times New Roman"/>
          <w:b/>
          <w:bCs/>
          <w:i/>
          <w:iCs/>
          <w:color w:val="000000"/>
          <w:sz w:val="23"/>
          <w:szCs w:val="23"/>
        </w:rPr>
        <w:t>личностный</w:t>
      </w:r>
      <w:r w:rsidRPr="00780B0A">
        <w:rPr>
          <w:rFonts w:ascii="Times New Roman" w:hAnsi="Times New Roman" w:cs="Times New Roman"/>
          <w:color w:val="000000"/>
          <w:sz w:val="23"/>
          <w:szCs w:val="23"/>
        </w:rPr>
        <w:t xml:space="preserve">, </w:t>
      </w:r>
      <w:r w:rsidRPr="00780B0A">
        <w:rPr>
          <w:rFonts w:ascii="Times New Roman" w:hAnsi="Times New Roman" w:cs="Times New Roman"/>
          <w:b/>
          <w:bCs/>
          <w:i/>
          <w:iCs/>
          <w:color w:val="000000"/>
          <w:sz w:val="23"/>
          <w:szCs w:val="23"/>
        </w:rPr>
        <w:t xml:space="preserve">регулятивный </w:t>
      </w:r>
      <w:r w:rsidRPr="00780B0A">
        <w:rPr>
          <w:rFonts w:ascii="Times New Roman" w:hAnsi="Times New Roman" w:cs="Times New Roman"/>
          <w:color w:val="000000"/>
          <w:sz w:val="23"/>
          <w:szCs w:val="23"/>
        </w:rPr>
        <w:t>(</w:t>
      </w:r>
      <w:r w:rsidRPr="00780B0A">
        <w:rPr>
          <w:rFonts w:ascii="Times New Roman" w:hAnsi="Times New Roman" w:cs="Times New Roman"/>
          <w:i/>
          <w:iCs/>
          <w:color w:val="000000"/>
          <w:sz w:val="23"/>
          <w:szCs w:val="23"/>
        </w:rPr>
        <w:t>включающий также действия саморегуляции</w:t>
      </w:r>
      <w:r w:rsidRPr="00780B0A">
        <w:rPr>
          <w:rFonts w:ascii="Times New Roman" w:hAnsi="Times New Roman" w:cs="Times New Roman"/>
          <w:color w:val="000000"/>
          <w:sz w:val="23"/>
          <w:szCs w:val="23"/>
        </w:rPr>
        <w:t xml:space="preserve">), </w:t>
      </w:r>
      <w:r w:rsidRPr="00780B0A">
        <w:rPr>
          <w:rFonts w:ascii="Times New Roman" w:hAnsi="Times New Roman" w:cs="Times New Roman"/>
          <w:b/>
          <w:bCs/>
          <w:i/>
          <w:iCs/>
          <w:color w:val="000000"/>
          <w:sz w:val="23"/>
          <w:szCs w:val="23"/>
        </w:rPr>
        <w:t xml:space="preserve">познавательный </w:t>
      </w:r>
      <w:r w:rsidRPr="00780B0A">
        <w:rPr>
          <w:rFonts w:ascii="Times New Roman" w:hAnsi="Times New Roman" w:cs="Times New Roman"/>
          <w:color w:val="000000"/>
          <w:sz w:val="23"/>
          <w:szCs w:val="23"/>
        </w:rPr>
        <w:t xml:space="preserve">и </w:t>
      </w:r>
      <w:r w:rsidRPr="00780B0A">
        <w:rPr>
          <w:rFonts w:ascii="Times New Roman" w:hAnsi="Times New Roman" w:cs="Times New Roman"/>
          <w:b/>
          <w:bCs/>
          <w:i/>
          <w:iCs/>
          <w:color w:val="000000"/>
          <w:sz w:val="23"/>
          <w:szCs w:val="23"/>
        </w:rPr>
        <w:t>коммуникативный</w:t>
      </w:r>
      <w:r w:rsidRPr="00780B0A">
        <w:rPr>
          <w:rFonts w:ascii="Times New Roman" w:hAnsi="Times New Roman" w:cs="Times New Roman"/>
          <w:color w:val="000000"/>
          <w:sz w:val="23"/>
          <w:szCs w:val="23"/>
        </w:rPr>
        <w:t>.</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Личностные</w:t>
      </w:r>
      <w:r>
        <w:rPr>
          <w:rFonts w:ascii="Times New Roman" w:hAnsi="Times New Roman" w:cs="Times New Roman"/>
          <w:b/>
          <w:bCs/>
          <w:color w:val="000000"/>
          <w:sz w:val="23"/>
          <w:szCs w:val="23"/>
        </w:rPr>
        <w:t xml:space="preserve"> </w:t>
      </w:r>
      <w:r w:rsidRPr="00780B0A">
        <w:rPr>
          <w:rFonts w:ascii="Times New Roman" w:hAnsi="Times New Roman" w:cs="Times New Roman"/>
          <w:b/>
          <w:bCs/>
          <w:color w:val="000000"/>
          <w:sz w:val="23"/>
          <w:szCs w:val="23"/>
        </w:rPr>
        <w:t>универсальные действия</w:t>
      </w:r>
      <w:r w:rsidRPr="00780B0A">
        <w:rPr>
          <w:rFonts w:ascii="Times New Roman" w:hAnsi="Times New Roman" w:cs="Times New Roman"/>
          <w:b/>
          <w:bCs/>
          <w:i/>
          <w:iCs/>
          <w:color w:val="000000"/>
          <w:sz w:val="23"/>
          <w:szCs w:val="23"/>
        </w:rPr>
        <w:t>:</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У обучающихся с ЗПР будут сформированы:</w:t>
      </w:r>
    </w:p>
    <w:p w:rsidR="008F49AB" w:rsidRPr="00780B0A" w:rsidRDefault="008F49AB" w:rsidP="008F49A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1. ориентация на понимание причин успеха в учебной деятельности;</w:t>
      </w:r>
    </w:p>
    <w:p w:rsidR="008F49AB" w:rsidRPr="00780B0A" w:rsidRDefault="008F49AB" w:rsidP="008F49A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2. способность к самооценке;</w:t>
      </w:r>
    </w:p>
    <w:p w:rsidR="008F49AB" w:rsidRPr="00780B0A" w:rsidRDefault="008F49AB" w:rsidP="008F49A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3. чувство сопричастности с жизнью своего народа и Родины, осознание этнической принадлежности;</w:t>
      </w:r>
    </w:p>
    <w:p w:rsidR="008F49AB" w:rsidRPr="00780B0A" w:rsidRDefault="008F49AB" w:rsidP="008F49A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4. представления об общих нравственных категориях (доброте, зле) у разных народов, моральных нормах, нравственных и безнравственных поступках;</w:t>
      </w:r>
    </w:p>
    <w:p w:rsidR="008F49AB" w:rsidRPr="00780B0A" w:rsidRDefault="008F49AB" w:rsidP="008F49A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lastRenderedPageBreak/>
        <w:t>5. ориентация в нравственном содержании как собственных поступках, так и поступков других людей;</w:t>
      </w:r>
    </w:p>
    <w:p w:rsidR="008F49AB" w:rsidRPr="00780B0A" w:rsidRDefault="008F49AB" w:rsidP="008F49A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6. регулирование поведения в соответствии с познанными моральными нормами и этническими требованиями;</w:t>
      </w:r>
    </w:p>
    <w:p w:rsidR="008F49AB" w:rsidRPr="00780B0A" w:rsidRDefault="008F49AB" w:rsidP="008F49A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7. ориентация на здоровый образ жизни;</w:t>
      </w:r>
    </w:p>
    <w:p w:rsidR="008F49AB" w:rsidRPr="00780B0A" w:rsidRDefault="008F49AB" w:rsidP="008F49AB">
      <w:pPr>
        <w:autoSpaceDE w:val="0"/>
        <w:autoSpaceDN w:val="0"/>
        <w:adjustRightInd w:val="0"/>
        <w:spacing w:after="27"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8. понимание чувств других людей и способность сопереживание им, выражающееся в конкретных поступках;</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9. эстетическое чувство на основе знакомства с художестве</w:t>
      </w:r>
      <w:r>
        <w:rPr>
          <w:rFonts w:ascii="Times New Roman" w:hAnsi="Times New Roman" w:cs="Times New Roman"/>
          <w:color w:val="000000"/>
          <w:sz w:val="23"/>
          <w:szCs w:val="23"/>
        </w:rPr>
        <w:t>нной культурой;</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10. познавательная мотивация учения.</w:t>
      </w:r>
    </w:p>
    <w:p w:rsidR="008F49AB" w:rsidRPr="00780B0A" w:rsidRDefault="008F49AB" w:rsidP="008F49AB">
      <w:pPr>
        <w:pStyle w:val="Default"/>
        <w:jc w:val="both"/>
        <w:rPr>
          <w:sz w:val="23"/>
          <w:szCs w:val="23"/>
        </w:rPr>
      </w:pPr>
      <w:r w:rsidRPr="00780B0A">
        <w:t xml:space="preserve"> </w:t>
      </w:r>
      <w:r w:rsidRPr="00780B0A">
        <w:rPr>
          <w:b/>
          <w:bCs/>
          <w:sz w:val="23"/>
          <w:szCs w:val="23"/>
        </w:rPr>
        <w:t>Регулятивные универсальные действия</w:t>
      </w:r>
      <w:r w:rsidRPr="00780B0A">
        <w:rPr>
          <w:b/>
          <w:bCs/>
          <w:i/>
          <w:iCs/>
          <w:sz w:val="23"/>
          <w:szCs w:val="23"/>
        </w:rPr>
        <w:t>:</w:t>
      </w:r>
    </w:p>
    <w:p w:rsidR="008F49AB" w:rsidRPr="00780B0A" w:rsidRDefault="008F49AB" w:rsidP="008F49AB">
      <w:pPr>
        <w:autoSpaceDE w:val="0"/>
        <w:autoSpaceDN w:val="0"/>
        <w:adjustRightInd w:val="0"/>
        <w:spacing w:after="0" w:line="240" w:lineRule="auto"/>
        <w:jc w:val="both"/>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Обучающиеся с ЗПР научатся:</w:t>
      </w:r>
    </w:p>
    <w:p w:rsidR="008F49AB" w:rsidRPr="00780B0A" w:rsidRDefault="008F49AB" w:rsidP="008F49AB">
      <w:pPr>
        <w:autoSpaceDE w:val="0"/>
        <w:autoSpaceDN w:val="0"/>
        <w:adjustRightInd w:val="0"/>
        <w:spacing w:after="31"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удерживать цель учебной и внеучебной деятельности;</w:t>
      </w:r>
    </w:p>
    <w:p w:rsidR="008F49AB" w:rsidRPr="00780B0A" w:rsidRDefault="008F49AB" w:rsidP="008F49AB">
      <w:pPr>
        <w:autoSpaceDE w:val="0"/>
        <w:autoSpaceDN w:val="0"/>
        <w:adjustRightInd w:val="0"/>
        <w:spacing w:after="31"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учитывать ориентиры, данные учителем, при освоении нового учебного материала;</w:t>
      </w:r>
    </w:p>
    <w:p w:rsidR="008F49AB" w:rsidRPr="00780B0A" w:rsidRDefault="008F49AB" w:rsidP="008F49AB">
      <w:pPr>
        <w:autoSpaceDE w:val="0"/>
        <w:autoSpaceDN w:val="0"/>
        <w:adjustRightInd w:val="0"/>
        <w:spacing w:after="31"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использовать изученные правила, способы действий, свойства объектов при выполнении учебных заданий и в познавательной деятельности;</w:t>
      </w:r>
    </w:p>
    <w:p w:rsidR="008F49AB" w:rsidRPr="00780B0A" w:rsidRDefault="008F49AB" w:rsidP="008F49AB">
      <w:pPr>
        <w:autoSpaceDE w:val="0"/>
        <w:autoSpaceDN w:val="0"/>
        <w:adjustRightInd w:val="0"/>
        <w:spacing w:after="31"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самостоятельно планировать собственную учебную деятельность и действия, необходимые для решения учебных задач;</w:t>
      </w:r>
    </w:p>
    <w:p w:rsidR="008F49AB" w:rsidRPr="00780B0A" w:rsidRDefault="008F49AB" w:rsidP="008F49AB">
      <w:pPr>
        <w:autoSpaceDE w:val="0"/>
        <w:autoSpaceDN w:val="0"/>
        <w:adjustRightInd w:val="0"/>
        <w:spacing w:after="31"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осуществлять итоговый и пошаговый контроль результатов и с помощью способов контроля результатов;</w:t>
      </w:r>
    </w:p>
    <w:p w:rsidR="008F49AB" w:rsidRPr="00780B0A" w:rsidRDefault="008F49AB" w:rsidP="008F49AB">
      <w:pPr>
        <w:autoSpaceDE w:val="0"/>
        <w:autoSpaceDN w:val="0"/>
        <w:adjustRightInd w:val="0"/>
        <w:spacing w:after="31"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вносить необходимые коррективы в собственные действия по итогам самопроверки;</w:t>
      </w:r>
    </w:p>
    <w:p w:rsidR="008F49AB" w:rsidRPr="00780B0A" w:rsidRDefault="008F49AB" w:rsidP="008F49AB">
      <w:pPr>
        <w:autoSpaceDE w:val="0"/>
        <w:autoSpaceDN w:val="0"/>
        <w:adjustRightInd w:val="0"/>
        <w:spacing w:after="31"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сопоставлять результаты собственной деятельности с оценкой ее товарищами, учителем;</w:t>
      </w:r>
    </w:p>
    <w:p w:rsidR="008F49AB" w:rsidRPr="00780B0A" w:rsidRDefault="008F49AB" w:rsidP="008F49AB">
      <w:pPr>
        <w:autoSpaceDE w:val="0"/>
        <w:autoSpaceDN w:val="0"/>
        <w:adjustRightInd w:val="0"/>
        <w:spacing w:after="0" w:line="240" w:lineRule="auto"/>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адекватно воспринимать аргументированную критику ошибок и учитывать ее в работе над ошибками.</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Познавательные  универсальные действия</w:t>
      </w:r>
      <w:r w:rsidRPr="00780B0A">
        <w:rPr>
          <w:rFonts w:ascii="Times New Roman" w:hAnsi="Times New Roman" w:cs="Times New Roman"/>
          <w:b/>
          <w:bCs/>
          <w:i/>
          <w:iCs/>
          <w:color w:val="000000"/>
          <w:sz w:val="24"/>
          <w:szCs w:val="24"/>
        </w:rPr>
        <w:t>:</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i/>
          <w:iCs/>
          <w:color w:val="000000"/>
          <w:sz w:val="24"/>
          <w:szCs w:val="24"/>
        </w:rPr>
        <w:t>Обучающиеся с ЗПР научатся:</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-ориентироваться в соответствующих возрасту словарях и справочниках;</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-использовать знаково-символические средства, в том числе, схемы для решения учебных задач;</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-дополнять готовые информационные объекты (таблицы, схемы, тесты);</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-находить, характеризовать, анализировать, сравнивать, классифицировать понятия;</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-осуществлять синтез как составление целого из частей;</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-классифицировать, обобщать, систематизировать изученный материал по плану, по таблице;</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-выделять существенную информацию из читаемых текстов;</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-строить речевое высказывание с позицией передачи информации, доступной для понимания слушателем.</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Коммуникативные универсальные действия</w:t>
      </w:r>
      <w:r w:rsidRPr="00780B0A">
        <w:rPr>
          <w:rFonts w:ascii="Times New Roman" w:hAnsi="Times New Roman" w:cs="Times New Roman"/>
          <w:b/>
          <w:bCs/>
          <w:i/>
          <w:iCs/>
          <w:color w:val="000000"/>
          <w:sz w:val="24"/>
          <w:szCs w:val="24"/>
        </w:rPr>
        <w:t>:</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i/>
          <w:iCs/>
          <w:color w:val="000000"/>
          <w:sz w:val="24"/>
          <w:szCs w:val="24"/>
        </w:rPr>
        <w:t>Обучающиеся с ЗПР научатся:</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lastRenderedPageBreak/>
        <w:t>-владеть диалоговой формой речи;</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-учитывать разные мнения и стремиться к координации различных позиций при  работе в паре;</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-договариваться и приходить к общему решению;</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-формировать собственное мнение и позиции;</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-задавать вопросы, уточняя непонятное в высказывании;</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-способность установить контакт и</w:t>
      </w:r>
      <w:r>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адекватно использовать речевые средства для решения коммуникативных задач.</w:t>
      </w:r>
    </w:p>
    <w:p w:rsidR="008F49AB" w:rsidRPr="00E17E2E" w:rsidRDefault="008F49AB" w:rsidP="008F49AB">
      <w:pPr>
        <w:pStyle w:val="2"/>
        <w:rPr>
          <w:rFonts w:ascii="Times New Roman" w:hAnsi="Times New Roman" w:cs="Times New Roman"/>
          <w:color w:val="auto"/>
        </w:rPr>
      </w:pPr>
      <w:bookmarkStart w:id="30" w:name="_Toc19487955"/>
      <w:r w:rsidRPr="00E17E2E">
        <w:rPr>
          <w:rFonts w:ascii="Times New Roman" w:hAnsi="Times New Roman" w:cs="Times New Roman"/>
          <w:color w:val="auto"/>
        </w:rPr>
        <w:t>2.1.3. Связь универсальных учебных действий с содержанием учебных предметов</w:t>
      </w:r>
      <w:bookmarkEnd w:id="30"/>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На уровне</w:t>
      </w:r>
      <w:r>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Каждый учебный предмет в зависимости от предметного содержания и способов организации</w:t>
      </w:r>
      <w:r>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учебной деятельности обучающихся раскрывает определённые возможности для формирования универсальных учебных действий.</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Учебный предмет </w:t>
      </w:r>
      <w:r w:rsidRPr="00780B0A">
        <w:rPr>
          <w:rFonts w:ascii="Times New Roman" w:hAnsi="Times New Roman" w:cs="Times New Roman"/>
          <w:b/>
          <w:bCs/>
          <w:color w:val="000000"/>
          <w:sz w:val="24"/>
          <w:szCs w:val="24"/>
        </w:rPr>
        <w:t>«Русский язык»</w:t>
      </w:r>
      <w:r w:rsidRPr="00780B0A">
        <w:rPr>
          <w:rFonts w:ascii="Times New Roman" w:hAnsi="Times New Roman" w:cs="Times New Roman"/>
          <w:color w:val="000000"/>
          <w:sz w:val="24"/>
          <w:szCs w:val="24"/>
        </w:rPr>
        <w:t xml:space="preserve">. Важную </w:t>
      </w:r>
      <w:r>
        <w:rPr>
          <w:rFonts w:ascii="Times New Roman" w:hAnsi="Times New Roman" w:cs="Times New Roman"/>
          <w:color w:val="000000"/>
          <w:sz w:val="24"/>
          <w:szCs w:val="24"/>
        </w:rPr>
        <w:t xml:space="preserve">роль в обучении русскому языку </w:t>
      </w:r>
      <w:r w:rsidRPr="00780B0A">
        <w:rPr>
          <w:rFonts w:ascii="Times New Roman" w:hAnsi="Times New Roman" w:cs="Times New Roman"/>
          <w:color w:val="000000"/>
          <w:sz w:val="24"/>
          <w:szCs w:val="24"/>
        </w:rPr>
        <w:t>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Система упражнений для уроков составлена в деятельностном ключе и стимулирует учащихся к формированию как </w:t>
      </w:r>
      <w:r w:rsidRPr="00780B0A">
        <w:rPr>
          <w:rFonts w:ascii="Times New Roman" w:hAnsi="Times New Roman" w:cs="Times New Roman"/>
          <w:i/>
          <w:iCs/>
          <w:color w:val="000000"/>
          <w:sz w:val="24"/>
          <w:szCs w:val="24"/>
        </w:rPr>
        <w:t>регулятивных действий</w:t>
      </w:r>
      <w:r>
        <w:rPr>
          <w:rFonts w:ascii="Times New Roman" w:hAnsi="Times New Roman" w:cs="Times New Roman"/>
          <w:i/>
          <w:iCs/>
          <w:color w:val="000000"/>
          <w:sz w:val="24"/>
          <w:szCs w:val="24"/>
        </w:rPr>
        <w:t xml:space="preserve"> </w:t>
      </w:r>
      <w:r w:rsidRPr="00780B0A">
        <w:rPr>
          <w:rFonts w:ascii="Times New Roman" w:hAnsi="Times New Roman" w:cs="Times New Roman"/>
          <w:color w:val="000000"/>
          <w:sz w:val="24"/>
          <w:szCs w:val="24"/>
        </w:rPr>
        <w:t xml:space="preserve">(целеполагания, планирования, ориентировки, прогнозирования, контроля, коррекции, оценки), так и </w:t>
      </w:r>
      <w:r w:rsidRPr="00780B0A">
        <w:rPr>
          <w:rFonts w:ascii="Times New Roman" w:hAnsi="Times New Roman" w:cs="Times New Roman"/>
          <w:i/>
          <w:iCs/>
          <w:color w:val="000000"/>
          <w:sz w:val="24"/>
          <w:szCs w:val="24"/>
        </w:rPr>
        <w:t xml:space="preserve">общеучебных </w:t>
      </w:r>
      <w:r w:rsidRPr="00780B0A">
        <w:rPr>
          <w:rFonts w:ascii="Times New Roman" w:hAnsi="Times New Roman" w:cs="Times New Roman"/>
          <w:i/>
          <w:iCs/>
          <w:color w:val="000000"/>
          <w:sz w:val="24"/>
          <w:szCs w:val="24"/>
        </w:rPr>
        <w:lastRenderedPageBreak/>
        <w:t>действий</w:t>
      </w:r>
      <w:r>
        <w:rPr>
          <w:rFonts w:ascii="Times New Roman" w:hAnsi="Times New Roman" w:cs="Times New Roman"/>
          <w:i/>
          <w:iCs/>
          <w:color w:val="000000"/>
          <w:sz w:val="24"/>
          <w:szCs w:val="24"/>
        </w:rPr>
        <w:t xml:space="preserve"> </w:t>
      </w:r>
      <w:r w:rsidRPr="00780B0A">
        <w:rPr>
          <w:rFonts w:ascii="Times New Roman" w:hAnsi="Times New Roman" w:cs="Times New Roman"/>
          <w:color w:val="000000"/>
          <w:sz w:val="24"/>
          <w:szCs w:val="24"/>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«Литературное чтение».</w:t>
      </w:r>
      <w:r>
        <w:rPr>
          <w:rFonts w:ascii="Times New Roman" w:hAnsi="Times New Roman" w:cs="Times New Roman"/>
          <w:b/>
          <w:bCs/>
          <w:color w:val="000000"/>
          <w:sz w:val="24"/>
          <w:szCs w:val="24"/>
        </w:rPr>
        <w:t xml:space="preserve"> </w:t>
      </w:r>
      <w:r w:rsidRPr="00780B0A">
        <w:rPr>
          <w:rFonts w:ascii="Times New Roman" w:hAnsi="Times New Roman" w:cs="Times New Roman"/>
          <w:color w:val="000000"/>
          <w:sz w:val="24"/>
          <w:szCs w:val="24"/>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F49AB" w:rsidRPr="00D878FA" w:rsidRDefault="008F49AB" w:rsidP="008F49AB">
      <w:pPr>
        <w:pStyle w:val="Default"/>
        <w:spacing w:line="360" w:lineRule="auto"/>
        <w:jc w:val="both"/>
      </w:pPr>
      <w:r w:rsidRPr="00D878FA">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«Литературное чтение»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Учебный предмет «Литературное чтение» обеспечивает формирование следующих универсальных учебных действий:</w:t>
      </w:r>
    </w:p>
    <w:p w:rsidR="008F49AB" w:rsidRPr="00D878FA" w:rsidRDefault="008F49AB" w:rsidP="008F49AB">
      <w:pPr>
        <w:autoSpaceDE w:val="0"/>
        <w:autoSpaceDN w:val="0"/>
        <w:adjustRightInd w:val="0"/>
        <w:spacing w:after="34"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навыка чтения вслух и про себя, интереса и потребности чтения;</w:t>
      </w:r>
    </w:p>
    <w:p w:rsidR="008F49AB" w:rsidRPr="00D878FA" w:rsidRDefault="008F49AB" w:rsidP="008F49AB">
      <w:pPr>
        <w:autoSpaceDE w:val="0"/>
        <w:autoSpaceDN w:val="0"/>
        <w:adjustRightInd w:val="0"/>
        <w:spacing w:after="34"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8F49AB" w:rsidRPr="00D878FA" w:rsidRDefault="008F49AB" w:rsidP="008F49AB">
      <w:pPr>
        <w:autoSpaceDE w:val="0"/>
        <w:autoSpaceDN w:val="0"/>
        <w:adjustRightInd w:val="0"/>
        <w:spacing w:after="34"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8F49AB" w:rsidRPr="00D878FA" w:rsidRDefault="008F49AB" w:rsidP="008F49AB">
      <w:pPr>
        <w:autoSpaceDE w:val="0"/>
        <w:autoSpaceDN w:val="0"/>
        <w:adjustRightInd w:val="0"/>
        <w:spacing w:after="34"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коммуникативной инициативы, готовности к сотрудничеству;</w:t>
      </w:r>
    </w:p>
    <w:p w:rsidR="008F49AB" w:rsidRPr="00D878FA" w:rsidRDefault="008F49AB" w:rsidP="008F49AB">
      <w:pPr>
        <w:autoSpaceDE w:val="0"/>
        <w:autoSpaceDN w:val="0"/>
        <w:adjustRightInd w:val="0"/>
        <w:spacing w:after="34"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8F49AB" w:rsidRPr="00D878FA" w:rsidRDefault="008F49AB" w:rsidP="008F49AB">
      <w:pPr>
        <w:autoSpaceDE w:val="0"/>
        <w:autoSpaceDN w:val="0"/>
        <w:adjustRightInd w:val="0"/>
        <w:spacing w:after="34"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воображения, творческих способностей:</w:t>
      </w:r>
    </w:p>
    <w:p w:rsidR="008F49AB" w:rsidRPr="00D878FA" w:rsidRDefault="008F49AB" w:rsidP="008F49AB">
      <w:pPr>
        <w:autoSpaceDE w:val="0"/>
        <w:autoSpaceDN w:val="0"/>
        <w:adjustRightInd w:val="0"/>
        <w:spacing w:after="34"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нравственного сознания и чувства, способности оценивать свои мысли, переживания, знания и поступки;</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обогащение представлений об окружающем мире.</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«Иностранный язык»</w:t>
      </w:r>
      <w:r w:rsidRPr="00D878FA">
        <w:rPr>
          <w:rFonts w:ascii="Times New Roman" w:hAnsi="Times New Roman" w:cs="Times New Roman"/>
          <w:color w:val="000000"/>
          <w:sz w:val="24"/>
          <w:szCs w:val="24"/>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w:t>
      </w: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Изучение «иностранного языка» способствует:</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r>
        <w:rPr>
          <w:rFonts w:ascii="Times New Roman" w:hAnsi="Times New Roman" w:cs="Times New Roman"/>
          <w:color w:val="000000"/>
          <w:sz w:val="24"/>
          <w:szCs w:val="24"/>
        </w:rPr>
        <w:t xml:space="preserve"> </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речевых, интеллектуальных и познавательных способностей младших школьников, а также их общеучебных умений.</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lastRenderedPageBreak/>
        <w:t>«Математика».</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На уровне</w:t>
      </w: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начального общего образования этот учебный предмет является основой развития у обучающихся познавательных универсальных действий, в</w:t>
      </w:r>
      <w:r>
        <w:rPr>
          <w:rFonts w:ascii="Times New Roman" w:hAnsi="Times New Roman" w:cs="Times New Roman"/>
          <w:color w:val="000000"/>
          <w:sz w:val="24"/>
          <w:szCs w:val="24"/>
        </w:rPr>
        <w:t xml:space="preserve"> первую очередь логических и алгоритмических.</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«Окружающий мир».</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—столицу России, свой регион и его столицу; </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основ исторической памяти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морально-этического сознания —норм и правил взаимоотношений человека с другими людьми, социальными группами и сообществами.</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w:t>
      </w:r>
      <w:r w:rsidRPr="00D878FA">
        <w:rPr>
          <w:rFonts w:ascii="Times New Roman" w:hAnsi="Times New Roman" w:cs="Times New Roman"/>
          <w:color w:val="000000"/>
          <w:sz w:val="24"/>
          <w:szCs w:val="24"/>
        </w:rPr>
        <w:lastRenderedPageBreak/>
        <w:t>необходимости здорового образа жизни в интересах укрепления физического, психического и психологического здоровья.</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Изучение предмета «Окружающий мир» способствует формированию </w:t>
      </w:r>
      <w:r>
        <w:rPr>
          <w:rFonts w:ascii="Times New Roman" w:hAnsi="Times New Roman" w:cs="Times New Roman"/>
          <w:color w:val="000000"/>
          <w:sz w:val="24"/>
          <w:szCs w:val="24"/>
        </w:rPr>
        <w:t>о</w:t>
      </w:r>
      <w:r w:rsidRPr="00D878FA">
        <w:rPr>
          <w:rFonts w:ascii="Times New Roman" w:hAnsi="Times New Roman" w:cs="Times New Roman"/>
          <w:color w:val="000000"/>
          <w:sz w:val="24"/>
          <w:szCs w:val="24"/>
        </w:rPr>
        <w:t>бщепознавательных универсальных учебных действий:</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овладению начальными формами исследовательской деятельности, включая умения поиска и работы с информацией;</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«Музыка».</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Этот предмет обеспечивает формирование</w:t>
      </w: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«Изобразительное искусство».</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Развивающий потенциал этого предмета связан с формированием личностных, познавательных, регулятивных действий.</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w:t>
      </w:r>
      <w:r w:rsidRPr="00D878FA">
        <w:rPr>
          <w:rFonts w:ascii="Times New Roman" w:hAnsi="Times New Roman" w:cs="Times New Roman"/>
          <w:color w:val="000000"/>
          <w:sz w:val="24"/>
          <w:szCs w:val="24"/>
        </w:rPr>
        <w:lastRenderedPageBreak/>
        <w:t xml:space="preserve">регулятивным действиям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«Технология».</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Специфика этого предмета и его значимость для формирования универсальных учебных действий обусловлена:</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ключевой ролью предметно-преобразовательной деятельности как основы формирования системы универсальных учебных действий;</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широким использованием форм группового сотрудничества и проектных форм работы для реализации учебных целей курса;</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первоначальных элементов ИКТ-компетентности учащихся.</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Изучение курса </w:t>
      </w:r>
      <w:r w:rsidRPr="00E17E2E">
        <w:rPr>
          <w:rFonts w:ascii="Times New Roman" w:hAnsi="Times New Roman" w:cs="Times New Roman"/>
          <w:b/>
          <w:color w:val="000000"/>
          <w:sz w:val="24"/>
          <w:szCs w:val="24"/>
        </w:rPr>
        <w:t>«Технологии»</w:t>
      </w:r>
      <w:r w:rsidRPr="00D878FA">
        <w:rPr>
          <w:rFonts w:ascii="Times New Roman" w:hAnsi="Times New Roman" w:cs="Times New Roman"/>
          <w:color w:val="000000"/>
          <w:sz w:val="24"/>
          <w:szCs w:val="24"/>
        </w:rPr>
        <w:t xml:space="preserve"> способствует:</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внутреннего плана на основе поэтапной отработки предметно-преобразовательных действий;</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развитие коммуникативной компетентности обучающихся на основе организации совместно-продуктивной деятельности;</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эстетических представлений и критериев на основе изобразительной и художественной конструктивной деятельности;</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мотивации успеха и достижений младших школьников, творческой самореализации на основе эффективной организ</w:t>
      </w:r>
      <w:r>
        <w:rPr>
          <w:rFonts w:ascii="Times New Roman" w:hAnsi="Times New Roman" w:cs="Times New Roman"/>
          <w:color w:val="000000"/>
          <w:sz w:val="24"/>
          <w:szCs w:val="24"/>
        </w:rPr>
        <w:t>ации предметно-преобразующей символико-моделирующей деятельности;</w:t>
      </w:r>
    </w:p>
    <w:p w:rsidR="008F49AB" w:rsidRPr="00D878FA" w:rsidRDefault="008F49AB" w:rsidP="008F49AB">
      <w:pPr>
        <w:autoSpaceDE w:val="0"/>
        <w:autoSpaceDN w:val="0"/>
        <w:adjustRightInd w:val="0"/>
        <w:spacing w:after="36"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8F49AB" w:rsidRPr="00D878FA" w:rsidRDefault="008F49AB" w:rsidP="008F49AB">
      <w:pPr>
        <w:autoSpaceDE w:val="0"/>
        <w:autoSpaceDN w:val="0"/>
        <w:adjustRightInd w:val="0"/>
        <w:spacing w:after="36"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трудолюбия, самостоятельности, ответственного отношения к делу, инициативы, потребности помогать другим;</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w:t>
      </w:r>
      <w:r>
        <w:rPr>
          <w:rFonts w:ascii="Times New Roman" w:hAnsi="Times New Roman" w:cs="Times New Roman"/>
          <w:color w:val="000000"/>
          <w:sz w:val="24"/>
          <w:szCs w:val="24"/>
        </w:rPr>
        <w:t>р</w:t>
      </w:r>
      <w:r w:rsidRPr="00D878FA">
        <w:rPr>
          <w:rFonts w:ascii="Times New Roman" w:hAnsi="Times New Roman" w:cs="Times New Roman"/>
          <w:color w:val="000000"/>
          <w:sz w:val="24"/>
          <w:szCs w:val="24"/>
        </w:rPr>
        <w:t>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«Физическая культура».</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Этот предмет обеспечивает формирование личностных универсальных действий:</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освоение моральных норм помощи тем, кто в ней нуждается, готовности принять на себя ответственность;</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освоение правил здорового и безопасного образа жизни.</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«Физическая культура» как учебный предмет способствует:</w:t>
      </w:r>
    </w:p>
    <w:p w:rsidR="008F49AB" w:rsidRPr="00D878FA" w:rsidRDefault="008F49AB" w:rsidP="008F49AB">
      <w:pPr>
        <w:autoSpaceDE w:val="0"/>
        <w:autoSpaceDN w:val="0"/>
        <w:adjustRightInd w:val="0"/>
        <w:spacing w:after="35"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в области регулятивных действий развитию умений планировать, регулировать, контролировать и оценивать свои действия;</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w:t>
      </w:r>
      <w:r w:rsidRPr="00D878FA">
        <w:rPr>
          <w:rFonts w:ascii="Times New Roman" w:hAnsi="Times New Roman" w:cs="Times New Roman"/>
          <w:color w:val="000000"/>
          <w:sz w:val="24"/>
          <w:szCs w:val="24"/>
        </w:rPr>
        <w:lastRenderedPageBreak/>
        <w:t>адекватно оценивать собственное поведение и поведение партнёра и вносить необходимые коррективы в интересах достижения общего результата).</w:t>
      </w:r>
    </w:p>
    <w:p w:rsidR="008F49AB" w:rsidRPr="00E17E2E" w:rsidRDefault="008F49AB" w:rsidP="008F49AB">
      <w:pPr>
        <w:pStyle w:val="2"/>
        <w:rPr>
          <w:rFonts w:ascii="Times New Roman" w:hAnsi="Times New Roman" w:cs="Times New Roman"/>
          <w:color w:val="auto"/>
        </w:rPr>
      </w:pPr>
      <w:bookmarkStart w:id="31" w:name="_Toc19487956"/>
      <w:r w:rsidRPr="00E17E2E">
        <w:rPr>
          <w:rFonts w:ascii="Times New Roman" w:hAnsi="Times New Roman" w:cs="Times New Roman"/>
          <w:color w:val="auto"/>
        </w:rPr>
        <w:t>2.1.4. Преемственность программы формирования универсальных учебных действий при переходе обучающихся с ЗПР от дошкольного к начальному общему образованию.</w:t>
      </w:r>
      <w:bookmarkEnd w:id="31"/>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системно-деятельностной парадигме образования. </w:t>
      </w:r>
    </w:p>
    <w:p w:rsidR="008F49AB" w:rsidRPr="00780B0A" w:rsidRDefault="008F49AB" w:rsidP="008F49AB">
      <w:pPr>
        <w:pStyle w:val="Default"/>
        <w:spacing w:line="360" w:lineRule="auto"/>
        <w:jc w:val="both"/>
      </w:pPr>
      <w:r w:rsidRPr="00780B0A">
        <w:t>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8F49AB" w:rsidRPr="00780B0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p>
    <w:p w:rsidR="008F49AB" w:rsidRPr="00D878F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878FA">
        <w:rPr>
          <w:rFonts w:ascii="Times New Roman" w:hAnsi="Times New Roman" w:cs="Times New Roman"/>
          <w:i/>
          <w:iCs/>
          <w:color w:val="000000"/>
          <w:sz w:val="24"/>
          <w:szCs w:val="24"/>
        </w:rPr>
        <w:t>Сформированность универсальных учебных действий у обучающихся с ЗПР на уровне</w:t>
      </w:r>
      <w:r>
        <w:rPr>
          <w:rFonts w:ascii="Times New Roman" w:hAnsi="Times New Roman" w:cs="Times New Roman"/>
          <w:i/>
          <w:iCs/>
          <w:color w:val="000000"/>
          <w:sz w:val="24"/>
          <w:szCs w:val="24"/>
        </w:rPr>
        <w:t xml:space="preserve"> </w:t>
      </w:r>
      <w:r w:rsidRPr="00D878FA">
        <w:rPr>
          <w:rFonts w:ascii="Times New Roman" w:hAnsi="Times New Roman" w:cs="Times New Roman"/>
          <w:i/>
          <w:iCs/>
          <w:color w:val="000000"/>
          <w:sz w:val="24"/>
          <w:szCs w:val="24"/>
        </w:rPr>
        <w:t>начального общего образования должна быть определена на этапе завершения обучения в начальной школе.</w:t>
      </w:r>
    </w:p>
    <w:p w:rsidR="008F49AB" w:rsidRPr="000A0A09" w:rsidRDefault="008F49AB" w:rsidP="008F49AB">
      <w:pPr>
        <w:pStyle w:val="2"/>
        <w:jc w:val="center"/>
        <w:rPr>
          <w:rFonts w:ascii="Times New Roman" w:hAnsi="Times New Roman" w:cs="Times New Roman"/>
          <w:color w:val="auto"/>
          <w:sz w:val="24"/>
          <w:szCs w:val="24"/>
        </w:rPr>
      </w:pPr>
      <w:bookmarkStart w:id="32" w:name="_Toc19487957"/>
      <w:r w:rsidRPr="000A0A09">
        <w:rPr>
          <w:rFonts w:ascii="Times New Roman" w:hAnsi="Times New Roman" w:cs="Times New Roman"/>
          <w:color w:val="auto"/>
          <w:sz w:val="24"/>
          <w:szCs w:val="24"/>
        </w:rPr>
        <w:t>2.2. ОСНОВНОЕ СОДЕРЖАНИЕ УЧЕБНЫХ ПРЕДМЕТОВ,</w:t>
      </w:r>
      <w:bookmarkEnd w:id="32"/>
    </w:p>
    <w:p w:rsidR="008F49AB" w:rsidRPr="000A0A09" w:rsidRDefault="008F49AB" w:rsidP="008F49AB">
      <w:pPr>
        <w:pStyle w:val="2"/>
        <w:jc w:val="center"/>
        <w:rPr>
          <w:rFonts w:ascii="Times New Roman" w:hAnsi="Times New Roman" w:cs="Times New Roman"/>
          <w:color w:val="auto"/>
          <w:sz w:val="24"/>
          <w:szCs w:val="24"/>
        </w:rPr>
      </w:pPr>
      <w:bookmarkStart w:id="33" w:name="_Toc19487958"/>
      <w:r w:rsidRPr="000A0A09">
        <w:rPr>
          <w:rFonts w:ascii="Times New Roman" w:hAnsi="Times New Roman" w:cs="Times New Roman"/>
          <w:color w:val="auto"/>
          <w:sz w:val="24"/>
          <w:szCs w:val="24"/>
        </w:rPr>
        <w:t>КУРСОВ КОРРЕКЦИОННО-РАЗВИВАЮЩЕЙ ОБЛАСТИ</w:t>
      </w:r>
      <w:bookmarkEnd w:id="33"/>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Начальная школа –самоценный, принципиально новый этап в жизни ребенка с ЗПР. Начальное образование призвано решать свою </w:t>
      </w:r>
      <w:r w:rsidRPr="00904F61">
        <w:rPr>
          <w:rFonts w:ascii="Times New Roman" w:hAnsi="Times New Roman" w:cs="Times New Roman"/>
          <w:b/>
          <w:bCs/>
          <w:color w:val="000000"/>
          <w:sz w:val="24"/>
          <w:szCs w:val="24"/>
        </w:rPr>
        <w:t>главную задачу</w:t>
      </w:r>
      <w:r w:rsidRPr="00904F61">
        <w:rPr>
          <w:rFonts w:ascii="Times New Roman" w:hAnsi="Times New Roman" w:cs="Times New Roman"/>
          <w:color w:val="000000"/>
          <w:sz w:val="24"/>
          <w:szCs w:val="24"/>
        </w:rPr>
        <w:t>—закладывать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действия и их результат.</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r w:rsidRPr="00904F61">
        <w:rPr>
          <w:rFonts w:ascii="Times New Roman" w:hAnsi="Times New Roman" w:cs="Times New Roman"/>
          <w:color w:val="000000"/>
          <w:sz w:val="24"/>
          <w:szCs w:val="24"/>
        </w:rPr>
        <w:lastRenderedPageBreak/>
        <w:t>обучающихся с ЗПР. Распространяются общеучебные умения и навыки на формирование ИКТ-компетентности обучающихся.</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i/>
          <w:iCs/>
          <w:color w:val="000000"/>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Pr>
          <w:rFonts w:ascii="Times New Roman" w:hAnsi="Times New Roman" w:cs="Times New Roman"/>
          <w:i/>
          <w:iCs/>
          <w:color w:val="000000"/>
          <w:sz w:val="24"/>
          <w:szCs w:val="24"/>
        </w:rPr>
        <w:t xml:space="preserve"> </w:t>
      </w:r>
      <w:r w:rsidRPr="00904F61">
        <w:rPr>
          <w:rFonts w:ascii="Times New Roman" w:hAnsi="Times New Roman" w:cs="Times New Roman"/>
          <w:color w:val="000000"/>
          <w:sz w:val="24"/>
          <w:szCs w:val="24"/>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904F61">
        <w:rPr>
          <w:rFonts w:ascii="Times New Roman" w:hAnsi="Times New Roman" w:cs="Times New Roman"/>
          <w:i/>
          <w:iCs/>
          <w:color w:val="000000"/>
          <w:sz w:val="24"/>
          <w:szCs w:val="24"/>
        </w:rPr>
        <w:t>Способность</w:t>
      </w:r>
      <w:r>
        <w:rPr>
          <w:rFonts w:ascii="Times New Roman" w:hAnsi="Times New Roman" w:cs="Times New Roman"/>
          <w:i/>
          <w:iCs/>
          <w:color w:val="000000"/>
          <w:sz w:val="24"/>
          <w:szCs w:val="24"/>
        </w:rPr>
        <w:t xml:space="preserve"> </w:t>
      </w:r>
      <w:r w:rsidRPr="00904F61">
        <w:rPr>
          <w:rFonts w:ascii="Times New Roman" w:hAnsi="Times New Roman" w:cs="Times New Roman"/>
          <w:i/>
          <w:iCs/>
          <w:color w:val="000000"/>
          <w:sz w:val="24"/>
          <w:szCs w:val="24"/>
        </w:rPr>
        <w:t>к рефлексии</w:t>
      </w:r>
      <w:r w:rsidRPr="00904F61">
        <w:rPr>
          <w:rFonts w:ascii="Times New Roman" w:hAnsi="Times New Roman" w:cs="Times New Roman"/>
          <w:color w:val="000000"/>
          <w:sz w:val="24"/>
          <w:szCs w:val="24"/>
        </w:rPr>
        <w:t>—важнейшее качество, определяющее социальную роль ребёнка как ученика, школьника, направленность на саморазвитие.</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Начальное общее</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образование</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самокритичной.</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В данном разделе АООП НОО приводится основное содержание курсов по всем обязательным предметам на ступени начального общего образования. Разделы </w:t>
      </w:r>
      <w:r w:rsidRPr="00904F61">
        <w:rPr>
          <w:rFonts w:ascii="Times New Roman" w:hAnsi="Times New Roman" w:cs="Times New Roman"/>
          <w:color w:val="000000"/>
          <w:sz w:val="24"/>
          <w:szCs w:val="24"/>
        </w:rPr>
        <w:lastRenderedPageBreak/>
        <w:t>программы учебных предметов формируются с учётом</w:t>
      </w:r>
      <w:r>
        <w:rPr>
          <w:rFonts w:ascii="Times New Roman" w:hAnsi="Times New Roman" w:cs="Times New Roman"/>
          <w:color w:val="000000"/>
          <w:sz w:val="24"/>
          <w:szCs w:val="24"/>
        </w:rPr>
        <w:t xml:space="preserve"> выбранного комплекта учебников</w:t>
      </w:r>
    </w:p>
    <w:p w:rsidR="008F49AB" w:rsidRDefault="008F49AB" w:rsidP="008F49AB">
      <w:pPr>
        <w:autoSpaceDE w:val="0"/>
        <w:autoSpaceDN w:val="0"/>
        <w:adjustRightInd w:val="0"/>
        <w:spacing w:after="0" w:line="360" w:lineRule="auto"/>
        <w:jc w:val="both"/>
        <w:rPr>
          <w:rFonts w:ascii="Times New Roman" w:hAnsi="Times New Roman" w:cs="Times New Roman"/>
          <w:b/>
          <w:bCs/>
          <w:color w:val="000000"/>
          <w:sz w:val="24"/>
          <w:szCs w:val="24"/>
        </w:rPr>
      </w:pPr>
    </w:p>
    <w:p w:rsidR="008F49AB" w:rsidRPr="00E744E6" w:rsidRDefault="008F49AB" w:rsidP="008F49AB">
      <w:pPr>
        <w:pStyle w:val="2"/>
        <w:rPr>
          <w:rFonts w:ascii="Times New Roman" w:hAnsi="Times New Roman" w:cs="Times New Roman"/>
          <w:color w:val="auto"/>
        </w:rPr>
      </w:pPr>
      <w:bookmarkStart w:id="34" w:name="_Toc19487959"/>
      <w:r w:rsidRPr="00E744E6">
        <w:rPr>
          <w:rFonts w:ascii="Times New Roman" w:hAnsi="Times New Roman" w:cs="Times New Roman"/>
          <w:color w:val="auto"/>
        </w:rPr>
        <w:t>2.2.1. Русский язык</w:t>
      </w:r>
      <w:bookmarkEnd w:id="34"/>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Виды речевой деятельности</w:t>
      </w:r>
    </w:p>
    <w:p w:rsidR="008F49AB" w:rsidRPr="00904F61" w:rsidRDefault="008F49AB" w:rsidP="008F49AB">
      <w:pPr>
        <w:pStyle w:val="Default"/>
        <w:spacing w:line="360" w:lineRule="auto"/>
        <w:jc w:val="both"/>
        <w:rPr>
          <w:b/>
          <w:bCs/>
        </w:rPr>
      </w:pPr>
      <w:r w:rsidRPr="00904F61">
        <w:rPr>
          <w:b/>
          <w:bCs/>
        </w:rPr>
        <w:t xml:space="preserve">Слушание. </w:t>
      </w:r>
      <w:r w:rsidRPr="00904F61">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r w:rsidRPr="00904F61">
        <w:rPr>
          <w:b/>
          <w:bCs/>
        </w:rPr>
        <w:t xml:space="preserve"> </w:t>
      </w:r>
    </w:p>
    <w:p w:rsidR="008F49AB" w:rsidRPr="00904F61" w:rsidRDefault="008F49AB" w:rsidP="008F49AB">
      <w:pPr>
        <w:pStyle w:val="Default"/>
        <w:spacing w:line="360" w:lineRule="auto"/>
        <w:jc w:val="both"/>
      </w:pPr>
      <w:r w:rsidRPr="00904F61">
        <w:rPr>
          <w:b/>
          <w:bCs/>
        </w:rPr>
        <w:t>Говорение.</w:t>
      </w:r>
      <w:r>
        <w:rPr>
          <w:b/>
          <w:bCs/>
        </w:rPr>
        <w:t xml:space="preserve"> </w:t>
      </w:r>
      <w:r w:rsidRPr="00904F61">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w:t>
      </w:r>
      <w:r>
        <w:t xml:space="preserve"> </w:t>
      </w:r>
      <w:r w:rsidRPr="00904F61">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Чтение.</w:t>
      </w:r>
      <w:r>
        <w:rPr>
          <w:rFonts w:ascii="Times New Roman" w:hAnsi="Times New Roman" w:cs="Times New Roman"/>
          <w:b/>
          <w:bCs/>
          <w:color w:val="000000"/>
          <w:sz w:val="24"/>
          <w:szCs w:val="24"/>
        </w:rPr>
        <w:t xml:space="preserve"> </w:t>
      </w:r>
      <w:r w:rsidRPr="00904F61">
        <w:rPr>
          <w:rFonts w:ascii="Times New Roman" w:hAnsi="Times New Roman" w:cs="Times New Roman"/>
          <w:color w:val="000000"/>
          <w:sz w:val="24"/>
          <w:szCs w:val="24"/>
        </w:rPr>
        <w:t>Понимание учебного текста. Выборочное чтение с целью нахождения</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 xml:space="preserve">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Письмо</w:t>
      </w:r>
      <w:r w:rsidRPr="00904F61">
        <w:rPr>
          <w:rFonts w:ascii="Times New Roman" w:hAnsi="Times New Roman" w:cs="Times New Roman"/>
          <w:color w:val="000000"/>
          <w:sz w:val="24"/>
          <w:szCs w:val="24"/>
        </w:rPr>
        <w:t>. Письмо букв, буквосочетаний, слогов, слов, предложений в системе обучения грамоте. Овладение разбо</w:t>
      </w:r>
      <w:r>
        <w:rPr>
          <w:rFonts w:ascii="Times New Roman" w:hAnsi="Times New Roman" w:cs="Times New Roman"/>
          <w:color w:val="000000"/>
          <w:sz w:val="24"/>
          <w:szCs w:val="24"/>
        </w:rPr>
        <w:t>рчивым, аккуратным письмом с учё</w:t>
      </w:r>
      <w:r w:rsidRPr="00904F61">
        <w:rPr>
          <w:rFonts w:ascii="Times New Roman" w:hAnsi="Times New Roman" w:cs="Times New Roman"/>
          <w:color w:val="000000"/>
          <w:sz w:val="24"/>
          <w:szCs w:val="24"/>
        </w:rPr>
        <w:t>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Обучение грамоте</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t>Фонетика. Звуки речи</w:t>
      </w:r>
      <w:r w:rsidRPr="00904F61">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904F61">
        <w:rPr>
          <w:rFonts w:ascii="Times New Roman" w:hAnsi="Times New Roman" w:cs="Times New Roman"/>
          <w:color w:val="000000"/>
          <w:sz w:val="24"/>
          <w:szCs w:val="24"/>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или несколькими звуками.</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Различение гласных и согласных звуков, гласных уда</w:t>
      </w:r>
      <w:r>
        <w:rPr>
          <w:rFonts w:ascii="Times New Roman" w:hAnsi="Times New Roman" w:cs="Times New Roman"/>
          <w:color w:val="000000"/>
          <w:sz w:val="24"/>
          <w:szCs w:val="24"/>
        </w:rPr>
        <w:t>рных и безударных, согласных твё</w:t>
      </w:r>
      <w:r w:rsidRPr="00904F61">
        <w:rPr>
          <w:rFonts w:ascii="Times New Roman" w:hAnsi="Times New Roman" w:cs="Times New Roman"/>
          <w:color w:val="000000"/>
          <w:sz w:val="24"/>
          <w:szCs w:val="24"/>
        </w:rPr>
        <w:t>рдых и мягких, звонких и глухих.</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Слог как минимальная произносительная единица. Деление слов на слоги. </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Определение места ударения.</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lastRenderedPageBreak/>
        <w:t>Графика.</w:t>
      </w:r>
      <w:r>
        <w:rPr>
          <w:rFonts w:ascii="Times New Roman" w:hAnsi="Times New Roman" w:cs="Times New Roman"/>
          <w:b/>
          <w:bCs/>
          <w:i/>
          <w:iCs/>
          <w:color w:val="000000"/>
          <w:sz w:val="24"/>
          <w:szCs w:val="24"/>
        </w:rPr>
        <w:t xml:space="preserve"> </w:t>
      </w:r>
      <w:r w:rsidRPr="00904F61">
        <w:rPr>
          <w:rFonts w:ascii="Times New Roman" w:hAnsi="Times New Roman" w:cs="Times New Roman"/>
          <w:color w:val="000000"/>
          <w:sz w:val="24"/>
          <w:szCs w:val="24"/>
        </w:rPr>
        <w:t xml:space="preserve">Различение звука и буквы: буква как знак звука. Овладение позиционным способом обозначения звуков буквами. </w:t>
      </w:r>
      <w:r>
        <w:rPr>
          <w:rFonts w:ascii="Times New Roman" w:hAnsi="Times New Roman" w:cs="Times New Roman"/>
          <w:color w:val="000000"/>
          <w:sz w:val="24"/>
          <w:szCs w:val="24"/>
        </w:rPr>
        <w:t>Буквы гласных как показатель твё</w:t>
      </w:r>
      <w:r w:rsidRPr="00904F61">
        <w:rPr>
          <w:rFonts w:ascii="Times New Roman" w:hAnsi="Times New Roman" w:cs="Times New Roman"/>
          <w:color w:val="000000"/>
          <w:sz w:val="24"/>
          <w:szCs w:val="24"/>
        </w:rPr>
        <w:t>рдости—мягкости согласных звуков. Функция букв е, ё, ю, я. Мягкий знак как показатель мягкости предшествующего согласного звука.</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Знакомство с русским алфавитом как последовательностью букв.</w:t>
      </w:r>
    </w:p>
    <w:p w:rsidR="008F49AB" w:rsidRPr="00904F61" w:rsidRDefault="008F49AB" w:rsidP="008F49AB">
      <w:pPr>
        <w:pStyle w:val="Default"/>
        <w:spacing w:line="360" w:lineRule="auto"/>
        <w:jc w:val="both"/>
      </w:pPr>
      <w:r w:rsidRPr="00904F61">
        <w:rPr>
          <w:b/>
          <w:bCs/>
          <w:i/>
          <w:iCs/>
        </w:rPr>
        <w:t>Чтение</w:t>
      </w:r>
      <w:r w:rsidRPr="00904F61">
        <w:rPr>
          <w:b/>
          <w:bCs/>
        </w:rPr>
        <w:t xml:space="preserve">. </w:t>
      </w:r>
      <w:r w:rsidRPr="00904F61">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r>
        <w:t>ребё</w:t>
      </w:r>
      <w:r w:rsidRPr="00904F61">
        <w:t>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Знакомство с орфоэпическим чтением (при переходе к чтению целыми словами). </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Орфографическое чтение (проговаривание) как средство самоконтроля при письме под диктовку и при списывании.</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t>Письмо</w:t>
      </w:r>
      <w:r w:rsidRPr="00904F61">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904F61">
        <w:rPr>
          <w:rFonts w:ascii="Times New Roman" w:hAnsi="Times New Roman" w:cs="Times New Roman"/>
          <w:color w:val="000000"/>
          <w:sz w:val="24"/>
          <w:szCs w:val="24"/>
        </w:rPr>
        <w:t>Усвоение гигиенических требований при письме. Развитие мелкой моторики</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 xml:space="preserve">пальцев и свободы движения руки. Развитие умения ориентироваться на пространстве листа в тетради и на пространстве классной доски. </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послогового чтения написанных слов.</w:t>
      </w:r>
    </w:p>
    <w:p w:rsidR="008F49AB" w:rsidRPr="00904F6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Понимание функции небуквенных графических средств: пробела между словами, знака</w:t>
      </w:r>
      <w:r>
        <w:rPr>
          <w:rFonts w:ascii="Times New Roman" w:hAnsi="Times New Roman" w:cs="Times New Roman"/>
          <w:color w:val="000000"/>
          <w:sz w:val="24"/>
          <w:szCs w:val="24"/>
        </w:rPr>
        <w:t xml:space="preserve"> переноса.</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Слово и предложение.</w:t>
      </w:r>
      <w:r>
        <w:rPr>
          <w:rFonts w:ascii="Times New Roman" w:hAnsi="Times New Roman" w:cs="Times New Roman"/>
          <w:b/>
          <w:bCs/>
          <w:i/>
          <w:iCs/>
          <w:color w:val="000000"/>
          <w:sz w:val="24"/>
          <w:szCs w:val="24"/>
        </w:rPr>
        <w:t xml:space="preserve"> </w:t>
      </w:r>
      <w:r w:rsidRPr="00EE3BF9">
        <w:rPr>
          <w:rFonts w:ascii="Times New Roman" w:hAnsi="Times New Roman" w:cs="Times New Roman"/>
          <w:color w:val="000000"/>
          <w:sz w:val="24"/>
          <w:szCs w:val="24"/>
        </w:rPr>
        <w:t>Восприятие слова как объекта изучения, материала для анализа. Наблюдение над значением слова.</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Орфография.</w:t>
      </w:r>
      <w:r>
        <w:rPr>
          <w:rFonts w:ascii="Times New Roman" w:hAnsi="Times New Roman" w:cs="Times New Roman"/>
          <w:b/>
          <w:bCs/>
          <w:i/>
          <w:iCs/>
          <w:color w:val="000000"/>
          <w:sz w:val="24"/>
          <w:szCs w:val="24"/>
        </w:rPr>
        <w:t xml:space="preserve"> </w:t>
      </w:r>
      <w:r w:rsidRPr="00EE3BF9">
        <w:rPr>
          <w:rFonts w:ascii="Times New Roman" w:hAnsi="Times New Roman" w:cs="Times New Roman"/>
          <w:color w:val="000000"/>
          <w:sz w:val="24"/>
          <w:szCs w:val="24"/>
        </w:rPr>
        <w:t>Знакомство с правилами правописания и их применение:</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слов;</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lastRenderedPageBreak/>
        <w:t>обозначение гласных после шипящих</w:t>
      </w:r>
      <w:r>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(ча—ща, чу—щу, жи—ши);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прописная (заглавная) буква в начале предложения, в именах собственных;</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перенос слов по слогам без стечения согласных;</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в конце предложения.</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 xml:space="preserve">Развитие речи. </w:t>
      </w:r>
      <w:r w:rsidRPr="00EE3BF9">
        <w:rPr>
          <w:rFonts w:ascii="Times New Roman"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Систематический курс</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Фонетика и орфоэпия.</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—согласный; гласный ударный —безударный; согласный твердый —мягкий, парный —непарный; согласный звонкий —глухой, парный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Графика.</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Различение звука и буквы: буква как знак звука. Овладение позиционным способом обозначения звуков буквами.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8F49AB" w:rsidRPr="00EE3BF9" w:rsidRDefault="008F49AB" w:rsidP="008F49AB">
      <w:pPr>
        <w:pStyle w:val="Default"/>
        <w:spacing w:line="360" w:lineRule="auto"/>
        <w:jc w:val="both"/>
      </w:pPr>
      <w:r w:rsidRPr="00EE3BF9">
        <w:t>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lastRenderedPageBreak/>
        <w:t>Состав слова (морфемика).</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—кормить —кормушка, лес-лесник —лесной). Различение однокоренных слов и различных форм одного и того же слова.</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Различение изменяемых и неизменяемых слов. Разбор слова по составу.</w:t>
      </w:r>
    </w:p>
    <w:p w:rsidR="008F49AB" w:rsidRPr="00EE3BF9" w:rsidRDefault="008F49AB" w:rsidP="008F49AB">
      <w:pPr>
        <w:pStyle w:val="Default"/>
        <w:spacing w:line="360" w:lineRule="auto"/>
        <w:jc w:val="both"/>
      </w:pPr>
      <w:r w:rsidRPr="00EE3BF9">
        <w:rPr>
          <w:b/>
          <w:bCs/>
        </w:rPr>
        <w:t xml:space="preserve">Морфология. </w:t>
      </w:r>
      <w:r w:rsidRPr="00EE3BF9">
        <w:t xml:space="preserve">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8F49AB" w:rsidRPr="00EE3BF9" w:rsidRDefault="008F49AB" w:rsidP="008F49AB">
      <w:pPr>
        <w:pStyle w:val="Default"/>
        <w:spacing w:line="360" w:lineRule="auto"/>
        <w:jc w:val="both"/>
      </w:pPr>
      <w:r w:rsidRPr="00EE3BF9">
        <w:rPr>
          <w:i/>
          <w:iCs/>
        </w:rPr>
        <w:t>Имя существительное</w:t>
      </w:r>
      <w:r w:rsidRPr="00EE3BF9">
        <w:t>. Его значение и употребление</w:t>
      </w:r>
      <w:r>
        <w:t xml:space="preserve"> </w:t>
      </w:r>
      <w:r w:rsidRPr="00EE3BF9">
        <w:t>в речи. Вопросы, различение имён существительных, отвечающих на вопросы «кто?» и «что?». Умение опознавать имена собственные.</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Род существительных: мужской, женский, средний. Различение имён существительных мужского, женского и среднего рода.</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Изменение имен существительных по числам. </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Склонение имен существительных во множественном числе. </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Морфологический разбор имен существительных.</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i/>
          <w:iCs/>
          <w:color w:val="000000"/>
          <w:sz w:val="24"/>
          <w:szCs w:val="24"/>
        </w:rPr>
        <w:t>Имя прилагательное</w:t>
      </w:r>
      <w:r w:rsidRPr="00EE3BF9">
        <w:rPr>
          <w:rFonts w:ascii="Times New Roman" w:hAnsi="Times New Roman" w:cs="Times New Roman"/>
          <w:color w:val="000000"/>
          <w:sz w:val="24"/>
          <w:szCs w:val="24"/>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Местоимение.</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lastRenderedPageBreak/>
        <w:t>Глагол.</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Предлог</w:t>
      </w:r>
      <w:r w:rsidRPr="00EE3BF9">
        <w:rPr>
          <w:rFonts w:ascii="Times New Roman" w:hAnsi="Times New Roman" w:cs="Times New Roman"/>
          <w:color w:val="000000"/>
          <w:sz w:val="24"/>
          <w:szCs w:val="24"/>
        </w:rPr>
        <w:t>. Знакомство с наиболее употребительными предлогами. Функция предлого</w:t>
      </w:r>
      <w:r>
        <w:rPr>
          <w:rFonts w:ascii="Times New Roman" w:hAnsi="Times New Roman" w:cs="Times New Roman"/>
          <w:color w:val="000000"/>
          <w:sz w:val="24"/>
          <w:szCs w:val="24"/>
        </w:rPr>
        <w:t>в: образование падежных форм име</w:t>
      </w:r>
      <w:r w:rsidRPr="00EE3BF9">
        <w:rPr>
          <w:rFonts w:ascii="Times New Roman" w:hAnsi="Times New Roman" w:cs="Times New Roman"/>
          <w:color w:val="000000"/>
          <w:sz w:val="24"/>
          <w:szCs w:val="24"/>
        </w:rPr>
        <w:t>н существительных и местоимений. Отличие предлогов от приставок.</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Лексика.</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 xml:space="preserve">Выявление слов, значение которых требует уточнения. Определение </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значения слова по тексту или уточнение значения с помощью толкового словаря. </w:t>
      </w:r>
    </w:p>
    <w:p w:rsidR="008F49AB" w:rsidRPr="00EE3BF9" w:rsidRDefault="008F49AB" w:rsidP="008F49AB">
      <w:pPr>
        <w:pStyle w:val="Default"/>
        <w:spacing w:line="360" w:lineRule="auto"/>
        <w:jc w:val="both"/>
      </w:pPr>
      <w:r w:rsidRPr="00EE3BF9">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Синтаксис.</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Орфография и пунктуация.</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Формирование орфографической зоркости. Использование</w:t>
      </w:r>
      <w:r>
        <w:rPr>
          <w:rFonts w:ascii="Times New Roman" w:hAnsi="Times New Roman" w:cs="Times New Roman"/>
          <w:color w:val="000000"/>
          <w:sz w:val="24"/>
          <w:szCs w:val="24"/>
        </w:rPr>
        <w:t xml:space="preserve"> орфографического словаря.</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u w:val="single"/>
        </w:rPr>
      </w:pPr>
      <w:r w:rsidRPr="00EE3BF9">
        <w:rPr>
          <w:rFonts w:ascii="Times New Roman" w:hAnsi="Times New Roman" w:cs="Times New Roman"/>
          <w:color w:val="000000"/>
          <w:sz w:val="24"/>
          <w:szCs w:val="24"/>
          <w:u w:val="single"/>
        </w:rPr>
        <w:t>Применение правил правописания:</w:t>
      </w:r>
    </w:p>
    <w:p w:rsidR="008F49AB" w:rsidRPr="00EE3BF9" w:rsidRDefault="008F49AB" w:rsidP="008F49AB">
      <w:pPr>
        <w:pStyle w:val="Default"/>
        <w:spacing w:line="360" w:lineRule="auto"/>
        <w:jc w:val="both"/>
      </w:pPr>
      <w:r w:rsidRPr="00EE3BF9">
        <w:lastRenderedPageBreak/>
        <w:t xml:space="preserve"> сочетания жи—ши, ча—ща, чу—щу в положении под ударением;</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-сочетания чк—чн, чт, щн;</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-перенос слов;</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-прописная буква в начале предложения, в именах собственных;</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-проверяемые безударные гласные в корне слова;</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-парные звонкие и глухие согласные в корне слова;</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-непроизносимые согласные;</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-непроверяемые гласные и согласные в корне слова (на ограниченном перечне слов);</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-гласные и согласные в неизменяемых на письме приставках;</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разделительные ъ и ь;</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после шипящих на конце имен существительных (ночь, нож, рожь, мышь);</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падежные окончания имен существительных (кроме существительных на мя, ий, ья, ье, ия, ов, ин);</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окончания имен прилагательных;</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предлогов с личными местоимениями;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-не с глаголами;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после шипящих на конце глаголов в форме 2-го лица единственного числа (пишешь, учишь);</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в глаголах в сочетании ться;</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личные окончания глаголов;</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предлогов с другими словами;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в конце предложения: точка, вопросительный и восклицательный знаки;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(запятая) в предложениях</w:t>
      </w:r>
      <w:r>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с однородными членами.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Развитие речи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Практическое овладение устными</w:t>
      </w:r>
      <w:r>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монологиче</w:t>
      </w:r>
      <w:r>
        <w:rPr>
          <w:rFonts w:ascii="Times New Roman" w:hAnsi="Times New Roman" w:cs="Times New Roman"/>
          <w:color w:val="000000"/>
          <w:sz w:val="24"/>
          <w:szCs w:val="24"/>
        </w:rPr>
        <w:t>скими высказываниями на определе</w:t>
      </w:r>
      <w:r w:rsidRPr="00EE3BF9">
        <w:rPr>
          <w:rFonts w:ascii="Times New Roman" w:hAnsi="Times New Roman" w:cs="Times New Roman"/>
          <w:color w:val="000000"/>
          <w:sz w:val="24"/>
          <w:szCs w:val="24"/>
        </w:rPr>
        <w:t>нную тему с использованием разных типов речи (повествование, описание).</w:t>
      </w:r>
    </w:p>
    <w:p w:rsidR="008F49AB" w:rsidRPr="00EE3BF9" w:rsidRDefault="008F49AB" w:rsidP="008F49AB">
      <w:pPr>
        <w:pStyle w:val="Default"/>
        <w:spacing w:line="360" w:lineRule="auto"/>
        <w:jc w:val="both"/>
      </w:pPr>
      <w:r w:rsidRPr="00EE3BF9">
        <w:lastRenderedPageBreak/>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w:t>
      </w:r>
      <w:r>
        <w:t xml:space="preserve">  </w:t>
      </w:r>
      <w:r w:rsidRPr="00EE3BF9">
        <w:t>устного ответа по учебному материалу (специфика учебно-деловой речи).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Текст. Признаки текста. Смысловое единство предложений в тексте. Заглавие</w:t>
      </w:r>
      <w:r>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текста. Последовательность предложений в тексте. Последовательность частей текста (абзацев).</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Типы текстов: описание, повествование, рассуждение, их особенности.</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Знакомство с жанрами письма и поздравления.</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Создание собственных текстов и коррек</w:t>
      </w:r>
      <w:r>
        <w:rPr>
          <w:rFonts w:ascii="Times New Roman" w:hAnsi="Times New Roman" w:cs="Times New Roman"/>
          <w:color w:val="000000"/>
          <w:sz w:val="24"/>
          <w:szCs w:val="24"/>
        </w:rPr>
        <w:t>тирование заданных текстов с учё</w:t>
      </w:r>
      <w:r w:rsidRPr="00EE3BF9">
        <w:rPr>
          <w:rFonts w:ascii="Times New Roman" w:hAnsi="Times New Roman" w:cs="Times New Roman"/>
          <w:color w:val="000000"/>
          <w:sz w:val="24"/>
          <w:szCs w:val="24"/>
        </w:rPr>
        <w:t>том точности, правильности, богатства и выразительности письменной речи; использование в текстах синонимов и антонимов.</w:t>
      </w:r>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8F49AB" w:rsidRPr="00E744E6" w:rsidRDefault="008F49AB" w:rsidP="008F49AB">
      <w:pPr>
        <w:pStyle w:val="2"/>
        <w:rPr>
          <w:rFonts w:ascii="Times New Roman" w:hAnsi="Times New Roman" w:cs="Times New Roman"/>
          <w:color w:val="auto"/>
        </w:rPr>
      </w:pPr>
      <w:bookmarkStart w:id="35" w:name="_Toc19487960"/>
      <w:r w:rsidRPr="00E744E6">
        <w:rPr>
          <w:rFonts w:ascii="Times New Roman" w:hAnsi="Times New Roman" w:cs="Times New Roman"/>
          <w:color w:val="auto"/>
        </w:rPr>
        <w:t>2.2.2. Литературное чтение</w:t>
      </w:r>
      <w:bookmarkEnd w:id="35"/>
    </w:p>
    <w:p w:rsidR="008F49AB" w:rsidRPr="00EE3BF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Виды речевой и читательской деятельности</w:t>
      </w:r>
    </w:p>
    <w:p w:rsidR="008F49AB" w:rsidRPr="0025193E" w:rsidRDefault="008F49AB" w:rsidP="008F49AB">
      <w:pPr>
        <w:pStyle w:val="Default"/>
        <w:spacing w:line="360" w:lineRule="auto"/>
        <w:jc w:val="both"/>
      </w:pPr>
      <w:r w:rsidRPr="0025193E">
        <w:rPr>
          <w:b/>
          <w:bCs/>
        </w:rPr>
        <w:t xml:space="preserve">Аудирование (слушание). </w:t>
      </w:r>
      <w:r w:rsidRPr="0025193E">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i/>
          <w:iCs/>
          <w:color w:val="000000"/>
          <w:sz w:val="24"/>
          <w:szCs w:val="24"/>
        </w:rPr>
        <w:t>Чтение</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Чтение вслух</w:t>
      </w:r>
      <w:r w:rsidRPr="0025193E">
        <w:rPr>
          <w:rFonts w:ascii="Times New Roman" w:hAnsi="Times New Roman" w:cs="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Чтение про себя</w:t>
      </w:r>
      <w:r w:rsidRPr="0025193E">
        <w:rPr>
          <w:rFonts w:ascii="Times New Roman" w:hAnsi="Times New Roman" w:cs="Times New Roman"/>
          <w:color w:val="000000"/>
          <w:sz w:val="24"/>
          <w:szCs w:val="24"/>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lastRenderedPageBreak/>
        <w:t>Работа с разными видами текста.</w:t>
      </w:r>
      <w:r>
        <w:rPr>
          <w:rFonts w:ascii="Times New Roman" w:hAnsi="Times New Roman" w:cs="Times New Roman"/>
          <w:b/>
          <w:bCs/>
          <w:color w:val="000000"/>
          <w:sz w:val="24"/>
          <w:szCs w:val="24"/>
        </w:rPr>
        <w:t xml:space="preserve"> </w:t>
      </w:r>
      <w:r w:rsidRPr="0025193E">
        <w:rPr>
          <w:rFonts w:ascii="Times New Roman" w:hAnsi="Times New Roman" w:cs="Times New Roman"/>
          <w:color w:val="000000"/>
          <w:sz w:val="24"/>
          <w:szCs w:val="24"/>
        </w:rPr>
        <w:t>Общее</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Самостоятельное деление текста на смысловые части, их озаглавливание. Умение работать с разными видами информации.</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Библиографическая культура.</w:t>
      </w:r>
      <w:r>
        <w:rPr>
          <w:rFonts w:ascii="Times New Roman" w:hAnsi="Times New Roman" w:cs="Times New Roman"/>
          <w:b/>
          <w:bCs/>
          <w:color w:val="000000"/>
          <w:sz w:val="24"/>
          <w:szCs w:val="24"/>
        </w:rPr>
        <w:t xml:space="preserve"> </w:t>
      </w:r>
      <w:r w:rsidRPr="0025193E">
        <w:rPr>
          <w:rFonts w:ascii="Times New Roman" w:hAnsi="Times New Roman" w:cs="Times New Roman"/>
          <w:color w:val="000000"/>
          <w:sz w:val="24"/>
          <w:szCs w:val="24"/>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w:t>
      </w:r>
      <w:r>
        <w:rPr>
          <w:rFonts w:ascii="Times New Roman" w:hAnsi="Times New Roman" w:cs="Times New Roman"/>
          <w:color w:val="000000"/>
          <w:sz w:val="24"/>
          <w:szCs w:val="24"/>
        </w:rPr>
        <w:t>показатели книги, её справочно-</w:t>
      </w:r>
      <w:r w:rsidRPr="0025193E">
        <w:rPr>
          <w:rFonts w:ascii="Times New Roman" w:hAnsi="Times New Roman" w:cs="Times New Roman"/>
          <w:color w:val="000000"/>
          <w:sz w:val="24"/>
          <w:szCs w:val="24"/>
        </w:rPr>
        <w:t>иллюстративный материал).</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Типы книг (изданий):</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книга-произведение, книга-сборник, собрание сочинений, периодическая печать, справочные издания (справочники, словари, энциклопедии).</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 xml:space="preserve">Работа с текстом художественного произведения. </w:t>
      </w:r>
      <w:r w:rsidRPr="0025193E">
        <w:rPr>
          <w:rFonts w:ascii="Times New Roman" w:hAnsi="Times New Roman" w:cs="Times New Roman"/>
          <w:color w:val="000000"/>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w:t>
      </w:r>
      <w:r w:rsidRPr="0025193E">
        <w:rPr>
          <w:rFonts w:ascii="Times New Roman" w:hAnsi="Times New Roman" w:cs="Times New Roman"/>
          <w:color w:val="000000"/>
          <w:sz w:val="24"/>
          <w:szCs w:val="24"/>
        </w:rPr>
        <w:lastRenderedPageBreak/>
        <w:t>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Характеристика героя произведения. Портрет, характер героя, выраженные через поступки и речь.</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p w:rsidR="008F49AB" w:rsidRPr="0025193E" w:rsidRDefault="008F49AB" w:rsidP="008F49AB">
      <w:pPr>
        <w:pStyle w:val="Default"/>
        <w:spacing w:line="360" w:lineRule="auto"/>
        <w:jc w:val="both"/>
      </w:pPr>
      <w:r w:rsidRPr="0025193E">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учебными, научно-популярными и другими текстами</w:t>
      </w:r>
      <w:r w:rsidRPr="0025193E">
        <w:rPr>
          <w:rFonts w:ascii="Times New Roman" w:hAnsi="Times New Roman" w:cs="Times New Roman"/>
          <w:color w:val="000000"/>
          <w:sz w:val="24"/>
          <w:szCs w:val="24"/>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Говорение (культура речевого общения)</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Произведения</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Письмо (культура письменной речи)</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Круг детского чтения</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Представленность разных видов книг: историческая,</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 xml:space="preserve">приключенческая,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фантастическая, научно-популярная, справочно-энциклопедическая литература; детские периодические издания (по выбору).</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плохих поступках, юмористические произведения.</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Литературоведческая пропедевтика (практическое освоение)</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метафор, гипербол.</w:t>
      </w:r>
    </w:p>
    <w:p w:rsidR="008F49AB" w:rsidRPr="0025193E" w:rsidRDefault="008F49AB" w:rsidP="008F49AB">
      <w:pPr>
        <w:pStyle w:val="Default"/>
        <w:spacing w:line="360" w:lineRule="auto"/>
        <w:jc w:val="both"/>
      </w:pPr>
      <w:r w:rsidRPr="0025193E">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Фольклор и авторские художественные произведения (различение).</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Жанровое разнообразие произведений. Малые фольклорные формы (колыбельные песни, потешки, пословицы и поговорки, загадки) —узнавание, различение, определение основного смысла.</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Сказки (о животных, бытовые, волшебные). Художественные особенности сказок: лексика, построение (композиция). Литературная (авторская) сказка.</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Рассказ, стихотворение, басня —общее представление о жанре, особенностях построения и выразительных средствах.</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Творческая деятельность обучающихся (на основе литературных произведений)</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Pr>
          <w:rFonts w:ascii="Times New Roman" w:hAnsi="Times New Roman" w:cs="Times New Roman"/>
          <w:color w:val="000000"/>
          <w:sz w:val="24"/>
          <w:szCs w:val="24"/>
        </w:rPr>
        <w:t>-</w:t>
      </w:r>
      <w:r w:rsidRPr="0025193E">
        <w:rPr>
          <w:rFonts w:ascii="Times New Roman" w:hAnsi="Times New Roman" w:cs="Times New Roman"/>
          <w:color w:val="000000"/>
          <w:sz w:val="24"/>
          <w:szCs w:val="24"/>
        </w:rPr>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F49AB" w:rsidRPr="00E6762A" w:rsidRDefault="008F49AB" w:rsidP="008F49AB">
      <w:pPr>
        <w:pStyle w:val="2"/>
        <w:rPr>
          <w:rFonts w:ascii="Times New Roman" w:hAnsi="Times New Roman" w:cs="Times New Roman"/>
          <w:color w:val="auto"/>
          <w:sz w:val="24"/>
          <w:szCs w:val="24"/>
        </w:rPr>
      </w:pPr>
      <w:bookmarkStart w:id="36" w:name="_Toc19487961"/>
      <w:r w:rsidRPr="00E6762A">
        <w:rPr>
          <w:rFonts w:ascii="Times New Roman" w:hAnsi="Times New Roman" w:cs="Times New Roman"/>
          <w:color w:val="auto"/>
          <w:sz w:val="24"/>
          <w:szCs w:val="24"/>
        </w:rPr>
        <w:t>2.2.3</w:t>
      </w:r>
      <w:r w:rsidRPr="00E6762A">
        <w:rPr>
          <w:rFonts w:ascii="Times New Roman" w:hAnsi="Times New Roman" w:cs="Times New Roman"/>
          <w:color w:val="auto"/>
        </w:rPr>
        <w:t>. Математика</w:t>
      </w:r>
      <w:bookmarkEnd w:id="36"/>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Числа и величины</w:t>
      </w:r>
    </w:p>
    <w:p w:rsidR="008F49AB" w:rsidRPr="0025193E" w:rsidRDefault="008F49AB" w:rsidP="008F49AB">
      <w:pPr>
        <w:pStyle w:val="Default"/>
        <w:spacing w:line="360" w:lineRule="auto"/>
        <w:jc w:val="both"/>
      </w:pPr>
      <w:r w:rsidRPr="0025193E">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упорядочение чисел, знаки сравнения.</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Измерение величин; сравнение и упорядочение величин. Единицы массы (грамм,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килограмм, центнер, тонна), вместимости (литр), времени (секунда, минута, час).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Соотношения между единицами измерения однородных величин. Сравнение и упорядочение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однородных величин. Доля величины (половина, треть, четверть, десятая, сотая, тысячная).</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Арифметические действия</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Сложение, вычитание, умножение и деление. Названия компонентов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 xml:space="preserve">Алгоритмы письменного сложения, вычитания, умножения и деления многозначных чисел.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Способы проверки правильности вычислений (алгоритм,</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обратное действие, оценка достоверности, прикидки результата, вычисление на калькуляторе).</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текстовыми задачами</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w:t>
      </w:r>
      <w:r>
        <w:rPr>
          <w:rFonts w:ascii="Times New Roman" w:hAnsi="Times New Roman" w:cs="Times New Roman"/>
          <w:color w:val="000000"/>
          <w:sz w:val="24"/>
          <w:szCs w:val="24"/>
        </w:rPr>
        <w:t xml:space="preserve"> др. Скорость, время, путь; объё</w:t>
      </w:r>
      <w:r w:rsidRPr="0025193E">
        <w:rPr>
          <w:rFonts w:ascii="Times New Roman" w:hAnsi="Times New Roman" w:cs="Times New Roman"/>
          <w:color w:val="000000"/>
          <w:sz w:val="24"/>
          <w:szCs w:val="24"/>
        </w:rPr>
        <w:t>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Задачи на нахождение доли целого и целого по его доле.</w:t>
      </w:r>
    </w:p>
    <w:p w:rsidR="008F49AB" w:rsidRPr="0025193E" w:rsidRDefault="008F49AB" w:rsidP="008F49AB">
      <w:pPr>
        <w:pStyle w:val="Default"/>
        <w:spacing w:line="360" w:lineRule="auto"/>
        <w:jc w:val="both"/>
      </w:pPr>
      <w:r w:rsidRPr="0025193E">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Геометрические величины</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информацией</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Составление конечной последовательности (цепочки) предметов, чисел,</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8F49AB" w:rsidRPr="00EF3513" w:rsidRDefault="008F49AB" w:rsidP="008F49AB">
      <w:pPr>
        <w:pStyle w:val="2"/>
        <w:rPr>
          <w:rFonts w:ascii="Times New Roman" w:hAnsi="Times New Roman" w:cs="Times New Roman"/>
          <w:color w:val="auto"/>
        </w:rPr>
      </w:pPr>
      <w:bookmarkStart w:id="37" w:name="_Toc19487962"/>
      <w:r w:rsidRPr="00EF3513">
        <w:rPr>
          <w:rFonts w:ascii="Times New Roman" w:hAnsi="Times New Roman" w:cs="Times New Roman"/>
          <w:color w:val="auto"/>
        </w:rPr>
        <w:lastRenderedPageBreak/>
        <w:t>2.2.4. Окружающий мир (Человек, природа, общество)</w:t>
      </w:r>
      <w:bookmarkEnd w:id="37"/>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Человек и природа</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Природа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w:t>
      </w:r>
      <w:r>
        <w:rPr>
          <w:rFonts w:ascii="Times New Roman" w:hAnsi="Times New Roman" w:cs="Times New Roman"/>
          <w:color w:val="000000"/>
          <w:sz w:val="24"/>
          <w:szCs w:val="24"/>
        </w:rPr>
        <w:t>еры явлений природы: смена времё</w:t>
      </w:r>
      <w:r w:rsidRPr="0025193E">
        <w:rPr>
          <w:rFonts w:ascii="Times New Roman" w:hAnsi="Times New Roman" w:cs="Times New Roman"/>
          <w:color w:val="000000"/>
          <w:sz w:val="24"/>
          <w:szCs w:val="24"/>
        </w:rPr>
        <w:t>н года, снегопад, лист</w:t>
      </w:r>
      <w:r>
        <w:rPr>
          <w:rFonts w:ascii="Times New Roman" w:hAnsi="Times New Roman" w:cs="Times New Roman"/>
          <w:color w:val="000000"/>
          <w:sz w:val="24"/>
          <w:szCs w:val="24"/>
        </w:rPr>
        <w:t>опад, перелё</w:t>
      </w:r>
      <w:r w:rsidRPr="0025193E">
        <w:rPr>
          <w:rFonts w:ascii="Times New Roman" w:hAnsi="Times New Roman" w:cs="Times New Roman"/>
          <w:color w:val="000000"/>
          <w:sz w:val="24"/>
          <w:szCs w:val="24"/>
        </w:rPr>
        <w:t>ты птиц, смена времени суток, рассвет, закат, ветер, дождь, гроза.</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Вещество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Звезды и планеты. Солнце —ближайшая к нам звезда, источник света и тепла для всего живого на Земле. Земля —планета, общее представление о форме и размерах Земли.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Ориентирование на местности. Компас.</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Погода, ее составляющие (температура воздуха, облачность, осадки, ветер). Наблюдение за погодой своего края. </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Водоемы, их разнообразие (океан, море,</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река, озеро, пруд, болото); использование человеком. Водоемы родного края (названия, краткая характеристика на основе наблюдений).</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Воздух —смесь газов. Свойства воздуха. Значение воздуха для растений, животных, человека. Охрана, бережное использование воздуха.</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F49AB" w:rsidRPr="002519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Почва, ее состав, значение для живой природы и для хозяйственной жизни человека. Охрана, бережное использование почв.</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Растения, их разнообразие. Части растения (корень, стебель, лист, цветок, плод, семя).</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Грибы: съедобные и ядовитые. Правила сбора грибов.</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Лес, луг, водоем —единство живой и неживой природы (солнечный свет, воздух, вода, почва, растения, животные). Круговорот веществ. Взаимосвязи в природном сообществе: растения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8F49AB" w:rsidRPr="005E29A4" w:rsidRDefault="008F49AB" w:rsidP="008F49AB">
      <w:pPr>
        <w:pStyle w:val="Default"/>
        <w:spacing w:line="360" w:lineRule="auto"/>
        <w:jc w:val="both"/>
      </w:pPr>
      <w:r w:rsidRPr="005E29A4">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Человек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w:t>
      </w:r>
      <w:r w:rsidRPr="005E29A4">
        <w:rPr>
          <w:rFonts w:ascii="Times New Roman" w:hAnsi="Times New Roman" w:cs="Times New Roman"/>
          <w:color w:val="000000"/>
          <w:sz w:val="24"/>
          <w:szCs w:val="24"/>
        </w:rPr>
        <w:lastRenderedPageBreak/>
        <w:t>участие в охране природы. Личная ответственность каждого человека за сохранность природы.</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b/>
          <w:bCs/>
          <w:i/>
          <w:iCs/>
          <w:color w:val="000000"/>
          <w:sz w:val="24"/>
          <w:szCs w:val="24"/>
        </w:rPr>
        <w:t>Человек и общество</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Общество -совокупность людей, которые объединены общей культурой и связаны друг с другом совместной деятельностью во имя общей цели. Духовно</w:t>
      </w:r>
      <w:r>
        <w:rPr>
          <w:rFonts w:ascii="Times New Roman" w:hAnsi="Times New Roman" w:cs="Times New Roman"/>
          <w:color w:val="000000"/>
          <w:sz w:val="24"/>
          <w:szCs w:val="24"/>
        </w:rPr>
        <w:t>-</w:t>
      </w:r>
      <w:r w:rsidRPr="005E29A4">
        <w:rPr>
          <w:rFonts w:ascii="Times New Roman" w:hAnsi="Times New Roman" w:cs="Times New Roman"/>
          <w:color w:val="000000"/>
          <w:sz w:val="24"/>
          <w:szCs w:val="24"/>
        </w:rPr>
        <w:t xml:space="preserve">нравственные и культурные ценности российского общества, отраженные в государственных праздниках и народных традициях региона. </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Человек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8F49AB" w:rsidRPr="005E29A4" w:rsidRDefault="008F49AB" w:rsidP="008F49AB">
      <w:pPr>
        <w:pStyle w:val="Default"/>
        <w:spacing w:line="360" w:lineRule="auto"/>
        <w:jc w:val="both"/>
      </w:pPr>
      <w:r w:rsidRPr="005E29A4">
        <w:t>Семья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Младший школьник. Правила поведения в школе, на уроке. Обращение к учителю. </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Классный, шк</w:t>
      </w:r>
      <w:r>
        <w:rPr>
          <w:rFonts w:ascii="Times New Roman" w:hAnsi="Times New Roman" w:cs="Times New Roman"/>
          <w:color w:val="000000"/>
          <w:sz w:val="24"/>
          <w:szCs w:val="24"/>
        </w:rPr>
        <w:t>ольный коллектив, совместная учё</w:t>
      </w:r>
      <w:r w:rsidRPr="005E29A4">
        <w:rPr>
          <w:rFonts w:ascii="Times New Roman" w:hAnsi="Times New Roman" w:cs="Times New Roman"/>
          <w:color w:val="000000"/>
          <w:sz w:val="24"/>
          <w:szCs w:val="24"/>
        </w:rPr>
        <w:t xml:space="preserve">ба, игры, отдых. Школьные праздники и торжественные даты. День учителя. Составление режима дня школьника. </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w:t>
      </w:r>
      <w:r w:rsidRPr="005E29A4">
        <w:rPr>
          <w:rFonts w:ascii="Times New Roman" w:hAnsi="Times New Roman" w:cs="Times New Roman"/>
          <w:color w:val="000000"/>
          <w:sz w:val="24"/>
          <w:szCs w:val="24"/>
        </w:rPr>
        <w:lastRenderedPageBreak/>
        <w:t xml:space="preserve">знакомыми и незнакомыми взрослыми и сверстниками. Культура поведения в школе и других общественных местах. </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Средства массовой информации: радио, телевидение, пресса, Интернет. </w:t>
      </w:r>
    </w:p>
    <w:p w:rsidR="008F49AB" w:rsidRPr="005E29A4" w:rsidRDefault="008F49AB" w:rsidP="008F49AB">
      <w:pPr>
        <w:pStyle w:val="Default"/>
        <w:spacing w:line="360" w:lineRule="auto"/>
        <w:jc w:val="both"/>
      </w:pPr>
      <w:r w:rsidRPr="005E29A4">
        <w:t xml:space="preserve">Наша Родина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—Основной закон Российской Федерации. Права </w:t>
      </w:r>
      <w:r>
        <w:t>ребё</w:t>
      </w:r>
      <w:r w:rsidRPr="005E29A4">
        <w:t>нка.</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Президент Российской Федерации —глава государства. Ответственность главы государства за социальное и духовно-нравственное благополучие граждан.</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Россия на карте, государственная граница России.</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Москва —столица России. Достопримечательности Москвы: Кремль, Красная площадь, Большой театр и др. Расположение Москвы на карте.</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Города России. Санкт-Петербург: достопримечательности (Зимний дворец, памятник Петру I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Россия —многонациональная страна. Народы, населяющие Россию, их обычаи, характерные особенности быта (по выбору). </w:t>
      </w:r>
    </w:p>
    <w:p w:rsidR="008F49AB" w:rsidRPr="005E29A4" w:rsidRDefault="008F49AB" w:rsidP="008F49AB">
      <w:pPr>
        <w:pStyle w:val="Default"/>
        <w:spacing w:line="360" w:lineRule="auto"/>
        <w:jc w:val="both"/>
      </w:pPr>
      <w:r w:rsidRPr="005E29A4">
        <w:t xml:space="preserve">Родной край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w:t>
      </w:r>
      <w:r w:rsidRPr="005E29A4">
        <w:lastRenderedPageBreak/>
        <w:t xml:space="preserve">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b/>
          <w:bCs/>
          <w:i/>
          <w:iCs/>
          <w:color w:val="000000"/>
          <w:sz w:val="24"/>
          <w:szCs w:val="24"/>
        </w:rPr>
        <w:t>Правила безопасной жизни</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Ценность здоровья и здорового образа жизни.</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Режим дня школьника, чередование труда и отдыха в режиме дня; личная гигиена. Физическая культура, закаливание, игры на воздухекак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Правила безопасного поведения в природе.</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Правило безопасного поведения в общественных местахи в транспорте. Правила взаимодействия с незнакомыми людьми.</w:t>
      </w:r>
    </w:p>
    <w:p w:rsidR="008F49AB" w:rsidRPr="005E29A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Правила безопасного поведения около железной дороги.</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Забота о здоровье и безопасности окружающих людей —нравственный долг каждого человека.</w:t>
      </w:r>
    </w:p>
    <w:p w:rsidR="008F49AB" w:rsidRPr="00EF3513" w:rsidRDefault="008F49AB" w:rsidP="008F49AB">
      <w:pPr>
        <w:pStyle w:val="2"/>
        <w:rPr>
          <w:rFonts w:ascii="Times New Roman" w:hAnsi="Times New Roman" w:cs="Times New Roman"/>
        </w:rPr>
      </w:pPr>
      <w:bookmarkStart w:id="38" w:name="_Toc19487963"/>
      <w:r w:rsidRPr="00EF3513">
        <w:rPr>
          <w:rFonts w:ascii="Times New Roman" w:hAnsi="Times New Roman" w:cs="Times New Roman"/>
        </w:rPr>
        <w:t>2.2.5. Изобразительное искусство</w:t>
      </w:r>
      <w:bookmarkEnd w:id="38"/>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Виды художественной деятельности</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w:t>
      </w:r>
      <w:r w:rsidRPr="001D18A3">
        <w:rPr>
          <w:rFonts w:ascii="Times New Roman" w:hAnsi="Times New Roman" w:cs="Times New Roman"/>
          <w:color w:val="000000"/>
          <w:sz w:val="24"/>
          <w:szCs w:val="24"/>
        </w:rPr>
        <w:lastRenderedPageBreak/>
        <w:t xml:space="preserve">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Рисунок.</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Материалы для рисунка: карандаш, ручка, фломастер, уголь, пастель, мелкит.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Живопись.</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Скульптура.</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—раскатывание, набор объема, вытягивание формы). Объем —основа языка скульптуры. Основные темы скульптуры. Красота человека и животных, выраженная средствами скульптуры.</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Художественное конструирование и дизайн</w:t>
      </w:r>
      <w:r w:rsidRPr="001D18A3">
        <w:rPr>
          <w:rFonts w:ascii="Times New Roman" w:hAnsi="Times New Roman" w:cs="Times New Roman"/>
          <w:color w:val="000000"/>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w:t>
      </w:r>
      <w:r>
        <w:rPr>
          <w:rFonts w:ascii="Times New Roman" w:hAnsi="Times New Roman" w:cs="Times New Roman"/>
          <w:color w:val="000000"/>
          <w:sz w:val="24"/>
          <w:szCs w:val="24"/>
        </w:rPr>
        <w:t>стилин —раскатывание, набор объё</w:t>
      </w:r>
      <w:r w:rsidRPr="001D18A3">
        <w:rPr>
          <w:rFonts w:ascii="Times New Roman" w:hAnsi="Times New Roman" w:cs="Times New Roman"/>
          <w:color w:val="000000"/>
          <w:sz w:val="24"/>
          <w:szCs w:val="24"/>
        </w:rPr>
        <w:t>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8F49AB" w:rsidRPr="001D18A3" w:rsidRDefault="008F49AB" w:rsidP="008F49AB">
      <w:pPr>
        <w:pStyle w:val="Default"/>
        <w:spacing w:line="360" w:lineRule="auto"/>
        <w:jc w:val="both"/>
      </w:pPr>
      <w:r w:rsidRPr="001D18A3">
        <w:rPr>
          <w:b/>
          <w:bCs/>
        </w:rPr>
        <w:t xml:space="preserve">Декоративно-прикладное искусство. </w:t>
      </w:r>
      <w:r w:rsidRPr="001D18A3">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lastRenderedPageBreak/>
        <w:t>Азбука искусства. Как говорит искусство?</w:t>
      </w:r>
      <w:r>
        <w:rPr>
          <w:rFonts w:ascii="Times New Roman" w:hAnsi="Times New Roman" w:cs="Times New Roman"/>
          <w:b/>
          <w:bCs/>
          <w:i/>
          <w:iCs/>
          <w:color w:val="000000"/>
          <w:sz w:val="24"/>
          <w:szCs w:val="24"/>
        </w:rPr>
        <w:t xml:space="preserve"> </w:t>
      </w:r>
    </w:p>
    <w:p w:rsidR="008F49AB" w:rsidRPr="001D18A3" w:rsidRDefault="008F49AB" w:rsidP="008F49AB">
      <w:pPr>
        <w:pStyle w:val="Default"/>
        <w:spacing w:line="360" w:lineRule="auto"/>
        <w:jc w:val="both"/>
      </w:pPr>
      <w:r w:rsidRPr="001D18A3">
        <w:rPr>
          <w:b/>
          <w:bCs/>
        </w:rPr>
        <w:t xml:space="preserve">Композиция. </w:t>
      </w:r>
      <w:r w:rsidRPr="001D18A3">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—больше, дальше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w:t>
      </w:r>
      <w:r>
        <w:t xml:space="preserve"> </w:t>
      </w:r>
      <w:r w:rsidRPr="001D18A3">
        <w:t>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Линия.</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Форма</w:t>
      </w:r>
      <w:r w:rsidRPr="001D18A3">
        <w:rPr>
          <w:rFonts w:ascii="Times New Roman" w:hAnsi="Times New Roman" w:cs="Times New Roman"/>
          <w:color w:val="000000"/>
          <w:sz w:val="24"/>
          <w:szCs w:val="24"/>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Объем.</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Объем в пространстве и объем на плоскости. Способы передачи объема. Выразительность объемных композиций.</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 xml:space="preserve">Ритм. </w:t>
      </w:r>
      <w:r w:rsidRPr="001D18A3">
        <w:rPr>
          <w:rFonts w:ascii="Times New Roman" w:hAnsi="Times New Roman" w:cs="Times New Roman"/>
          <w:color w:val="000000"/>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Значимые темы искусства. О чем говорит искусство?</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Земля —наш общий дом.</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w:t>
      </w:r>
      <w:r>
        <w:rPr>
          <w:rFonts w:ascii="Times New Roman" w:hAnsi="Times New Roman" w:cs="Times New Roman"/>
          <w:color w:val="000000"/>
          <w:sz w:val="24"/>
          <w:szCs w:val="24"/>
        </w:rPr>
        <w:t>природе: птичьи гнё</w:t>
      </w:r>
      <w:r w:rsidRPr="001D18A3">
        <w:rPr>
          <w:rFonts w:ascii="Times New Roman" w:hAnsi="Times New Roman" w:cs="Times New Roman"/>
          <w:color w:val="000000"/>
          <w:sz w:val="24"/>
          <w:szCs w:val="24"/>
        </w:rPr>
        <w:t>зда,</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Родина моя —Россия.</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w:t>
      </w:r>
      <w:r w:rsidRPr="001D18A3">
        <w:rPr>
          <w:rFonts w:ascii="Times New Roman" w:hAnsi="Times New Roman" w:cs="Times New Roman"/>
          <w:color w:val="000000"/>
          <w:sz w:val="24"/>
          <w:szCs w:val="24"/>
        </w:rPr>
        <w:lastRenderedPageBreak/>
        <w:t>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красоте человека (внешней и духовной), отраженные в искусстве. Образ защитника Отечества.</w:t>
      </w:r>
    </w:p>
    <w:p w:rsidR="008F49AB" w:rsidRPr="001D18A3" w:rsidRDefault="008F49AB" w:rsidP="008F49AB">
      <w:pPr>
        <w:pStyle w:val="Default"/>
        <w:spacing w:line="360" w:lineRule="auto"/>
        <w:jc w:val="both"/>
      </w:pPr>
      <w:r w:rsidRPr="001D18A3">
        <w:rPr>
          <w:b/>
          <w:bCs/>
        </w:rPr>
        <w:t xml:space="preserve">Человек и человеческие взаимоотношения. </w:t>
      </w:r>
      <w:r w:rsidRPr="001D18A3">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Искусство дарит людям красоту.</w:t>
      </w:r>
      <w:r>
        <w:rPr>
          <w:rFonts w:ascii="Times New Roman" w:hAnsi="Times New Roman" w:cs="Times New Roman"/>
          <w:b/>
          <w:bCs/>
          <w:i/>
          <w:iCs/>
          <w:color w:val="000000"/>
          <w:sz w:val="24"/>
          <w:szCs w:val="24"/>
        </w:rPr>
        <w:t xml:space="preserve"> </w:t>
      </w:r>
      <w:r w:rsidRPr="001D18A3">
        <w:rPr>
          <w:rFonts w:ascii="Times New Roman" w:hAnsi="Times New Roman" w:cs="Times New Roman"/>
          <w:color w:val="000000"/>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 xml:space="preserve">Опыт художественно-творческой деятельности. </w:t>
      </w:r>
      <w:r w:rsidRPr="001D18A3">
        <w:rPr>
          <w:rFonts w:ascii="Times New Roman" w:hAnsi="Times New Roman" w:cs="Times New Roman"/>
          <w:color w:val="000000"/>
          <w:sz w:val="24"/>
          <w:szCs w:val="24"/>
        </w:rPr>
        <w:t>Участие в различных видах изобразительной, декоративно-прикладной и художественно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r w:rsidRPr="001D18A3">
        <w:rPr>
          <w:rFonts w:ascii="Times New Roman" w:hAnsi="Times New Roman" w:cs="Times New Roman"/>
          <w:color w:val="000000"/>
          <w:sz w:val="23"/>
          <w:szCs w:val="23"/>
        </w:rPr>
        <w:t>.</w:t>
      </w:r>
      <w:r>
        <w:rPr>
          <w:rFonts w:ascii="Times New Roman" w:hAnsi="Times New Roman" w:cs="Times New Roman"/>
          <w:color w:val="000000"/>
          <w:sz w:val="24"/>
          <w:szCs w:val="24"/>
        </w:rPr>
        <w:t xml:space="preserve"> </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lastRenderedPageBreak/>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8F49AB" w:rsidRPr="00EF3513" w:rsidRDefault="008F49AB" w:rsidP="008F49AB">
      <w:pPr>
        <w:pStyle w:val="2"/>
        <w:rPr>
          <w:rFonts w:ascii="Times New Roman" w:hAnsi="Times New Roman" w:cs="Times New Roman"/>
          <w:color w:val="auto"/>
        </w:rPr>
      </w:pPr>
      <w:bookmarkStart w:id="39" w:name="_Toc19487964"/>
      <w:r w:rsidRPr="00EF3513">
        <w:rPr>
          <w:rFonts w:ascii="Times New Roman" w:hAnsi="Times New Roman" w:cs="Times New Roman"/>
          <w:color w:val="auto"/>
        </w:rPr>
        <w:t>2.2.6. Музыка</w:t>
      </w:r>
      <w:bookmarkEnd w:id="39"/>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D1061E">
        <w:rPr>
          <w:rFonts w:ascii="Times New Roman" w:hAnsi="Times New Roman" w:cs="Times New Roman"/>
          <w:b/>
          <w:i/>
          <w:color w:val="000000"/>
          <w:sz w:val="24"/>
          <w:szCs w:val="24"/>
        </w:rPr>
        <w:t>Музыка в жизни человека</w:t>
      </w:r>
      <w:r w:rsidRPr="001D18A3">
        <w:rPr>
          <w:rFonts w:ascii="Times New Roman" w:hAnsi="Times New Roman" w:cs="Times New Roman"/>
          <w:color w:val="000000"/>
          <w:sz w:val="24"/>
          <w:szCs w:val="24"/>
        </w:rP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Обобщенное представление об основных образно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Основные закономерности музыкального искусства</w:t>
      </w:r>
      <w:r w:rsidRPr="001D18A3">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Интонационно</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—источник музыкальной речи. Основные средства музыкальной выразительности (мелодия, ритм, темп, динамика, тембр, лад и др.).</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Музыкальная речь как способ общения между людьми, ее эмоциональное воздействие. Композитор —исполнитель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8F49AB" w:rsidRPr="001D18A3" w:rsidRDefault="008F49AB" w:rsidP="008F49AB">
      <w:pPr>
        <w:pStyle w:val="Default"/>
        <w:spacing w:line="360" w:lineRule="auto"/>
        <w:jc w:val="both"/>
      </w:pPr>
      <w:r w:rsidRPr="001D18A3">
        <w:t>Развитие музыки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Формы построения музыки как обобщенное выражение художественно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образного содержания произведений. Формы одночастные, двух-и трехчастные, вариации, рондо и др.</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Музыкальная картина мира. </w:t>
      </w:r>
      <w:r w:rsidRPr="001D18A3">
        <w:rPr>
          <w:rFonts w:ascii="Times New Roman" w:hAnsi="Times New Roman" w:cs="Times New Roman"/>
          <w:color w:val="000000"/>
          <w:sz w:val="24"/>
          <w:szCs w:val="24"/>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w:t>
      </w:r>
      <w:r w:rsidRPr="001D18A3">
        <w:rPr>
          <w:rFonts w:ascii="Times New Roman" w:hAnsi="Times New Roman" w:cs="Times New Roman"/>
          <w:color w:val="000000"/>
          <w:sz w:val="24"/>
          <w:szCs w:val="24"/>
        </w:rPr>
        <w:lastRenderedPageBreak/>
        <w:t>(хоровые, симфонические). Музыкальные театры. Конкурсы и фестивали музыкантов. Музыка для детей: радио-и телепередачи, видеофильмы, звукозаписи (CD, DVD).</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Различные виды музыки: вокальная, инструментальная;</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F49AB" w:rsidRPr="00EF3513" w:rsidRDefault="008F49AB" w:rsidP="008F49AB">
      <w:pPr>
        <w:pStyle w:val="2"/>
        <w:rPr>
          <w:rFonts w:ascii="Times New Roman" w:hAnsi="Times New Roman" w:cs="Times New Roman"/>
          <w:color w:val="auto"/>
        </w:rPr>
      </w:pPr>
      <w:bookmarkStart w:id="40" w:name="_Toc19487965"/>
      <w:r w:rsidRPr="00EF3513">
        <w:rPr>
          <w:rFonts w:ascii="Times New Roman" w:hAnsi="Times New Roman" w:cs="Times New Roman"/>
          <w:color w:val="auto"/>
        </w:rPr>
        <w:t>2.2.7. Технология</w:t>
      </w:r>
      <w:bookmarkEnd w:id="40"/>
      <w:r w:rsidRPr="00EF3513">
        <w:rPr>
          <w:rFonts w:ascii="Times New Roman" w:hAnsi="Times New Roman" w:cs="Times New Roman"/>
          <w:color w:val="auto"/>
        </w:rPr>
        <w:t xml:space="preserve"> </w:t>
      </w:r>
    </w:p>
    <w:p w:rsidR="008F49AB" w:rsidRPr="001D18A3" w:rsidRDefault="008F49AB" w:rsidP="008F49AB">
      <w:pPr>
        <w:pStyle w:val="Default"/>
        <w:spacing w:line="360" w:lineRule="auto"/>
        <w:jc w:val="both"/>
      </w:pPr>
      <w:r w:rsidRPr="001D18A3">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w:t>
      </w:r>
      <w:r>
        <w:t>н</w:t>
      </w:r>
      <w:r w:rsidRPr="001D18A3">
        <w:t xml:space="preserve">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других дидактических материалов), ее использование в организации работы. Контроль и</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корректировка хода работы. Работа в малых группах, осуществление сотрудничества, выполнение социальных ролей (руководитель и подчинённый).</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—изделия, услуги (например, помощь ветеранам, пенсионерам, инвалидам), праздники и т.п.</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Технология ручной обработки материалов</w:t>
      </w:r>
      <w:r w:rsidRPr="001D18A3">
        <w:rPr>
          <w:rFonts w:ascii="Times New Roman" w:hAnsi="Times New Roman" w:cs="Times New Roman"/>
          <w:color w:val="000000"/>
          <w:sz w:val="24"/>
          <w:szCs w:val="24"/>
        </w:rPr>
        <w:t xml:space="preserve">. </w:t>
      </w:r>
      <w:r w:rsidRPr="001D18A3">
        <w:rPr>
          <w:rFonts w:ascii="Times New Roman" w:hAnsi="Times New Roman" w:cs="Times New Roman"/>
          <w:b/>
          <w:bCs/>
          <w:color w:val="000000"/>
          <w:sz w:val="24"/>
          <w:szCs w:val="24"/>
        </w:rPr>
        <w:t>Элементы графической грамоты.</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lastRenderedPageBreak/>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8F49AB" w:rsidRPr="001D18A3"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8F49AB" w:rsidRPr="004800C6" w:rsidRDefault="008F49AB" w:rsidP="008F49AB">
      <w:pPr>
        <w:pStyle w:val="Default"/>
        <w:spacing w:line="360" w:lineRule="auto"/>
        <w:jc w:val="both"/>
      </w:pPr>
      <w:r w:rsidRPr="004800C6">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Использование измерений и построений для решения практических задач. Виды условных графических изображений: рисунок, прос</w:t>
      </w:r>
      <w:r>
        <w:rPr>
          <w:rFonts w:ascii="Times New Roman" w:hAnsi="Times New Roman" w:cs="Times New Roman"/>
          <w:color w:val="000000"/>
          <w:sz w:val="24"/>
          <w:szCs w:val="24"/>
        </w:rPr>
        <w:t>тейший чертё</w:t>
      </w:r>
      <w:r w:rsidRPr="004800C6">
        <w:rPr>
          <w:rFonts w:ascii="Times New Roman" w:hAnsi="Times New Roman" w:cs="Times New Roman"/>
          <w:color w:val="000000"/>
          <w:sz w:val="24"/>
          <w:szCs w:val="24"/>
        </w:rPr>
        <w:t>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w:t>
      </w:r>
      <w:r>
        <w:rPr>
          <w:rFonts w:ascii="Times New Roman" w:hAnsi="Times New Roman" w:cs="Times New Roman"/>
          <w:color w:val="000000"/>
          <w:sz w:val="24"/>
          <w:szCs w:val="24"/>
        </w:rPr>
        <w:t>лей с опорой на простейший чертё</w:t>
      </w:r>
      <w:r w:rsidRPr="004800C6">
        <w:rPr>
          <w:rFonts w:ascii="Times New Roman" w:hAnsi="Times New Roman" w:cs="Times New Roman"/>
          <w:color w:val="000000"/>
          <w:sz w:val="24"/>
          <w:szCs w:val="24"/>
        </w:rPr>
        <w:t>ж, эскиз. Изготовление изделий по рисунку, простейшему чертежу или эскизу, схеме.</w:t>
      </w:r>
    </w:p>
    <w:p w:rsidR="008F49AB" w:rsidRDefault="008F49AB" w:rsidP="008F49AB">
      <w:pPr>
        <w:autoSpaceDE w:val="0"/>
        <w:autoSpaceDN w:val="0"/>
        <w:adjustRightInd w:val="0"/>
        <w:spacing w:after="0" w:line="360" w:lineRule="auto"/>
        <w:jc w:val="both"/>
        <w:rPr>
          <w:rFonts w:ascii="Times New Roman" w:hAnsi="Times New Roman" w:cs="Times New Roman"/>
          <w:b/>
          <w:bCs/>
          <w:color w:val="000000"/>
          <w:sz w:val="24"/>
          <w:szCs w:val="24"/>
        </w:rPr>
      </w:pPr>
      <w:r w:rsidRPr="004800C6">
        <w:rPr>
          <w:rFonts w:ascii="Times New Roman" w:hAnsi="Times New Roman" w:cs="Times New Roman"/>
          <w:b/>
          <w:bCs/>
          <w:color w:val="000000"/>
          <w:sz w:val="24"/>
          <w:szCs w:val="24"/>
        </w:rPr>
        <w:t>Конструирование и моделирование</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Общее представление о конструировании как</w:t>
      </w:r>
      <w:r>
        <w:rPr>
          <w:rFonts w:ascii="Times New Roman" w:hAnsi="Times New Roman" w:cs="Times New Roman"/>
          <w:color w:val="000000"/>
          <w:sz w:val="24"/>
          <w:szCs w:val="24"/>
        </w:rPr>
        <w:t xml:space="preserve"> </w:t>
      </w:r>
      <w:r w:rsidRPr="004800C6">
        <w:rPr>
          <w:rFonts w:ascii="Times New Roman" w:hAnsi="Times New Roman" w:cs="Times New Roman"/>
          <w:color w:val="000000"/>
          <w:sz w:val="24"/>
          <w:szCs w:val="24"/>
        </w:rPr>
        <w:t>создании конструкции каких</w:t>
      </w:r>
      <w:r>
        <w:rPr>
          <w:rFonts w:ascii="Times New Roman" w:hAnsi="Times New Roman" w:cs="Times New Roman"/>
          <w:color w:val="000000"/>
          <w:sz w:val="24"/>
          <w:szCs w:val="24"/>
        </w:rPr>
        <w:t xml:space="preserve"> </w:t>
      </w:r>
      <w:r w:rsidRPr="004800C6">
        <w:rPr>
          <w:rFonts w:ascii="Times New Roman" w:hAnsi="Times New Roman" w:cs="Times New Roman"/>
          <w:color w:val="000000"/>
          <w:sz w:val="24"/>
          <w:szCs w:val="24"/>
        </w:rPr>
        <w:t xml:space="preserve">либо изделий (технических, бытовых, учебных и пр.). Изделие, деталь изделия (общее </w:t>
      </w:r>
      <w:r w:rsidRPr="004800C6">
        <w:rPr>
          <w:rFonts w:ascii="Times New Roman" w:hAnsi="Times New Roman" w:cs="Times New Roman"/>
          <w:color w:val="000000"/>
          <w:sz w:val="24"/>
          <w:szCs w:val="24"/>
        </w:rPr>
        <w:lastRenderedPageBreak/>
        <w:t>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8F49AB" w:rsidRPr="00EF3513" w:rsidRDefault="008F49AB" w:rsidP="008F49AB">
      <w:pPr>
        <w:pStyle w:val="2"/>
        <w:rPr>
          <w:rFonts w:ascii="Times New Roman" w:hAnsi="Times New Roman" w:cs="Times New Roman"/>
        </w:rPr>
      </w:pPr>
      <w:bookmarkStart w:id="41" w:name="_Toc19487966"/>
      <w:r w:rsidRPr="00EF3513">
        <w:rPr>
          <w:rFonts w:ascii="Times New Roman" w:hAnsi="Times New Roman" w:cs="Times New Roman"/>
        </w:rPr>
        <w:t>2.2.8. Физическая культура (адаптивная)</w:t>
      </w:r>
      <w:bookmarkEnd w:id="41"/>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Знания по адаптивной физической культуре</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Физическая культура.</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Физические упражнения</w:t>
      </w:r>
      <w:r w:rsidRPr="004800C6">
        <w:rPr>
          <w:rFonts w:ascii="Times New Roman" w:hAnsi="Times New Roman" w:cs="Times New Roman"/>
          <w:color w:val="000000"/>
          <w:sz w:val="24"/>
          <w:szCs w:val="24"/>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Способы физкультурной деятельности</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Самостоятельные занятия.</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Самостоятельные игры и развлечения.</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Организация и проведение подвижных игр (на спортивных площадках и в спортивных залах). Соблюдение правил игр.</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Физическое совершенствование</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Физкультурно-оздоровительная деятельность.</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Комплексы упражнений на развитие физических качеств.</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Комплексы дыхательных упражнений. Гимнастика для глаз.</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Спортивно-оздоровительная деятельность.</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Гимнастика. </w:t>
      </w:r>
    </w:p>
    <w:p w:rsidR="008F49AB" w:rsidRPr="004800C6" w:rsidRDefault="008F49AB" w:rsidP="008F49AB">
      <w:pPr>
        <w:pStyle w:val="Default"/>
        <w:spacing w:line="360" w:lineRule="auto"/>
        <w:jc w:val="both"/>
      </w:pPr>
      <w:r w:rsidRPr="004800C6">
        <w:rPr>
          <w:i/>
          <w:iCs/>
        </w:rPr>
        <w:lastRenderedPageBreak/>
        <w:t xml:space="preserve">Организующие команды и приемы. </w:t>
      </w:r>
      <w:r w:rsidRPr="004800C6">
        <w:t>Простейшие виды построений. Строевые действия в шеренге и колонне; выполнение простейших строевых команд с одновременным показом учителя.</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без предметов (для различных групп мышц) и с предметами (гимнастические палки, флажки, обручи, малые и большие мячи).</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Опорный </w:t>
      </w:r>
      <w:r w:rsidRPr="004800C6">
        <w:rPr>
          <w:rFonts w:ascii="Times New Roman" w:hAnsi="Times New Roman" w:cs="Times New Roman"/>
          <w:color w:val="000000"/>
          <w:sz w:val="24"/>
          <w:szCs w:val="24"/>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Гимнастические упражнения прикладного характера</w:t>
      </w:r>
      <w:r w:rsidRPr="004800C6">
        <w:rPr>
          <w:rFonts w:ascii="Times New Roman" w:hAnsi="Times New Roman" w:cs="Times New Roman"/>
          <w:color w:val="000000"/>
          <w:sz w:val="24"/>
          <w:szCs w:val="24"/>
        </w:rPr>
        <w:t xml:space="preserve">. Ходьба, бег, метания. </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Прыжки со скакалкой.</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в поднимании и переноске грузов:</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Легкая атлетика</w:t>
      </w:r>
      <w:r w:rsidRPr="004800C6">
        <w:rPr>
          <w:rFonts w:ascii="Times New Roman" w:hAnsi="Times New Roman" w:cs="Times New Roman"/>
          <w:color w:val="000000"/>
          <w:sz w:val="24"/>
          <w:szCs w:val="24"/>
        </w:rPr>
        <w:t xml:space="preserve">. </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Ходьба</w:t>
      </w:r>
      <w:r w:rsidRPr="004800C6">
        <w:rPr>
          <w:rFonts w:ascii="Times New Roman" w:hAnsi="Times New Roman" w:cs="Times New Roman"/>
          <w:color w:val="000000"/>
          <w:sz w:val="24"/>
          <w:szCs w:val="24"/>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8F49AB" w:rsidRPr="004800C6" w:rsidRDefault="008F49AB" w:rsidP="008F49AB">
      <w:pPr>
        <w:pStyle w:val="Default"/>
        <w:spacing w:line="360" w:lineRule="auto"/>
        <w:jc w:val="both"/>
      </w:pPr>
      <w:r w:rsidRPr="004800C6">
        <w:rPr>
          <w:i/>
          <w:iCs/>
        </w:rPr>
        <w:t>Беговые упражнения</w:t>
      </w:r>
      <w:r w:rsidRPr="004800C6">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Прыжковые упражнения</w:t>
      </w:r>
      <w:r w:rsidRPr="004800C6">
        <w:rPr>
          <w:rFonts w:ascii="Times New Roman" w:hAnsi="Times New Roman" w:cs="Times New Roman"/>
          <w:color w:val="000000"/>
          <w:sz w:val="24"/>
          <w:szCs w:val="24"/>
        </w:rPr>
        <w:t>: на одной ноге и двух ногах на месте и с продвижением; в длину и высоту; спрыгивание и запрыгивание.</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Броски</w:t>
      </w:r>
      <w:r w:rsidRPr="004800C6">
        <w:rPr>
          <w:rFonts w:ascii="Times New Roman" w:hAnsi="Times New Roman" w:cs="Times New Roman"/>
          <w:color w:val="000000"/>
          <w:sz w:val="24"/>
          <w:szCs w:val="24"/>
        </w:rPr>
        <w:t>: большого мяча (1 кг) на дальность разными способами.</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Метание</w:t>
      </w:r>
      <w:r w:rsidRPr="004800C6">
        <w:rPr>
          <w:rFonts w:ascii="Times New Roman" w:hAnsi="Times New Roman" w:cs="Times New Roman"/>
          <w:color w:val="000000"/>
          <w:sz w:val="24"/>
          <w:szCs w:val="24"/>
        </w:rPr>
        <w:t>: малого мяча в вертикальную и горизонтальную цель и на дальность.</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Лыжная подготовка</w:t>
      </w:r>
      <w:r w:rsidRPr="004800C6">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Передвижение н</w:t>
      </w:r>
      <w:r>
        <w:rPr>
          <w:rFonts w:ascii="Times New Roman" w:hAnsi="Times New Roman" w:cs="Times New Roman"/>
          <w:color w:val="000000"/>
          <w:sz w:val="24"/>
          <w:szCs w:val="24"/>
        </w:rPr>
        <w:t>а лыжах; повороты; спуски; подъё</w:t>
      </w:r>
      <w:r w:rsidRPr="004800C6">
        <w:rPr>
          <w:rFonts w:ascii="Times New Roman" w:hAnsi="Times New Roman" w:cs="Times New Roman"/>
          <w:color w:val="000000"/>
          <w:sz w:val="24"/>
          <w:szCs w:val="24"/>
        </w:rPr>
        <w:t>мы; торможение.</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Подвижные игры и элементы спортивных игр</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На материале гимнастики</w:t>
      </w:r>
      <w:r w:rsidRPr="004800C6">
        <w:rPr>
          <w:rFonts w:ascii="Times New Roman" w:hAnsi="Times New Roman" w:cs="Times New Roman"/>
          <w:color w:val="000000"/>
          <w:sz w:val="24"/>
          <w:szCs w:val="24"/>
        </w:rPr>
        <w:t>: игровые задания с использованием строевых упражнений, упражнений на внимание, силу, ловкость и координацию.</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На </w:t>
      </w:r>
      <w:r>
        <w:rPr>
          <w:rFonts w:ascii="Times New Roman" w:hAnsi="Times New Roman" w:cs="Times New Roman"/>
          <w:i/>
          <w:iCs/>
          <w:color w:val="000000"/>
          <w:sz w:val="24"/>
          <w:szCs w:val="24"/>
        </w:rPr>
        <w:t>материале лё</w:t>
      </w:r>
      <w:r w:rsidRPr="004800C6">
        <w:rPr>
          <w:rFonts w:ascii="Times New Roman" w:hAnsi="Times New Roman" w:cs="Times New Roman"/>
          <w:i/>
          <w:iCs/>
          <w:color w:val="000000"/>
          <w:sz w:val="24"/>
          <w:szCs w:val="24"/>
        </w:rPr>
        <w:t>гкой атлетики: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прыжки, бег, метания и броски; упражнения на координацию, выносливость и быстроту.</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На материале лыжной подготовки: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эстафеты в передвижении на лыжах, упражнения на выносливость и координацию.</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lastRenderedPageBreak/>
        <w:t>На материале спортивных игр:</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Футбол: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удар по неподвижному и катящемуся мячу; остановка мяча; ведение мяча; подвижные игры на материале футбола.</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Баскетбол: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Пионербол: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броски и ловля мяча в парах через сетку двумя руками снизу и сверху; нижняя по</w:t>
      </w:r>
      <w:r>
        <w:rPr>
          <w:rFonts w:ascii="Times New Roman" w:hAnsi="Times New Roman" w:cs="Times New Roman"/>
          <w:color w:val="000000"/>
          <w:sz w:val="24"/>
          <w:szCs w:val="24"/>
        </w:rPr>
        <w:t>дача мяча (одной рукой снизу).</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Волейбол: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подбрасывани</w:t>
      </w:r>
      <w:r>
        <w:rPr>
          <w:rFonts w:ascii="Times New Roman" w:hAnsi="Times New Roman" w:cs="Times New Roman"/>
          <w:color w:val="000000"/>
          <w:sz w:val="24"/>
          <w:szCs w:val="24"/>
        </w:rPr>
        <w:t>е мяча; подача мяча; приё</w:t>
      </w:r>
      <w:r w:rsidRPr="004800C6">
        <w:rPr>
          <w:rFonts w:ascii="Times New Roman" w:hAnsi="Times New Roman" w:cs="Times New Roman"/>
          <w:color w:val="000000"/>
          <w:sz w:val="24"/>
          <w:szCs w:val="24"/>
        </w:rPr>
        <w:t xml:space="preserve">м и передача мяча; подвижные игры на материале волейбола. </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Подвижные игры разных народов.</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Коррекционно-развивающие игры:</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«Порядок и беспорядок», «Узнай, где звонили», «Собери урожай».</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Игры с бегом и прыжками</w:t>
      </w:r>
      <w:r w:rsidRPr="004800C6">
        <w:rPr>
          <w:rFonts w:ascii="Times New Roman" w:hAnsi="Times New Roman" w:cs="Times New Roman"/>
          <w:color w:val="000000"/>
          <w:sz w:val="24"/>
          <w:szCs w:val="24"/>
        </w:rPr>
        <w:t>: «Сорви шишку», «У медведя во бору», «Подбеги к своему предмету», «День и ночь», «Кот и мыши», «Пятнашки»; «Прыжки по кочкам».</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Игры с мячом:</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«Метание мячей и мешочков»; «Кого назвали</w:t>
      </w:r>
      <w:r>
        <w:rPr>
          <w:rFonts w:ascii="Times New Roman" w:hAnsi="Times New Roman" w:cs="Times New Roman"/>
          <w:color w:val="000000"/>
          <w:sz w:val="24"/>
          <w:szCs w:val="24"/>
        </w:rPr>
        <w:t xml:space="preserve"> – тот и ловит», «Мяч по ругу», «Не урони мяч».</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Адаптивная физическая реабилитация</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Общеразвивающие упражнения</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На материале гимнастики </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гибкости</w:t>
      </w:r>
      <w:r w:rsidRPr="004800C6">
        <w:rPr>
          <w:rFonts w:ascii="Times New Roman" w:hAnsi="Times New Roman" w:cs="Times New Roman"/>
          <w:color w:val="000000"/>
          <w:sz w:val="24"/>
          <w:szCs w:val="24"/>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 xml:space="preserve">преодоление простых препятствий; ходьба по </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w:t>
      </w:r>
      <w:r>
        <w:rPr>
          <w:rFonts w:ascii="Times New Roman" w:hAnsi="Times New Roman" w:cs="Times New Roman"/>
          <w:color w:val="000000"/>
          <w:sz w:val="24"/>
          <w:szCs w:val="24"/>
        </w:rPr>
        <w:t>туловища (в положениях стоя и лё</w:t>
      </w:r>
      <w:r w:rsidRPr="004800C6">
        <w:rPr>
          <w:rFonts w:ascii="Times New Roman" w:hAnsi="Times New Roman" w:cs="Times New Roman"/>
          <w:color w:val="000000"/>
          <w:sz w:val="24"/>
          <w:szCs w:val="24"/>
        </w:rPr>
        <w:t xml:space="preserve">жа, сидя); перебрасывание малого мяча из одной руки в другую; </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переключение внимания;</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Формирование осанки: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 xml:space="preserve">ходьба на носках, с предметами на голове, с заданной осанкой; виды стилизованной ходьбы под музыку; комплексы корригирующих упражнений на </w:t>
      </w:r>
      <w:r w:rsidRPr="004800C6">
        <w:rPr>
          <w:rFonts w:ascii="Times New Roman" w:hAnsi="Times New Roman" w:cs="Times New Roman"/>
          <w:color w:val="000000"/>
          <w:sz w:val="24"/>
          <w:szCs w:val="24"/>
        </w:rPr>
        <w:lastRenderedPageBreak/>
        <w:t>контроль ощущений (в постановке головы, плеч, позвоночного столба), на контроль осанки в движении, положений т</w:t>
      </w:r>
      <w:r>
        <w:rPr>
          <w:rFonts w:ascii="Times New Roman" w:hAnsi="Times New Roman" w:cs="Times New Roman"/>
          <w:color w:val="000000"/>
          <w:sz w:val="24"/>
          <w:szCs w:val="24"/>
        </w:rPr>
        <w:t>ела и его звеньев стоя, сидя, лё</w:t>
      </w:r>
      <w:r w:rsidRPr="004800C6">
        <w:rPr>
          <w:rFonts w:ascii="Times New Roman" w:hAnsi="Times New Roman" w:cs="Times New Roman"/>
          <w:color w:val="000000"/>
          <w:sz w:val="24"/>
          <w:szCs w:val="24"/>
        </w:rPr>
        <w:t>жа; комплексы упражнений для укрепления мышечного корсета.</w:t>
      </w:r>
    </w:p>
    <w:p w:rsidR="008F49AB" w:rsidRPr="004800C6" w:rsidRDefault="008F49AB" w:rsidP="008F49AB">
      <w:pPr>
        <w:pStyle w:val="Default"/>
        <w:spacing w:line="360" w:lineRule="auto"/>
        <w:jc w:val="both"/>
      </w:pPr>
      <w:r w:rsidRPr="004800C6">
        <w:rPr>
          <w:i/>
          <w:iCs/>
        </w:rPr>
        <w:t xml:space="preserve">Развитие силовых способностей: </w:t>
      </w:r>
      <w:r w:rsidRPr="004800C6">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На материале лё</w:t>
      </w:r>
      <w:r w:rsidRPr="004800C6">
        <w:rPr>
          <w:rFonts w:ascii="Times New Roman" w:hAnsi="Times New Roman" w:cs="Times New Roman"/>
          <w:b/>
          <w:bCs/>
          <w:color w:val="000000"/>
          <w:sz w:val="24"/>
          <w:szCs w:val="24"/>
        </w:rPr>
        <w:t>гкой атлетики</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sidRPr="004800C6">
        <w:rPr>
          <w:rFonts w:ascii="Times New Roman" w:hAnsi="Times New Roman" w:cs="Times New Roman"/>
          <w:color w:val="000000"/>
          <w:sz w:val="24"/>
          <w:szCs w:val="24"/>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w:t>
      </w:r>
      <w:r>
        <w:rPr>
          <w:rFonts w:ascii="Times New Roman" w:hAnsi="Times New Roman" w:cs="Times New Roman"/>
          <w:color w:val="000000"/>
          <w:sz w:val="24"/>
          <w:szCs w:val="24"/>
        </w:rPr>
        <w:t>очерё</w:t>
      </w:r>
      <w:r w:rsidRPr="004800C6">
        <w:rPr>
          <w:rFonts w:ascii="Times New Roman" w:hAnsi="Times New Roman" w:cs="Times New Roman"/>
          <w:color w:val="000000"/>
          <w:sz w:val="24"/>
          <w:szCs w:val="24"/>
        </w:rPr>
        <w:t>дно.</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быстроты</w:t>
      </w:r>
      <w:r w:rsidRPr="004800C6">
        <w:rPr>
          <w:rFonts w:ascii="Times New Roman" w:hAnsi="Times New Roman" w:cs="Times New Roman"/>
          <w:color w:val="000000"/>
          <w:sz w:val="24"/>
          <w:szCs w:val="24"/>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выносливости: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силовых способностей:</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w:t>
      </w:r>
      <w:r>
        <w:rPr>
          <w:rFonts w:ascii="Times New Roman" w:hAnsi="Times New Roman" w:cs="Times New Roman"/>
          <w:color w:val="000000"/>
          <w:sz w:val="24"/>
          <w:szCs w:val="24"/>
        </w:rPr>
        <w:t>ров; прыжки с продвижением вперё</w:t>
      </w:r>
      <w:r w:rsidRPr="004800C6">
        <w:rPr>
          <w:rFonts w:ascii="Times New Roman" w:hAnsi="Times New Roman" w:cs="Times New Roman"/>
          <w:color w:val="000000"/>
          <w:sz w:val="24"/>
          <w:szCs w:val="24"/>
        </w:rPr>
        <w:t>д (правым и левым боком), с доставанием ориентиров, расположенных на разной высоте; прыжки по разметкам в полуприседе и приседе.</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На материале лыжных гонок</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sidRPr="004800C6">
        <w:rPr>
          <w:rFonts w:ascii="Times New Roman" w:hAnsi="Times New Roman" w:cs="Times New Roman"/>
          <w:color w:val="000000"/>
          <w:sz w:val="24"/>
          <w:szCs w:val="24"/>
        </w:rPr>
        <w:t>: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Pr>
          <w:rFonts w:ascii="Times New Roman" w:hAnsi="Times New Roman" w:cs="Times New Roman"/>
          <w:color w:val="000000"/>
          <w:sz w:val="24"/>
          <w:szCs w:val="24"/>
        </w:rPr>
        <w:t>-трё</w:t>
      </w:r>
      <w:r w:rsidRPr="004800C6">
        <w:rPr>
          <w:rFonts w:ascii="Times New Roman" w:hAnsi="Times New Roman" w:cs="Times New Roman"/>
          <w:color w:val="000000"/>
          <w:sz w:val="24"/>
          <w:szCs w:val="24"/>
        </w:rPr>
        <w:t>х шагов; спуск с горы с изменяющимися стойками на лыжах; подбирание предметов во время спуска в низкой стойке.</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lastRenderedPageBreak/>
        <w:t>Развитие выносливости: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Коррекционно-развивающие упражнения</w:t>
      </w:r>
    </w:p>
    <w:p w:rsidR="008F49AB" w:rsidRPr="004800C6" w:rsidRDefault="008F49AB" w:rsidP="008F49AB">
      <w:pPr>
        <w:pStyle w:val="Default"/>
        <w:spacing w:line="360" w:lineRule="auto"/>
        <w:jc w:val="both"/>
      </w:pPr>
      <w:r w:rsidRPr="004800C6">
        <w:rPr>
          <w:i/>
          <w:iCs/>
        </w:rPr>
        <w:t>Основные положения и движения головы, конечностей и туловища, выполняемые на месте</w:t>
      </w:r>
      <w:r w:rsidRPr="004800C6">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дыхание:</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коррекцию и формирование правильной осанки: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8F49AB" w:rsidRPr="004800C6" w:rsidRDefault="008F49AB" w:rsidP="008F49AB">
      <w:pPr>
        <w:pStyle w:val="Default"/>
        <w:spacing w:line="360" w:lineRule="auto"/>
        <w:jc w:val="both"/>
      </w:pPr>
      <w:r>
        <w:rPr>
          <w:i/>
          <w:iCs/>
        </w:rPr>
        <w:t>У</w:t>
      </w:r>
      <w:r w:rsidRPr="004800C6">
        <w:rPr>
          <w:i/>
          <w:iCs/>
        </w:rPr>
        <w:t>пражнения для укрепления позвоночника путем поворота туловища и наклона его в стороны</w:t>
      </w:r>
      <w:r w:rsidRPr="004800C6">
        <w:t>: «Ежик», «Звезда», «Месяц»; упражнения на укрепление мышц тазового пояса, бедер, ног: «Лягушка», «Бабочка», «Ножницы».</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коррекцию и профилактику плоскостопия</w:t>
      </w:r>
      <w:r w:rsidRPr="004800C6">
        <w:rPr>
          <w:rFonts w:ascii="Times New Roman" w:hAnsi="Times New Roman" w:cs="Times New Roman"/>
          <w:color w:val="000000"/>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lastRenderedPageBreak/>
        <w:t>Упражнения на развитие общей и мелкой моторики</w:t>
      </w:r>
      <w:r w:rsidRPr="004800C6">
        <w:rPr>
          <w:rFonts w:ascii="Times New Roman" w:hAnsi="Times New Roman" w:cs="Times New Roman"/>
          <w:color w:val="000000"/>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w:t>
      </w:r>
      <w:r>
        <w:rPr>
          <w:rFonts w:ascii="Times New Roman" w:hAnsi="Times New Roman" w:cs="Times New Roman"/>
          <w:color w:val="000000"/>
          <w:sz w:val="24"/>
          <w:szCs w:val="24"/>
        </w:rPr>
        <w:t>вперед, вверх, вправо, влево).</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точности и координации движений</w:t>
      </w:r>
      <w:r w:rsidRPr="004800C6">
        <w:rPr>
          <w:rFonts w:ascii="Times New Roman" w:hAnsi="Times New Roman" w:cs="Times New Roman"/>
          <w:color w:val="000000"/>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двигательных умений и навыков</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Построения и перестроения</w:t>
      </w:r>
      <w:r w:rsidRPr="004800C6">
        <w:rPr>
          <w:rFonts w:ascii="Times New Roman" w:hAnsi="Times New Roman" w:cs="Times New Roman"/>
          <w:color w:val="000000"/>
          <w:sz w:val="24"/>
          <w:szCs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Ходьба и бег</w:t>
      </w:r>
      <w:r w:rsidRPr="004800C6">
        <w:rPr>
          <w:rFonts w:ascii="Times New Roman" w:hAnsi="Times New Roman" w:cs="Times New Roman"/>
          <w:color w:val="000000"/>
          <w:sz w:val="24"/>
          <w:szCs w:val="24"/>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8F49AB" w:rsidRPr="004800C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Прыжки</w:t>
      </w:r>
      <w:r>
        <w:rPr>
          <w:rFonts w:ascii="Times New Roman" w:hAnsi="Times New Roman" w:cs="Times New Roman"/>
          <w:i/>
          <w:iCs/>
          <w:color w:val="000000"/>
          <w:sz w:val="24"/>
          <w:szCs w:val="24"/>
        </w:rPr>
        <w:t xml:space="preserve"> </w:t>
      </w:r>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8F49AB" w:rsidRPr="00525FD6" w:rsidRDefault="008F49AB" w:rsidP="008F49AB">
      <w:pPr>
        <w:pStyle w:val="Default"/>
        <w:spacing w:line="360" w:lineRule="auto"/>
        <w:jc w:val="both"/>
      </w:pPr>
      <w:r w:rsidRPr="00525FD6">
        <w:rPr>
          <w:i/>
          <w:iCs/>
        </w:rPr>
        <w:t>Броски, ловля, метание мяча и передача предметов</w:t>
      </w:r>
      <w:r w:rsidRPr="00525FD6">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w:t>
      </w:r>
      <w:r>
        <w:t xml:space="preserve"> </w:t>
      </w:r>
      <w:r w:rsidRPr="00525FD6">
        <w:t xml:space="preserve">двумя руками снизу и от груди, из-за головы; переноска одновременно 2-3 предметов различной формы (флажки, кегли, палки, мячи и т.д.); </w:t>
      </w:r>
      <w:r w:rsidRPr="00525FD6">
        <w:lastRenderedPageBreak/>
        <w:t>передача и переноска предметов на расстояние до 20 метров (набивных мячей -1 кг, г/палок, больших мячей и т.д.).</w:t>
      </w:r>
    </w:p>
    <w:p w:rsidR="008F49AB" w:rsidRPr="00525FD6"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25FD6">
        <w:rPr>
          <w:rFonts w:ascii="Times New Roman" w:hAnsi="Times New Roman" w:cs="Times New Roman"/>
          <w:i/>
          <w:iCs/>
          <w:color w:val="000000"/>
          <w:sz w:val="24"/>
          <w:szCs w:val="24"/>
        </w:rPr>
        <w:t>Равновесие</w:t>
      </w:r>
      <w:r w:rsidRPr="00525FD6">
        <w:rPr>
          <w:rFonts w:ascii="Times New Roman" w:hAnsi="Times New Roman" w:cs="Times New Roman"/>
          <w:color w:val="000000"/>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8F49AB" w:rsidRPr="00525FD6" w:rsidRDefault="008F49AB" w:rsidP="008F49AB">
      <w:pPr>
        <w:pStyle w:val="Default"/>
        <w:spacing w:line="360" w:lineRule="auto"/>
        <w:jc w:val="both"/>
      </w:pPr>
      <w:r w:rsidRPr="00525FD6">
        <w:rPr>
          <w:i/>
          <w:iCs/>
        </w:rPr>
        <w:t xml:space="preserve">Лазание, перелезание, подлезание: </w:t>
      </w:r>
      <w:r w:rsidRPr="00525FD6">
        <w:t>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8F49AB" w:rsidRDefault="008F49AB" w:rsidP="008F49AB">
      <w:pPr>
        <w:autoSpaceDE w:val="0"/>
        <w:autoSpaceDN w:val="0"/>
        <w:adjustRightInd w:val="0"/>
        <w:spacing w:after="0" w:line="360" w:lineRule="auto"/>
        <w:jc w:val="both"/>
        <w:rPr>
          <w:rFonts w:ascii="Times New Roman" w:hAnsi="Times New Roman" w:cs="Times New Roman"/>
          <w:bCs/>
          <w:color w:val="000000"/>
          <w:sz w:val="24"/>
          <w:szCs w:val="24"/>
          <w:u w:val="single"/>
        </w:rPr>
      </w:pPr>
    </w:p>
    <w:p w:rsidR="008F49AB" w:rsidRPr="00EF3513" w:rsidRDefault="008F49AB" w:rsidP="008F49AB">
      <w:pPr>
        <w:pStyle w:val="2"/>
        <w:rPr>
          <w:rFonts w:ascii="Times New Roman" w:hAnsi="Times New Roman" w:cs="Times New Roman"/>
          <w:color w:val="auto"/>
        </w:rPr>
      </w:pPr>
      <w:bookmarkStart w:id="42" w:name="_Toc19487967"/>
      <w:r w:rsidRPr="00EF3513">
        <w:rPr>
          <w:rFonts w:ascii="Times New Roman" w:hAnsi="Times New Roman" w:cs="Times New Roman"/>
          <w:color w:val="auto"/>
        </w:rPr>
        <w:t>2.2.9. Содержание курса коррекционно-развивающей области</w:t>
      </w:r>
      <w:bookmarkEnd w:id="42"/>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A3EE1">
        <w:rPr>
          <w:rFonts w:ascii="Times New Roman" w:hAnsi="Times New Roman" w:cs="Times New Roman"/>
          <w:bCs/>
          <w:i/>
          <w:iCs/>
          <w:color w:val="000000"/>
          <w:sz w:val="24"/>
          <w:szCs w:val="24"/>
        </w:rPr>
        <w:t>Содержание коррекционно –развивающей области представлено обязательными коррекционными курсами</w:t>
      </w:r>
      <w:r w:rsidRPr="00525FD6">
        <w:rPr>
          <w:rFonts w:ascii="Times New Roman" w:hAnsi="Times New Roman" w:cs="Times New Roman"/>
          <w:color w:val="000000"/>
          <w:sz w:val="24"/>
          <w:szCs w:val="24"/>
        </w:rPr>
        <w:t xml:space="preserve">: </w:t>
      </w:r>
    </w:p>
    <w:p w:rsidR="008F49AB" w:rsidRPr="008A3EE1" w:rsidRDefault="008F49AB" w:rsidP="008F49AB">
      <w:pPr>
        <w:autoSpaceDE w:val="0"/>
        <w:autoSpaceDN w:val="0"/>
        <w:adjustRightInd w:val="0"/>
        <w:spacing w:after="0" w:line="360" w:lineRule="auto"/>
        <w:jc w:val="both"/>
        <w:rPr>
          <w:rFonts w:ascii="Times New Roman" w:hAnsi="Times New Roman" w:cs="Times New Roman"/>
          <w:bCs/>
          <w:sz w:val="24"/>
          <w:szCs w:val="24"/>
        </w:rPr>
      </w:pPr>
      <w:r w:rsidRPr="008A3EE1">
        <w:rPr>
          <w:rFonts w:ascii="Times New Roman" w:hAnsi="Times New Roman" w:cs="Times New Roman"/>
          <w:b/>
          <w:color w:val="000000"/>
          <w:sz w:val="24"/>
          <w:szCs w:val="24"/>
        </w:rPr>
        <w:t xml:space="preserve"> </w:t>
      </w:r>
      <w:r w:rsidRPr="008A3EE1">
        <w:rPr>
          <w:rFonts w:ascii="Times New Roman" w:hAnsi="Times New Roman" w:cs="Times New Roman"/>
          <w:b/>
          <w:sz w:val="24"/>
          <w:szCs w:val="24"/>
        </w:rPr>
        <w:t>«Речь и общение»</w:t>
      </w:r>
      <w:r w:rsidRPr="008A3EE1">
        <w:rPr>
          <w:rFonts w:ascii="Times New Roman" w:eastAsia="Times New Roman" w:hAnsi="Times New Roman" w:cs="Times New Roman"/>
          <w:bCs/>
          <w:sz w:val="28"/>
          <w:szCs w:val="28"/>
          <w:lang w:eastAsia="ru-RU"/>
        </w:rPr>
        <w:t xml:space="preserve"> </w:t>
      </w:r>
      <w:r w:rsidRPr="008A3EE1">
        <w:rPr>
          <w:rFonts w:ascii="Times New Roman" w:hAnsi="Times New Roman" w:cs="Times New Roman"/>
          <w:bCs/>
          <w:sz w:val="24"/>
          <w:szCs w:val="24"/>
        </w:rPr>
        <w:t xml:space="preserve">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8F49AB" w:rsidRPr="008A3EE1" w:rsidRDefault="008F49AB" w:rsidP="008F49AB">
      <w:pPr>
        <w:autoSpaceDE w:val="0"/>
        <w:autoSpaceDN w:val="0"/>
        <w:adjustRightInd w:val="0"/>
        <w:spacing w:after="0" w:line="360" w:lineRule="auto"/>
        <w:jc w:val="both"/>
        <w:rPr>
          <w:rFonts w:ascii="Times New Roman" w:hAnsi="Times New Roman" w:cs="Times New Roman"/>
          <w:sz w:val="24"/>
          <w:szCs w:val="24"/>
        </w:rPr>
      </w:pPr>
      <w:r w:rsidRPr="008A3EE1">
        <w:rPr>
          <w:rFonts w:ascii="Times New Roman" w:hAnsi="Times New Roman" w:cs="Times New Roman"/>
          <w:sz w:val="24"/>
          <w:szCs w:val="24"/>
        </w:rPr>
        <w:t>Кратко охарактеризуем «Речь и культура общения» как учебный предмет. В структуре курса «Речь и культура общения» можно выделить два смысловых блока:</w:t>
      </w:r>
    </w:p>
    <w:p w:rsidR="008F49AB" w:rsidRPr="008A3EE1" w:rsidRDefault="008F49AB" w:rsidP="008F49AB">
      <w:pPr>
        <w:autoSpaceDE w:val="0"/>
        <w:autoSpaceDN w:val="0"/>
        <w:adjustRightInd w:val="0"/>
        <w:spacing w:after="0" w:line="360" w:lineRule="auto"/>
        <w:jc w:val="both"/>
        <w:rPr>
          <w:rFonts w:ascii="Times New Roman" w:hAnsi="Times New Roman" w:cs="Times New Roman"/>
          <w:sz w:val="24"/>
          <w:szCs w:val="24"/>
        </w:rPr>
      </w:pPr>
      <w:r w:rsidRPr="008A3EE1">
        <w:rPr>
          <w:rFonts w:ascii="Times New Roman" w:hAnsi="Times New Roman" w:cs="Times New Roman"/>
          <w:i/>
          <w:sz w:val="24"/>
          <w:szCs w:val="24"/>
        </w:rPr>
        <w:t>Первый блок – «Общение</w:t>
      </w:r>
      <w:r w:rsidRPr="008A3EE1">
        <w:rPr>
          <w:rFonts w:ascii="Times New Roman" w:hAnsi="Times New Roman" w:cs="Times New Roman"/>
          <w:b/>
          <w:i/>
          <w:sz w:val="24"/>
          <w:szCs w:val="24"/>
        </w:rPr>
        <w:t>»</w:t>
      </w:r>
      <w:r w:rsidRPr="008A3EE1">
        <w:rPr>
          <w:rFonts w:ascii="Times New Roman" w:hAnsi="Times New Roman" w:cs="Times New Roman"/>
          <w:i/>
          <w:sz w:val="24"/>
          <w:szCs w:val="24"/>
        </w:rPr>
        <w:t xml:space="preserve"> </w:t>
      </w:r>
      <w:r w:rsidRPr="008A3EE1">
        <w:rPr>
          <w:rFonts w:ascii="Times New Roman" w:hAnsi="Times New Roman" w:cs="Times New Roman"/>
          <w:sz w:val="24"/>
          <w:szCs w:val="24"/>
        </w:rPr>
        <w:t>даёт представление о</w:t>
      </w:r>
    </w:p>
    <w:p w:rsidR="008F49AB" w:rsidRPr="008A3EE1" w:rsidRDefault="008F49AB" w:rsidP="008F49AB">
      <w:pPr>
        <w:autoSpaceDE w:val="0"/>
        <w:autoSpaceDN w:val="0"/>
        <w:adjustRightInd w:val="0"/>
        <w:spacing w:after="0" w:line="360" w:lineRule="auto"/>
        <w:jc w:val="both"/>
        <w:rPr>
          <w:rFonts w:ascii="Times New Roman" w:hAnsi="Times New Roman" w:cs="Times New Roman"/>
          <w:sz w:val="24"/>
          <w:szCs w:val="24"/>
        </w:rPr>
      </w:pPr>
      <w:r w:rsidRPr="008A3EE1">
        <w:rPr>
          <w:rFonts w:ascii="Times New Roman" w:hAnsi="Times New Roman" w:cs="Times New Roman"/>
          <w:sz w:val="24"/>
          <w:szCs w:val="24"/>
        </w:rPr>
        <w:t xml:space="preserve">– сущности того взаимодействия между людьми, которое называется общением; речевой (коммуникативной) ситуации; </w:t>
      </w:r>
    </w:p>
    <w:p w:rsidR="008F49AB" w:rsidRPr="008A3EE1" w:rsidRDefault="008F49AB" w:rsidP="008F49AB">
      <w:pPr>
        <w:autoSpaceDE w:val="0"/>
        <w:autoSpaceDN w:val="0"/>
        <w:adjustRightInd w:val="0"/>
        <w:spacing w:after="0" w:line="360" w:lineRule="auto"/>
        <w:jc w:val="both"/>
        <w:rPr>
          <w:rFonts w:ascii="Times New Roman" w:hAnsi="Times New Roman" w:cs="Times New Roman"/>
          <w:sz w:val="24"/>
          <w:szCs w:val="24"/>
        </w:rPr>
      </w:pPr>
      <w:r w:rsidRPr="008A3EE1">
        <w:rPr>
          <w:rFonts w:ascii="Times New Roman" w:hAnsi="Times New Roman" w:cs="Times New Roman"/>
          <w:sz w:val="24"/>
          <w:szCs w:val="24"/>
        </w:rPr>
        <w:t xml:space="preserve">– компонентах коммуникативной ситуации: </w:t>
      </w:r>
      <w:r w:rsidRPr="008A3EE1">
        <w:rPr>
          <w:rFonts w:ascii="Times New Roman" w:hAnsi="Times New Roman" w:cs="Times New Roman"/>
          <w:b/>
          <w:i/>
          <w:sz w:val="24"/>
          <w:szCs w:val="24"/>
        </w:rPr>
        <w:t>кто, кому, зачем, что, как, где, когда</w:t>
      </w:r>
      <w:r w:rsidRPr="008A3EE1">
        <w:rPr>
          <w:rFonts w:ascii="Times New Roman" w:hAnsi="Times New Roman" w:cs="Times New Roman"/>
          <w:sz w:val="24"/>
          <w:szCs w:val="24"/>
        </w:rPr>
        <w:t xml:space="preserve"> говорит (пишет).</w:t>
      </w:r>
    </w:p>
    <w:p w:rsidR="008F49AB" w:rsidRPr="008A3EE1" w:rsidRDefault="008F49AB" w:rsidP="008F49AB">
      <w:pPr>
        <w:autoSpaceDE w:val="0"/>
        <w:autoSpaceDN w:val="0"/>
        <w:adjustRightInd w:val="0"/>
        <w:spacing w:after="0" w:line="360" w:lineRule="auto"/>
        <w:jc w:val="both"/>
        <w:rPr>
          <w:rFonts w:ascii="Times New Roman" w:hAnsi="Times New Roman" w:cs="Times New Roman"/>
          <w:sz w:val="24"/>
          <w:szCs w:val="24"/>
        </w:rPr>
      </w:pPr>
      <w:r w:rsidRPr="008A3EE1">
        <w:rPr>
          <w:rFonts w:ascii="Times New Roman" w:hAnsi="Times New Roman" w:cs="Times New Roman"/>
          <w:sz w:val="24"/>
          <w:szCs w:val="24"/>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8F49AB" w:rsidRPr="008A3EE1" w:rsidRDefault="009102B9" w:rsidP="008F49AB">
      <w:pPr>
        <w:autoSpaceDE w:val="0"/>
        <w:autoSpaceDN w:val="0"/>
        <w:adjustRightInd w:val="0"/>
        <w:spacing w:after="0" w:line="360" w:lineRule="auto"/>
        <w:jc w:val="both"/>
        <w:rPr>
          <w:rFonts w:ascii="Times New Roman" w:hAnsi="Times New Roman" w:cs="Times New Roman"/>
          <w:sz w:val="24"/>
          <w:szCs w:val="24"/>
        </w:rPr>
      </w:pPr>
      <w:r w:rsidRPr="009102B9">
        <w:rPr>
          <w:rFonts w:ascii="Times New Roman" w:hAnsi="Times New Roman" w:cs="Times New Roman"/>
          <w:i/>
          <w:sz w:val="24"/>
          <w:szCs w:val="24"/>
        </w:rPr>
        <w:pict>
          <v:rect id="_x0000_s1026" style="position:absolute;left:0;text-align:left;margin-left:289.2pt;margin-top:42.05pt;width:.05pt;height:1.05pt;z-index:-251658752" o:allowincell="f" strokecolor="red" strokeweight="2pt"/>
        </w:pict>
      </w:r>
      <w:r w:rsidR="008F49AB" w:rsidRPr="008A3EE1">
        <w:rPr>
          <w:rFonts w:ascii="Times New Roman" w:hAnsi="Times New Roman" w:cs="Times New Roman"/>
          <w:i/>
          <w:sz w:val="24"/>
          <w:szCs w:val="24"/>
        </w:rPr>
        <w:t>Второй блок – «Речевые жанры»</w:t>
      </w:r>
      <w:r w:rsidR="008F49AB" w:rsidRPr="008A3EE1">
        <w:rPr>
          <w:rFonts w:ascii="Times New Roman" w:hAnsi="Times New Roman" w:cs="Times New Roman"/>
          <w:sz w:val="24"/>
          <w:szCs w:val="24"/>
        </w:rPr>
        <w:t xml:space="preserve"> – даёт сведения о</w:t>
      </w:r>
    </w:p>
    <w:p w:rsidR="008F49AB" w:rsidRPr="008A3EE1" w:rsidRDefault="008F49AB" w:rsidP="008F49AB">
      <w:pPr>
        <w:autoSpaceDE w:val="0"/>
        <w:autoSpaceDN w:val="0"/>
        <w:adjustRightInd w:val="0"/>
        <w:spacing w:after="0" w:line="360" w:lineRule="auto"/>
        <w:jc w:val="both"/>
        <w:rPr>
          <w:rFonts w:ascii="Times New Roman" w:hAnsi="Times New Roman" w:cs="Times New Roman"/>
          <w:sz w:val="24"/>
          <w:szCs w:val="24"/>
        </w:rPr>
      </w:pPr>
      <w:r w:rsidRPr="008A3EE1">
        <w:rPr>
          <w:rFonts w:ascii="Times New Roman" w:hAnsi="Times New Roman" w:cs="Times New Roman"/>
          <w:sz w:val="24"/>
          <w:szCs w:val="24"/>
        </w:rPr>
        <w:lastRenderedPageBreak/>
        <w:t>– тексте как продукте речевой (коммуникативной) деятельности, его признаках и особенностях;</w:t>
      </w:r>
    </w:p>
    <w:p w:rsidR="008F49AB" w:rsidRPr="008A3EE1" w:rsidRDefault="008F49AB" w:rsidP="008F49AB">
      <w:pPr>
        <w:autoSpaceDE w:val="0"/>
        <w:autoSpaceDN w:val="0"/>
        <w:adjustRightInd w:val="0"/>
        <w:spacing w:after="0" w:line="360" w:lineRule="auto"/>
        <w:jc w:val="both"/>
        <w:rPr>
          <w:rFonts w:ascii="Times New Roman" w:hAnsi="Times New Roman" w:cs="Times New Roman"/>
          <w:sz w:val="24"/>
          <w:szCs w:val="24"/>
        </w:rPr>
      </w:pPr>
      <w:r w:rsidRPr="008A3EE1">
        <w:rPr>
          <w:rFonts w:ascii="Times New Roman" w:hAnsi="Times New Roman" w:cs="Times New Roman"/>
          <w:sz w:val="24"/>
          <w:szCs w:val="24"/>
        </w:rPr>
        <w:t xml:space="preserve">– типологии текстов (повествовании, описании, рассуждении); </w:t>
      </w:r>
    </w:p>
    <w:p w:rsidR="008F49AB" w:rsidRPr="008A3EE1" w:rsidRDefault="008F49AB" w:rsidP="008F49AB">
      <w:pPr>
        <w:autoSpaceDE w:val="0"/>
        <w:autoSpaceDN w:val="0"/>
        <w:adjustRightInd w:val="0"/>
        <w:spacing w:after="0" w:line="360" w:lineRule="auto"/>
        <w:jc w:val="both"/>
        <w:rPr>
          <w:rFonts w:ascii="Times New Roman" w:hAnsi="Times New Roman" w:cs="Times New Roman"/>
          <w:sz w:val="24"/>
          <w:szCs w:val="24"/>
        </w:rPr>
      </w:pPr>
      <w:r w:rsidRPr="008A3EE1">
        <w:rPr>
          <w:rFonts w:ascii="Times New Roman" w:hAnsi="Times New Roman" w:cs="Times New Roman"/>
          <w:sz w:val="24"/>
          <w:szCs w:val="24"/>
        </w:rPr>
        <w:t>– речевых жанрах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8F49AB" w:rsidRPr="008A3EE1" w:rsidRDefault="008F49AB" w:rsidP="008F49AB">
      <w:pPr>
        <w:autoSpaceDE w:val="0"/>
        <w:autoSpaceDN w:val="0"/>
        <w:adjustRightInd w:val="0"/>
        <w:spacing w:after="0" w:line="360" w:lineRule="auto"/>
        <w:jc w:val="both"/>
        <w:rPr>
          <w:rFonts w:ascii="Times New Roman" w:hAnsi="Times New Roman" w:cs="Times New Roman"/>
          <w:sz w:val="24"/>
          <w:szCs w:val="24"/>
        </w:rPr>
      </w:pPr>
      <w:r w:rsidRPr="008A3EE1">
        <w:rPr>
          <w:rFonts w:ascii="Times New Roman" w:hAnsi="Times New Roman" w:cs="Times New Roman"/>
          <w:sz w:val="24"/>
          <w:szCs w:val="24"/>
        </w:rPr>
        <w:t xml:space="preserve">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 </w:t>
      </w:r>
    </w:p>
    <w:p w:rsidR="008F49AB" w:rsidRPr="008A3EE1" w:rsidRDefault="008F49AB" w:rsidP="008F49AB">
      <w:pPr>
        <w:autoSpaceDE w:val="0"/>
        <w:autoSpaceDN w:val="0"/>
        <w:adjustRightInd w:val="0"/>
        <w:spacing w:after="0" w:line="360" w:lineRule="auto"/>
        <w:jc w:val="both"/>
        <w:rPr>
          <w:rFonts w:ascii="Times New Roman" w:hAnsi="Times New Roman" w:cs="Times New Roman"/>
          <w:i/>
          <w:iCs/>
          <w:sz w:val="24"/>
          <w:szCs w:val="24"/>
        </w:rPr>
      </w:pPr>
      <w:r w:rsidRPr="008A3EE1">
        <w:rPr>
          <w:rFonts w:ascii="Times New Roman" w:hAnsi="Times New Roman" w:cs="Times New Roman"/>
          <w:iCs/>
          <w:sz w:val="24"/>
          <w:szCs w:val="24"/>
        </w:rPr>
        <w:t>Обучение риторике,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w:t>
      </w:r>
      <w:r w:rsidRPr="008A3EE1">
        <w:rPr>
          <w:rFonts w:ascii="Times New Roman" w:hAnsi="Times New Roman" w:cs="Times New Roman"/>
          <w:i/>
          <w:iCs/>
          <w:sz w:val="24"/>
          <w:szCs w:val="24"/>
        </w:rPr>
        <w:t xml:space="preserve"> </w:t>
      </w:r>
    </w:p>
    <w:p w:rsidR="008F49AB" w:rsidRPr="008A3EE1" w:rsidRDefault="008F49AB" w:rsidP="008F49AB">
      <w:pPr>
        <w:autoSpaceDE w:val="0"/>
        <w:autoSpaceDN w:val="0"/>
        <w:adjustRightInd w:val="0"/>
        <w:spacing w:after="0" w:line="360" w:lineRule="auto"/>
        <w:jc w:val="both"/>
        <w:rPr>
          <w:rFonts w:ascii="Times New Roman" w:hAnsi="Times New Roman" w:cs="Times New Roman"/>
          <w:bCs/>
          <w:sz w:val="24"/>
          <w:szCs w:val="24"/>
        </w:rPr>
      </w:pPr>
      <w:r w:rsidRPr="008A3EE1">
        <w:rPr>
          <w:rFonts w:ascii="Times New Roman" w:hAnsi="Times New Roman" w:cs="Times New Roman"/>
          <w:bCs/>
          <w:sz w:val="24"/>
          <w:szCs w:val="24"/>
        </w:rPr>
        <w:t xml:space="preserve">Безусловно, преподавание риторики основано на деятельностном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 </w:t>
      </w:r>
    </w:p>
    <w:p w:rsidR="008F49AB" w:rsidRPr="00A306BE" w:rsidRDefault="008F49AB" w:rsidP="008F49AB">
      <w:pPr>
        <w:autoSpaceDE w:val="0"/>
        <w:autoSpaceDN w:val="0"/>
        <w:adjustRightInd w:val="0"/>
        <w:spacing w:after="0" w:line="360" w:lineRule="auto"/>
        <w:jc w:val="both"/>
        <w:rPr>
          <w:rFonts w:ascii="Times New Roman" w:hAnsi="Times New Roman" w:cs="Times New Roman"/>
          <w:sz w:val="24"/>
          <w:szCs w:val="24"/>
        </w:rPr>
      </w:pPr>
      <w:r w:rsidRPr="008A3EE1">
        <w:rPr>
          <w:rFonts w:ascii="Times New Roman" w:hAnsi="Times New Roman" w:cs="Times New Roman"/>
          <w:b/>
          <w:sz w:val="24"/>
          <w:szCs w:val="24"/>
        </w:rPr>
        <w:t xml:space="preserve">  «Математика»</w:t>
      </w:r>
      <w:r>
        <w:rPr>
          <w:rFonts w:ascii="Times New Roman" w:hAnsi="Times New Roman" w:cs="Times New Roman"/>
          <w:sz w:val="24"/>
          <w:szCs w:val="24"/>
        </w:rPr>
        <w:t>.</w:t>
      </w:r>
      <w:r w:rsidRPr="00A306BE">
        <w:rPr>
          <w:rFonts w:ascii="Times New Roman" w:hAnsi="Times New Roman" w:cs="Times New Roman"/>
          <w:sz w:val="24"/>
          <w:szCs w:val="24"/>
        </w:rPr>
        <w:t xml:space="preserve"> Задачами </w:t>
      </w:r>
      <w:r>
        <w:rPr>
          <w:rFonts w:ascii="Times New Roman" w:hAnsi="Times New Roman" w:cs="Times New Roman"/>
          <w:sz w:val="24"/>
          <w:szCs w:val="24"/>
        </w:rPr>
        <w:t>курса</w:t>
      </w:r>
      <w:r w:rsidRPr="00A306BE">
        <w:rPr>
          <w:rFonts w:ascii="Times New Roman" w:hAnsi="Times New Roman" w:cs="Times New Roman"/>
          <w:sz w:val="24"/>
          <w:szCs w:val="24"/>
        </w:rPr>
        <w:t xml:space="preserve"> являются: </w:t>
      </w:r>
    </w:p>
    <w:p w:rsidR="008F49AB" w:rsidRPr="00A306BE" w:rsidRDefault="008F49AB" w:rsidP="008F49A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A306BE">
        <w:rPr>
          <w:rFonts w:ascii="Times New Roman" w:hAnsi="Times New Roman" w:cs="Times New Roman"/>
          <w:sz w:val="24"/>
          <w:szCs w:val="24"/>
        </w:rPr>
        <w:t>Уточнить и расширить объем зрительной памяти</w:t>
      </w:r>
    </w:p>
    <w:p w:rsidR="008F49AB" w:rsidRPr="00A306BE" w:rsidRDefault="008F49AB" w:rsidP="008F49A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A306BE">
        <w:rPr>
          <w:rFonts w:ascii="Times New Roman" w:hAnsi="Times New Roman" w:cs="Times New Roman"/>
          <w:sz w:val="24"/>
          <w:szCs w:val="24"/>
        </w:rPr>
        <w:t>Формировать и расширить зрительное восприятие и представление.</w:t>
      </w:r>
    </w:p>
    <w:p w:rsidR="008F49AB" w:rsidRPr="00A306BE" w:rsidRDefault="008F49AB" w:rsidP="008F49A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A306BE">
        <w:rPr>
          <w:rFonts w:ascii="Times New Roman" w:hAnsi="Times New Roman" w:cs="Times New Roman"/>
          <w:sz w:val="24"/>
          <w:szCs w:val="24"/>
        </w:rPr>
        <w:t>Развивать зрительный анализ и синтез.</w:t>
      </w:r>
    </w:p>
    <w:p w:rsidR="008F49AB" w:rsidRPr="00A306BE" w:rsidRDefault="008F49AB" w:rsidP="008F49AB">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A306BE">
        <w:rPr>
          <w:rFonts w:ascii="Times New Roman" w:hAnsi="Times New Roman" w:cs="Times New Roman"/>
          <w:sz w:val="24"/>
          <w:szCs w:val="24"/>
        </w:rPr>
        <w:t>Формировать речевые средства, отражающие зрительно-пространственные отношения.</w:t>
      </w:r>
    </w:p>
    <w:p w:rsidR="008F49AB" w:rsidRPr="00A306BE" w:rsidRDefault="008F49AB" w:rsidP="008F49AB">
      <w:pPr>
        <w:autoSpaceDE w:val="0"/>
        <w:autoSpaceDN w:val="0"/>
        <w:adjustRightInd w:val="0"/>
        <w:spacing w:after="0" w:line="360" w:lineRule="auto"/>
        <w:jc w:val="both"/>
        <w:rPr>
          <w:rFonts w:ascii="Times New Roman" w:hAnsi="Times New Roman" w:cs="Times New Roman"/>
          <w:sz w:val="24"/>
          <w:szCs w:val="24"/>
        </w:rPr>
      </w:pPr>
      <w:r w:rsidRPr="00A306BE">
        <w:rPr>
          <w:rFonts w:ascii="Times New Roman" w:hAnsi="Times New Roman" w:cs="Times New Roman"/>
          <w:sz w:val="24"/>
          <w:szCs w:val="24"/>
        </w:rPr>
        <w:t>1 этап – Подготовительный</w:t>
      </w:r>
    </w:p>
    <w:p w:rsidR="008F49AB" w:rsidRPr="00A306BE" w:rsidRDefault="008F49AB" w:rsidP="008F49AB">
      <w:pPr>
        <w:numPr>
          <w:ilvl w:val="0"/>
          <w:numId w:val="39"/>
        </w:numPr>
        <w:autoSpaceDE w:val="0"/>
        <w:autoSpaceDN w:val="0"/>
        <w:adjustRightInd w:val="0"/>
        <w:spacing w:after="0" w:line="360" w:lineRule="auto"/>
        <w:jc w:val="both"/>
        <w:rPr>
          <w:rFonts w:ascii="Times New Roman" w:hAnsi="Times New Roman" w:cs="Times New Roman"/>
          <w:sz w:val="24"/>
          <w:szCs w:val="24"/>
        </w:rPr>
      </w:pPr>
      <w:r w:rsidRPr="00A306BE">
        <w:rPr>
          <w:rFonts w:ascii="Times New Roman" w:hAnsi="Times New Roman" w:cs="Times New Roman"/>
          <w:sz w:val="24"/>
          <w:szCs w:val="24"/>
        </w:rPr>
        <w:t>Развитие у детей зрительного восприятия  и узнавания предметов</w:t>
      </w:r>
    </w:p>
    <w:p w:rsidR="008F49AB" w:rsidRPr="00A306BE" w:rsidRDefault="008F49AB" w:rsidP="008F49AB">
      <w:pPr>
        <w:autoSpaceDE w:val="0"/>
        <w:autoSpaceDN w:val="0"/>
        <w:adjustRightInd w:val="0"/>
        <w:spacing w:after="0" w:line="360" w:lineRule="auto"/>
        <w:jc w:val="both"/>
        <w:rPr>
          <w:rFonts w:ascii="Times New Roman" w:hAnsi="Times New Roman" w:cs="Times New Roman"/>
          <w:sz w:val="24"/>
          <w:szCs w:val="24"/>
        </w:rPr>
      </w:pPr>
      <w:r w:rsidRPr="00A306BE">
        <w:rPr>
          <w:rFonts w:ascii="Times New Roman" w:hAnsi="Times New Roman" w:cs="Times New Roman"/>
          <w:sz w:val="24"/>
          <w:szCs w:val="24"/>
        </w:rPr>
        <w:t>А) Развитие зрительного гнозиса: развитие восприятия формы, развитие восприятия размера и величины</w:t>
      </w:r>
    </w:p>
    <w:p w:rsidR="008F49AB" w:rsidRPr="00A306BE" w:rsidRDefault="008F49AB" w:rsidP="008F49AB">
      <w:pPr>
        <w:autoSpaceDE w:val="0"/>
        <w:autoSpaceDN w:val="0"/>
        <w:adjustRightInd w:val="0"/>
        <w:spacing w:after="0" w:line="360" w:lineRule="auto"/>
        <w:jc w:val="both"/>
        <w:rPr>
          <w:rFonts w:ascii="Times New Roman" w:hAnsi="Times New Roman" w:cs="Times New Roman"/>
          <w:sz w:val="24"/>
          <w:szCs w:val="24"/>
        </w:rPr>
      </w:pPr>
      <w:r w:rsidRPr="00A306BE">
        <w:rPr>
          <w:rFonts w:ascii="Times New Roman" w:hAnsi="Times New Roman" w:cs="Times New Roman"/>
          <w:sz w:val="24"/>
          <w:szCs w:val="24"/>
        </w:rPr>
        <w:t xml:space="preserve">Б) Развитие буквенного гнозиса: развитие восприятия цвета букв, развитие восприятия формы, размера и величины предметов </w:t>
      </w:r>
    </w:p>
    <w:p w:rsidR="008F49AB" w:rsidRPr="00A306BE" w:rsidRDefault="008F49AB" w:rsidP="008F49AB">
      <w:pPr>
        <w:autoSpaceDE w:val="0"/>
        <w:autoSpaceDN w:val="0"/>
        <w:adjustRightInd w:val="0"/>
        <w:spacing w:after="0" w:line="360" w:lineRule="auto"/>
        <w:jc w:val="both"/>
        <w:rPr>
          <w:rFonts w:ascii="Times New Roman" w:hAnsi="Times New Roman" w:cs="Times New Roman"/>
          <w:sz w:val="24"/>
          <w:szCs w:val="24"/>
        </w:rPr>
      </w:pPr>
      <w:r w:rsidRPr="00A306BE">
        <w:rPr>
          <w:rFonts w:ascii="Times New Roman" w:hAnsi="Times New Roman" w:cs="Times New Roman"/>
          <w:sz w:val="24"/>
          <w:szCs w:val="24"/>
        </w:rPr>
        <w:t>2. Развитие зрительного анализа и синтеза</w:t>
      </w:r>
    </w:p>
    <w:p w:rsidR="008F49AB" w:rsidRPr="00A306BE" w:rsidRDefault="008F49AB" w:rsidP="008F49AB">
      <w:pPr>
        <w:autoSpaceDE w:val="0"/>
        <w:autoSpaceDN w:val="0"/>
        <w:adjustRightInd w:val="0"/>
        <w:spacing w:after="0" w:line="360" w:lineRule="auto"/>
        <w:jc w:val="both"/>
        <w:rPr>
          <w:rFonts w:ascii="Times New Roman" w:hAnsi="Times New Roman" w:cs="Times New Roman"/>
          <w:sz w:val="24"/>
          <w:szCs w:val="24"/>
        </w:rPr>
      </w:pPr>
      <w:r w:rsidRPr="00A306BE">
        <w:rPr>
          <w:rFonts w:ascii="Times New Roman" w:hAnsi="Times New Roman" w:cs="Times New Roman"/>
          <w:sz w:val="24"/>
          <w:szCs w:val="24"/>
        </w:rPr>
        <w:lastRenderedPageBreak/>
        <w:t>3. Формирование пространственного восприятия и представлений: ориентировка в схеме собственного тела, дифференциация правых и левых частей предмета, ориентировка в окружающем пространстве и времени</w:t>
      </w:r>
    </w:p>
    <w:p w:rsidR="008F49AB" w:rsidRPr="00A306BE" w:rsidRDefault="008F49AB" w:rsidP="008F49AB">
      <w:pPr>
        <w:autoSpaceDE w:val="0"/>
        <w:autoSpaceDN w:val="0"/>
        <w:adjustRightInd w:val="0"/>
        <w:spacing w:after="0" w:line="360" w:lineRule="auto"/>
        <w:jc w:val="both"/>
        <w:rPr>
          <w:rFonts w:ascii="Times New Roman" w:hAnsi="Times New Roman" w:cs="Times New Roman"/>
          <w:sz w:val="24"/>
          <w:szCs w:val="24"/>
        </w:rPr>
      </w:pPr>
      <w:r w:rsidRPr="00A306BE">
        <w:rPr>
          <w:rFonts w:ascii="Times New Roman" w:hAnsi="Times New Roman" w:cs="Times New Roman"/>
          <w:sz w:val="24"/>
          <w:szCs w:val="24"/>
        </w:rPr>
        <w:t>4. Формирование речевых средств, отражающих зрительно-пространственные отношения</w:t>
      </w:r>
    </w:p>
    <w:p w:rsidR="008F49AB" w:rsidRPr="00ED4CF7" w:rsidRDefault="008F49AB" w:rsidP="008F49AB">
      <w:pPr>
        <w:autoSpaceDE w:val="0"/>
        <w:autoSpaceDN w:val="0"/>
        <w:adjustRightInd w:val="0"/>
        <w:spacing w:after="0" w:line="360" w:lineRule="auto"/>
        <w:jc w:val="both"/>
        <w:rPr>
          <w:rFonts w:ascii="Times New Roman" w:hAnsi="Times New Roman" w:cs="Times New Roman"/>
          <w:color w:val="FF0000"/>
          <w:sz w:val="24"/>
          <w:szCs w:val="24"/>
        </w:rPr>
      </w:pPr>
    </w:p>
    <w:p w:rsidR="008F49AB" w:rsidRPr="00A306BE" w:rsidRDefault="008F49AB" w:rsidP="008F49AB">
      <w:pPr>
        <w:autoSpaceDE w:val="0"/>
        <w:autoSpaceDN w:val="0"/>
        <w:adjustRightInd w:val="0"/>
        <w:spacing w:after="0" w:line="360" w:lineRule="auto"/>
        <w:jc w:val="both"/>
        <w:rPr>
          <w:rFonts w:ascii="Times New Roman" w:eastAsia="Calibri" w:hAnsi="Times New Roman" w:cs="Times New Roman"/>
          <w:sz w:val="24"/>
          <w:szCs w:val="24"/>
          <w:lang w:val="kk-KZ"/>
        </w:rPr>
      </w:pPr>
      <w:r w:rsidRPr="00A306BE">
        <w:rPr>
          <w:rFonts w:ascii="Times New Roman" w:hAnsi="Times New Roman" w:cs="Times New Roman"/>
          <w:sz w:val="24"/>
          <w:szCs w:val="24"/>
        </w:rPr>
        <w:t xml:space="preserve"> </w:t>
      </w:r>
      <w:r w:rsidRPr="008A3EE1">
        <w:rPr>
          <w:rFonts w:ascii="Times New Roman" w:hAnsi="Times New Roman" w:cs="Times New Roman"/>
          <w:b/>
          <w:sz w:val="24"/>
          <w:szCs w:val="24"/>
        </w:rPr>
        <w:t>«Самопознание»</w:t>
      </w:r>
      <w:r w:rsidRPr="00A306BE">
        <w:rPr>
          <w:rFonts w:ascii="Times New Roman" w:hAnsi="Times New Roman" w:cs="Times New Roman"/>
          <w:sz w:val="24"/>
          <w:szCs w:val="24"/>
        </w:rPr>
        <w:t xml:space="preserve">  для психологических занятий с целью осмысления личностью собственных психических и физических особенностей, воспитания целеустремленности и настойчивости в достижении поставленной цели. </w:t>
      </w:r>
      <w:r w:rsidRPr="00A306BE">
        <w:rPr>
          <w:rFonts w:ascii="Times New Roman" w:eastAsia="Calibri" w:hAnsi="Times New Roman" w:cs="Times New Roman"/>
          <w:sz w:val="24"/>
          <w:szCs w:val="24"/>
          <w:lang w:val="kk-KZ"/>
        </w:rPr>
        <w:t>Основное базовое содержание предмета для начальной школы с учетом возрастных особенностей учащихся разворачивается в следующих разделах:</w:t>
      </w:r>
    </w:p>
    <w:p w:rsidR="008F49AB" w:rsidRPr="00A306BE" w:rsidRDefault="008F49AB" w:rsidP="008F49AB">
      <w:pPr>
        <w:autoSpaceDE w:val="0"/>
        <w:autoSpaceDN w:val="0"/>
        <w:adjustRightInd w:val="0"/>
        <w:spacing w:after="0" w:line="360" w:lineRule="auto"/>
        <w:jc w:val="both"/>
        <w:rPr>
          <w:rFonts w:ascii="Times New Roman" w:eastAsia="Calibri" w:hAnsi="Times New Roman" w:cs="Times New Roman"/>
          <w:sz w:val="24"/>
          <w:szCs w:val="24"/>
          <w:lang w:val="kk-KZ"/>
        </w:rPr>
      </w:pPr>
      <w:r w:rsidRPr="00A306BE">
        <w:rPr>
          <w:rFonts w:ascii="Times New Roman" w:eastAsia="Calibri" w:hAnsi="Times New Roman" w:cs="Times New Roman"/>
          <w:sz w:val="24"/>
          <w:szCs w:val="24"/>
          <w:lang w:val="en-US"/>
        </w:rPr>
        <w:t>I</w:t>
      </w:r>
      <w:r w:rsidRPr="00A306BE">
        <w:rPr>
          <w:rFonts w:ascii="Times New Roman" w:eastAsia="Calibri" w:hAnsi="Times New Roman" w:cs="Times New Roman"/>
          <w:sz w:val="24"/>
          <w:szCs w:val="24"/>
          <w:lang w:val="kk-KZ"/>
        </w:rPr>
        <w:t xml:space="preserve"> «Радость познания»;</w:t>
      </w:r>
    </w:p>
    <w:p w:rsidR="008F49AB" w:rsidRPr="00A306BE" w:rsidRDefault="008F49AB" w:rsidP="008F49AB">
      <w:pPr>
        <w:autoSpaceDE w:val="0"/>
        <w:autoSpaceDN w:val="0"/>
        <w:adjustRightInd w:val="0"/>
        <w:spacing w:after="0" w:line="360" w:lineRule="auto"/>
        <w:jc w:val="both"/>
        <w:rPr>
          <w:rFonts w:ascii="Times New Roman" w:eastAsia="Calibri" w:hAnsi="Times New Roman" w:cs="Times New Roman"/>
          <w:sz w:val="24"/>
          <w:szCs w:val="24"/>
          <w:lang w:val="kk-KZ"/>
        </w:rPr>
      </w:pPr>
      <w:r w:rsidRPr="00A306BE">
        <w:rPr>
          <w:rFonts w:ascii="Times New Roman" w:eastAsia="Calibri" w:hAnsi="Times New Roman" w:cs="Times New Roman"/>
          <w:sz w:val="24"/>
          <w:szCs w:val="24"/>
          <w:lang w:val="en-US"/>
        </w:rPr>
        <w:t>II</w:t>
      </w:r>
      <w:r w:rsidRPr="00A306BE">
        <w:rPr>
          <w:rFonts w:ascii="Times New Roman" w:eastAsia="Calibri" w:hAnsi="Times New Roman" w:cs="Times New Roman"/>
          <w:sz w:val="24"/>
          <w:szCs w:val="24"/>
          <w:lang w:val="kk-KZ"/>
        </w:rPr>
        <w:t xml:space="preserve"> «Учимся общению»;</w:t>
      </w:r>
    </w:p>
    <w:p w:rsidR="008F49AB" w:rsidRPr="00A306BE" w:rsidRDefault="008F49AB" w:rsidP="008F49AB">
      <w:pPr>
        <w:autoSpaceDE w:val="0"/>
        <w:autoSpaceDN w:val="0"/>
        <w:adjustRightInd w:val="0"/>
        <w:spacing w:after="0" w:line="360" w:lineRule="auto"/>
        <w:jc w:val="both"/>
        <w:rPr>
          <w:rFonts w:ascii="Times New Roman" w:eastAsia="Calibri" w:hAnsi="Times New Roman" w:cs="Times New Roman"/>
          <w:sz w:val="24"/>
          <w:szCs w:val="24"/>
          <w:lang w:val="kk-KZ"/>
        </w:rPr>
      </w:pPr>
      <w:r w:rsidRPr="00A306BE">
        <w:rPr>
          <w:rFonts w:ascii="Times New Roman" w:eastAsia="Calibri" w:hAnsi="Times New Roman" w:cs="Times New Roman"/>
          <w:sz w:val="24"/>
          <w:szCs w:val="24"/>
          <w:lang w:val="en-US"/>
        </w:rPr>
        <w:t>III</w:t>
      </w:r>
      <w:r w:rsidRPr="00A306BE">
        <w:rPr>
          <w:rFonts w:ascii="Times New Roman" w:eastAsia="Calibri" w:hAnsi="Times New Roman" w:cs="Times New Roman"/>
          <w:sz w:val="24"/>
          <w:szCs w:val="24"/>
          <w:lang w:val="kk-KZ"/>
        </w:rPr>
        <w:t xml:space="preserve"> « Быть человеком»;</w:t>
      </w:r>
    </w:p>
    <w:p w:rsidR="008F49AB" w:rsidRPr="00A306BE" w:rsidRDefault="008F49AB" w:rsidP="008F49AB">
      <w:pPr>
        <w:autoSpaceDE w:val="0"/>
        <w:autoSpaceDN w:val="0"/>
        <w:adjustRightInd w:val="0"/>
        <w:spacing w:after="0" w:line="360" w:lineRule="auto"/>
        <w:jc w:val="both"/>
        <w:rPr>
          <w:rFonts w:ascii="Times New Roman" w:eastAsia="Calibri" w:hAnsi="Times New Roman" w:cs="Times New Roman"/>
          <w:sz w:val="24"/>
          <w:szCs w:val="24"/>
          <w:lang w:val="kk-KZ"/>
        </w:rPr>
      </w:pPr>
      <w:r w:rsidRPr="00A306BE">
        <w:rPr>
          <w:rFonts w:ascii="Times New Roman" w:eastAsia="Calibri" w:hAnsi="Times New Roman" w:cs="Times New Roman"/>
          <w:sz w:val="24"/>
          <w:szCs w:val="24"/>
          <w:lang w:val="en-US"/>
        </w:rPr>
        <w:t>IV</w:t>
      </w:r>
      <w:r w:rsidRPr="00A306BE">
        <w:rPr>
          <w:rFonts w:ascii="Times New Roman" w:eastAsia="Calibri" w:hAnsi="Times New Roman" w:cs="Times New Roman"/>
          <w:sz w:val="24"/>
          <w:szCs w:val="24"/>
          <w:lang w:val="kk-KZ"/>
        </w:rPr>
        <w:t xml:space="preserve"> «Как прекрасен этот мир!».</w:t>
      </w:r>
    </w:p>
    <w:p w:rsidR="008F49AB" w:rsidRPr="008A3EE1" w:rsidRDefault="008F49AB" w:rsidP="008F49AB">
      <w:pPr>
        <w:autoSpaceDE w:val="0"/>
        <w:autoSpaceDN w:val="0"/>
        <w:adjustRightInd w:val="0"/>
        <w:spacing w:after="0" w:line="360" w:lineRule="auto"/>
        <w:jc w:val="both"/>
        <w:rPr>
          <w:rFonts w:ascii="Times New Roman" w:eastAsia="Calibri" w:hAnsi="Times New Roman" w:cs="Times New Roman"/>
          <w:bCs/>
          <w:sz w:val="24"/>
          <w:szCs w:val="24"/>
          <w:lang w:val="kk-KZ" w:eastAsia="ru-RU"/>
        </w:rPr>
      </w:pPr>
      <w:r w:rsidRPr="008A3EE1">
        <w:rPr>
          <w:rFonts w:ascii="Times New Roman" w:eastAsia="Calibri" w:hAnsi="Times New Roman" w:cs="Times New Roman"/>
          <w:sz w:val="24"/>
          <w:szCs w:val="24"/>
          <w:lang w:val="kk-KZ" w:eastAsia="ru-RU"/>
        </w:rPr>
        <w:t>Первый раздел</w:t>
      </w:r>
      <w:r w:rsidRPr="008A3EE1">
        <w:rPr>
          <w:rFonts w:ascii="Times New Roman" w:eastAsia="Calibri" w:hAnsi="Times New Roman" w:cs="Times New Roman"/>
          <w:b/>
          <w:sz w:val="24"/>
          <w:szCs w:val="24"/>
          <w:lang w:val="kk-KZ" w:eastAsia="ru-RU"/>
        </w:rPr>
        <w:t xml:space="preserve"> «Радость познания»</w:t>
      </w:r>
      <w:r w:rsidRPr="008A3EE1">
        <w:rPr>
          <w:rFonts w:ascii="Times New Roman" w:eastAsia="Calibri" w:hAnsi="Times New Roman" w:cs="Times New Roman"/>
          <w:sz w:val="24"/>
          <w:szCs w:val="24"/>
          <w:lang w:val="kk-KZ" w:eastAsia="ru-RU"/>
        </w:rPr>
        <w:t xml:space="preserve"> вводит учащихся в предмет «Самопознание». В нем предусмотрены уроки, на которых дети проходят своеобразную адаптацию к школе. Они осмысливают новую для себя роль ученика, знакомятся с одноклассниками, учителями, со школой в целом. Учащиеся получают возможность вглядеться в свой внешний облик, понять самих себя, задуматься о своем характере, о тех социальных ролях, которые они выполняют, осознавать свои эмоции и вырабатывать умение управлять ими. Успешному выполнению этих задач способствует восприятие детьми нравственных ценностей через интересный познавательный материал. В программе данного раздела предусмотрено знакомство учащихся с понятиями:</w:t>
      </w:r>
      <w:r w:rsidRPr="008A3EE1">
        <w:rPr>
          <w:rFonts w:ascii="Times New Roman" w:eastAsia="Calibri" w:hAnsi="Times New Roman" w:cs="Times New Roman"/>
          <w:b/>
          <w:bCs/>
          <w:sz w:val="24"/>
          <w:szCs w:val="24"/>
          <w:lang w:val="kk-KZ" w:eastAsia="ru-RU"/>
        </w:rPr>
        <w:t xml:space="preserve"> </w:t>
      </w:r>
      <w:r w:rsidRPr="008A3EE1">
        <w:rPr>
          <w:rFonts w:ascii="Times New Roman" w:eastAsia="Calibri" w:hAnsi="Times New Roman" w:cs="Times New Roman"/>
          <w:bCs/>
          <w:sz w:val="24"/>
          <w:szCs w:val="24"/>
          <w:lang w:val="kk-KZ" w:eastAsia="ru-RU"/>
        </w:rPr>
        <w:t xml:space="preserve">человек, индивидуальность, ученик, школа, знание, познание, самопознание, учение, книга, учебник, увлечения человека. </w:t>
      </w:r>
    </w:p>
    <w:p w:rsidR="008F49AB" w:rsidRPr="008A3EE1" w:rsidRDefault="008F49AB" w:rsidP="008F49AB">
      <w:pPr>
        <w:autoSpaceDE w:val="0"/>
        <w:autoSpaceDN w:val="0"/>
        <w:adjustRightInd w:val="0"/>
        <w:spacing w:after="0" w:line="360" w:lineRule="auto"/>
        <w:jc w:val="both"/>
        <w:rPr>
          <w:rFonts w:ascii="Times New Roman" w:eastAsia="Calibri" w:hAnsi="Times New Roman" w:cs="Times New Roman"/>
          <w:bCs/>
          <w:sz w:val="24"/>
          <w:szCs w:val="24"/>
          <w:lang w:val="kk-KZ" w:eastAsia="ru-RU"/>
        </w:rPr>
      </w:pPr>
      <w:r w:rsidRPr="008A3EE1">
        <w:rPr>
          <w:rFonts w:ascii="Times New Roman" w:eastAsia="Calibri" w:hAnsi="Times New Roman" w:cs="Times New Roman"/>
          <w:sz w:val="24"/>
          <w:szCs w:val="24"/>
          <w:lang w:val="kk-KZ" w:eastAsia="ru-RU"/>
        </w:rPr>
        <w:t xml:space="preserve">Во втором разделе программы </w:t>
      </w:r>
      <w:r w:rsidRPr="008A3EE1">
        <w:rPr>
          <w:rFonts w:ascii="Times New Roman" w:eastAsia="Calibri" w:hAnsi="Times New Roman" w:cs="Times New Roman"/>
          <w:b/>
          <w:sz w:val="24"/>
          <w:szCs w:val="24"/>
          <w:lang w:val="kk-KZ" w:eastAsia="ru-RU"/>
        </w:rPr>
        <w:t>«Учимся общению»</w:t>
      </w:r>
      <w:r w:rsidRPr="008A3EE1">
        <w:rPr>
          <w:rFonts w:ascii="Times New Roman" w:eastAsia="Calibri" w:hAnsi="Times New Roman" w:cs="Times New Roman"/>
          <w:sz w:val="24"/>
          <w:szCs w:val="24"/>
          <w:lang w:val="kk-KZ" w:eastAsia="ru-RU"/>
        </w:rPr>
        <w:t xml:space="preserve"> основное внимание уделено: развитию коммуникативных умений и навыков (умение слушать, понимать, адекватно оценивать себя и другого, сопереживать, взаимодействовать); умению строить равноправные, добрые взаимоотношения со сверстниками; умению настраивать себя на позитивный лад, выражать свои чувства и распознавать чувства других; овладению навыками разрешения межличностных конфликтов; развитию социальной активности. В программе данного раздела предусмотрено знакомство учащихся с понятиями:</w:t>
      </w:r>
      <w:r w:rsidRPr="008A3EE1">
        <w:rPr>
          <w:rFonts w:ascii="Times New Roman" w:eastAsia="Calibri" w:hAnsi="Times New Roman" w:cs="Times New Roman"/>
          <w:b/>
          <w:bCs/>
          <w:sz w:val="24"/>
          <w:szCs w:val="24"/>
          <w:lang w:val="kk-KZ" w:eastAsia="ru-RU"/>
        </w:rPr>
        <w:t xml:space="preserve"> </w:t>
      </w:r>
      <w:r w:rsidRPr="008A3EE1">
        <w:rPr>
          <w:rFonts w:ascii="Times New Roman" w:eastAsia="Calibri" w:hAnsi="Times New Roman" w:cs="Times New Roman"/>
          <w:bCs/>
          <w:sz w:val="24"/>
          <w:szCs w:val="24"/>
          <w:lang w:val="kk-KZ" w:eastAsia="ru-RU"/>
        </w:rPr>
        <w:t>любовь, добро, культура общения, вежливость, настроение человека, дружба, друзья, человечность, милосердие, уважение.</w:t>
      </w:r>
    </w:p>
    <w:p w:rsidR="008F49AB" w:rsidRPr="008A3EE1" w:rsidRDefault="008F49AB" w:rsidP="008F49AB">
      <w:pPr>
        <w:autoSpaceDE w:val="0"/>
        <w:autoSpaceDN w:val="0"/>
        <w:adjustRightInd w:val="0"/>
        <w:spacing w:after="0" w:line="360" w:lineRule="auto"/>
        <w:jc w:val="both"/>
        <w:rPr>
          <w:rFonts w:ascii="Times New Roman" w:eastAsia="Calibri" w:hAnsi="Times New Roman" w:cs="Times New Roman"/>
          <w:sz w:val="24"/>
          <w:szCs w:val="24"/>
          <w:lang w:val="kk-KZ" w:eastAsia="ru-RU"/>
        </w:rPr>
      </w:pPr>
      <w:r w:rsidRPr="008A3EE1">
        <w:rPr>
          <w:rFonts w:ascii="Times New Roman" w:eastAsia="Calibri" w:hAnsi="Times New Roman" w:cs="Times New Roman"/>
          <w:sz w:val="24"/>
          <w:szCs w:val="24"/>
          <w:lang w:val="kk-KZ" w:eastAsia="ru-RU"/>
        </w:rPr>
        <w:lastRenderedPageBreak/>
        <w:t xml:space="preserve">Третий раздел </w:t>
      </w:r>
      <w:r w:rsidRPr="008A3EE1">
        <w:rPr>
          <w:rFonts w:ascii="Times New Roman" w:eastAsia="Calibri" w:hAnsi="Times New Roman" w:cs="Times New Roman"/>
          <w:b/>
          <w:sz w:val="24"/>
          <w:szCs w:val="24"/>
          <w:lang w:val="kk-KZ" w:eastAsia="ru-RU"/>
        </w:rPr>
        <w:t>«Быть человеком»</w:t>
      </w:r>
      <w:r w:rsidRPr="008A3EE1">
        <w:rPr>
          <w:rFonts w:ascii="Times New Roman" w:eastAsia="Calibri" w:hAnsi="Times New Roman" w:cs="Times New Roman"/>
          <w:sz w:val="24"/>
          <w:szCs w:val="24"/>
          <w:lang w:val="kk-KZ" w:eastAsia="ru-RU"/>
        </w:rPr>
        <w:t xml:space="preserve"> разработан с учетом психологических особенностей возрастного развития детей: возрастающей осознанности поведения, впечатлительности, интенсивного развития чувств, общего эмоционального тонуса (жизнерадостность, бодрость), волевых качеств. Раздел содержит материал, способствующий  развитию навыков принятия ребенком нравственных ценностных ориентаций. Так, учащиеся знакомятся с такими нравственными понятиями, как самостоятельность и ответственность, трудолюбие, отзывчивость, справедливость, совесть, честь, смелость и др. Особое внимание уделяется формированию нравственных качеств ребенка, которые будут способствовать развитию доброты, дружелюбия, выдержки, целеустремленности, смелости, самоуважения, достоинства, умения сочувствовать, проявлять внимание к Содержание четвертого раздела </w:t>
      </w:r>
      <w:r w:rsidRPr="008A3EE1">
        <w:rPr>
          <w:rFonts w:ascii="Times New Roman" w:eastAsia="Calibri" w:hAnsi="Times New Roman" w:cs="Times New Roman"/>
          <w:b/>
          <w:sz w:val="24"/>
          <w:szCs w:val="24"/>
          <w:lang w:val="kk-KZ" w:eastAsia="ru-RU"/>
        </w:rPr>
        <w:t>«Как прекрасен этот мир!»</w:t>
      </w:r>
      <w:r w:rsidRPr="008A3EE1">
        <w:rPr>
          <w:rFonts w:ascii="Times New Roman" w:eastAsia="Calibri" w:hAnsi="Times New Roman" w:cs="Times New Roman"/>
          <w:sz w:val="24"/>
          <w:szCs w:val="24"/>
          <w:lang w:val="kk-KZ" w:eastAsia="ru-RU"/>
        </w:rPr>
        <w:t xml:space="preserve"> ориентировано на формирование у младших школьников опыта нравственных отношений с окружающим миром. В целях формирования эстетического отношения к природе и укрепления здоровья детей, необходимо организовывать экологически творческую деятельность. Эмоциональная насыщенность уроков обеспечивается использованием форм, привлекательных для младших школьников – познавательные, сюжетно-ролевые игры, праздники, практические работы с природным материалом, проектная деятельность, экскурсии, посильная для этого возраста природоохранная деятельность.</w:t>
      </w:r>
    </w:p>
    <w:p w:rsidR="008F49AB" w:rsidRPr="008A3EE1" w:rsidRDefault="008F49AB" w:rsidP="008F49AB">
      <w:pPr>
        <w:autoSpaceDE w:val="0"/>
        <w:autoSpaceDN w:val="0"/>
        <w:adjustRightInd w:val="0"/>
        <w:spacing w:after="0" w:line="360" w:lineRule="auto"/>
        <w:jc w:val="both"/>
        <w:rPr>
          <w:rFonts w:ascii="Times New Roman" w:eastAsia="Calibri" w:hAnsi="Times New Roman" w:cs="Times New Roman"/>
          <w:sz w:val="24"/>
          <w:szCs w:val="24"/>
          <w:lang w:val="kk-KZ" w:eastAsia="ru-RU"/>
        </w:rPr>
      </w:pPr>
      <w:r w:rsidRPr="008A3EE1">
        <w:rPr>
          <w:rFonts w:ascii="Times New Roman" w:eastAsia="Calibri" w:hAnsi="Times New Roman" w:cs="Times New Roman"/>
          <w:sz w:val="24"/>
          <w:szCs w:val="24"/>
          <w:lang w:val="kk-KZ" w:eastAsia="ru-RU"/>
        </w:rPr>
        <w:t>другим людям, животным, природе.</w:t>
      </w:r>
    </w:p>
    <w:p w:rsidR="008F49AB" w:rsidRPr="008A3EE1" w:rsidRDefault="008F49AB" w:rsidP="008F49AB">
      <w:pPr>
        <w:autoSpaceDE w:val="0"/>
        <w:autoSpaceDN w:val="0"/>
        <w:adjustRightInd w:val="0"/>
        <w:spacing w:after="0" w:line="360" w:lineRule="auto"/>
        <w:jc w:val="both"/>
        <w:rPr>
          <w:rFonts w:ascii="Times New Roman" w:hAnsi="Times New Roman" w:cs="Times New Roman"/>
          <w:sz w:val="24"/>
          <w:szCs w:val="24"/>
          <w:lang w:val="kk-KZ" w:eastAsia="ru-RU"/>
        </w:rPr>
      </w:pPr>
    </w:p>
    <w:p w:rsidR="008F49AB" w:rsidRPr="008A3EE1"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8A3EE1">
        <w:rPr>
          <w:rFonts w:ascii="Times New Roman" w:hAnsi="Times New Roman"/>
          <w:b/>
          <w:bCs/>
          <w:sz w:val="24"/>
          <w:szCs w:val="24"/>
          <w:lang w:eastAsia="ru-RU"/>
        </w:rPr>
        <w:t>«Ритмика»</w:t>
      </w:r>
      <w:r w:rsidRPr="00A306BE">
        <w:rPr>
          <w:rFonts w:ascii="Times New Roman" w:hAnsi="Times New Roman" w:cs="Times New Roman"/>
          <w:b/>
          <w:bCs/>
          <w:sz w:val="24"/>
          <w:szCs w:val="24"/>
          <w:lang w:eastAsia="ru-RU"/>
        </w:rPr>
        <w:t xml:space="preserve"> </w:t>
      </w:r>
      <w:r w:rsidRPr="00A306BE">
        <w:rPr>
          <w:rFonts w:ascii="Times New Roman" w:hAnsi="Times New Roman" w:cs="Times New Roman"/>
          <w:bCs/>
          <w:sz w:val="24"/>
          <w:szCs w:val="24"/>
          <w:lang w:eastAsia="ru-RU"/>
        </w:rPr>
        <w:t>направлена</w:t>
      </w:r>
      <w:r w:rsidRPr="00383B22">
        <w:rPr>
          <w:rFonts w:ascii="Times New Roman" w:hAnsi="Times New Roman" w:cs="Times New Roman"/>
          <w:sz w:val="24"/>
          <w:szCs w:val="24"/>
          <w:lang w:eastAsia="ru-RU"/>
        </w:rPr>
        <w:t xml:space="preserve"> на коррекцию особенностей нервно-психического склада, своеобразия поведения и личностной реакции, а также эмоционально-волевой незрелости у детей с ЗПР.</w:t>
      </w:r>
      <w:r w:rsidRPr="008A3EE1">
        <w:rPr>
          <w:rFonts w:ascii="Times New Roman" w:eastAsia="Calibri" w:hAnsi="Times New Roman" w:cs="Times New Roman"/>
          <w:b/>
          <w:bCs/>
          <w:spacing w:val="-2"/>
          <w:sz w:val="24"/>
          <w:szCs w:val="24"/>
        </w:rPr>
        <w:t xml:space="preserve"> </w:t>
      </w:r>
      <w:r>
        <w:rPr>
          <w:rFonts w:ascii="Times New Roman" w:hAnsi="Times New Roman" w:cs="Times New Roman"/>
          <w:bCs/>
          <w:sz w:val="24"/>
          <w:szCs w:val="24"/>
          <w:lang w:eastAsia="ru-RU"/>
        </w:rPr>
        <w:t>Задачи курса</w:t>
      </w:r>
      <w:r w:rsidRPr="008A3EE1">
        <w:rPr>
          <w:rFonts w:ascii="Times New Roman" w:hAnsi="Times New Roman" w:cs="Times New Roman"/>
          <w:sz w:val="24"/>
          <w:szCs w:val="24"/>
          <w:lang w:eastAsia="ru-RU"/>
        </w:rPr>
        <w:t>:</w:t>
      </w:r>
    </w:p>
    <w:p w:rsidR="008F49AB" w:rsidRPr="008A3EE1"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8A3EE1">
        <w:rPr>
          <w:rFonts w:ascii="Times New Roman" w:hAnsi="Times New Roman" w:cs="Times New Roman"/>
          <w:sz w:val="24"/>
          <w:szCs w:val="24"/>
          <w:lang w:eastAsia="ru-RU"/>
        </w:rPr>
        <w:t>овладение разнообразными формами движения (ходьба, бег, прыжки, поскоки, гимнастические и танцевальные упражнения, упражнения с звучащими инструментами (дудки, погремушки и т.д.))</w:t>
      </w:r>
    </w:p>
    <w:p w:rsidR="008F49AB" w:rsidRPr="008A3EE1"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8A3EE1">
        <w:rPr>
          <w:rFonts w:ascii="Times New Roman" w:hAnsi="Times New Roman" w:cs="Times New Roman"/>
          <w:sz w:val="24"/>
          <w:szCs w:val="24"/>
          <w:lang w:eastAsia="ru-RU"/>
        </w:rPr>
        <w:t>развитие умения воспринимать на слух, различать и понимать специфические средства музыкального «языка» (динамика, темп и т. д.);</w:t>
      </w:r>
    </w:p>
    <w:p w:rsidR="008F49AB" w:rsidRPr="008A3EE1"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8A3EE1">
        <w:rPr>
          <w:rFonts w:ascii="Times New Roman" w:hAnsi="Times New Roman" w:cs="Times New Roman"/>
          <w:sz w:val="24"/>
          <w:szCs w:val="24"/>
          <w:lang w:eastAsia="ru-RU"/>
        </w:rPr>
        <w:t>развитие чувства ритма, музыкального слуха и памяти;</w:t>
      </w:r>
    </w:p>
    <w:p w:rsidR="008F49AB" w:rsidRPr="008A3EE1"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8A3EE1">
        <w:rPr>
          <w:rFonts w:ascii="Times New Roman" w:hAnsi="Times New Roman" w:cs="Times New Roman"/>
          <w:sz w:val="24"/>
          <w:szCs w:val="24"/>
          <w:lang w:eastAsia="ru-RU"/>
        </w:rPr>
        <w:t>развитие умственной деятельности, творческого воображения, памяти, формирование произвольного внимания, пространственной ориентировки и координации, улучшение осанки;</w:t>
      </w:r>
    </w:p>
    <w:p w:rsidR="008F49AB" w:rsidRPr="008A3EE1"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8A3EE1">
        <w:rPr>
          <w:rFonts w:ascii="Times New Roman" w:hAnsi="Times New Roman" w:cs="Times New Roman"/>
          <w:sz w:val="24"/>
          <w:szCs w:val="24"/>
          <w:lang w:eastAsia="ru-RU"/>
        </w:rPr>
        <w:t>развитие умения совместной коллективной деятельности;</w:t>
      </w:r>
    </w:p>
    <w:p w:rsidR="008F49AB" w:rsidRPr="008A3EE1"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8A3EE1">
        <w:rPr>
          <w:rFonts w:ascii="Times New Roman" w:hAnsi="Times New Roman" w:cs="Times New Roman"/>
          <w:sz w:val="24"/>
          <w:szCs w:val="24"/>
          <w:lang w:eastAsia="ru-RU"/>
        </w:rPr>
        <w:t xml:space="preserve"> воспитание самоорганизации и самодисциплины;</w:t>
      </w:r>
    </w:p>
    <w:p w:rsidR="008F49AB" w:rsidRPr="008A3EE1"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8A3EE1">
        <w:rPr>
          <w:rFonts w:ascii="Times New Roman" w:hAnsi="Times New Roman" w:cs="Times New Roman"/>
          <w:sz w:val="24"/>
          <w:szCs w:val="24"/>
          <w:lang w:eastAsia="ru-RU"/>
        </w:rPr>
        <w:t>приобщение детей к музыке, совершенствование музыкально-эстетических чувств</w:t>
      </w:r>
      <w:r w:rsidRPr="008A3EE1">
        <w:rPr>
          <w:rFonts w:ascii="Times New Roman" w:eastAsia="Calibri" w:hAnsi="Times New Roman" w:cs="Times New Roman"/>
          <w:sz w:val="24"/>
          <w:szCs w:val="24"/>
          <w:lang w:eastAsia="ru-RU"/>
        </w:rPr>
        <w:t xml:space="preserve"> </w:t>
      </w:r>
      <w:r w:rsidRPr="008A3EE1">
        <w:rPr>
          <w:rFonts w:ascii="Times New Roman" w:hAnsi="Times New Roman" w:cs="Times New Roman"/>
          <w:sz w:val="24"/>
          <w:szCs w:val="24"/>
          <w:lang w:eastAsia="ru-RU"/>
        </w:rPr>
        <w:t>Учитывая, что занятия ритмикой являются частью образовательной и коррекционно-</w:t>
      </w:r>
      <w:r w:rsidRPr="008A3EE1">
        <w:rPr>
          <w:rFonts w:ascii="Times New Roman" w:hAnsi="Times New Roman" w:cs="Times New Roman"/>
          <w:sz w:val="24"/>
          <w:szCs w:val="24"/>
          <w:lang w:eastAsia="ru-RU"/>
        </w:rPr>
        <w:lastRenderedPageBreak/>
        <w:t xml:space="preserve">развивающей работы с обучающимися с ЗПР, можно выделить четыре </w:t>
      </w:r>
      <w:r w:rsidRPr="008A3EE1">
        <w:rPr>
          <w:rFonts w:ascii="Times New Roman" w:hAnsi="Times New Roman" w:cs="Times New Roman"/>
          <w:bCs/>
          <w:sz w:val="24"/>
          <w:szCs w:val="24"/>
          <w:lang w:eastAsia="ru-RU"/>
        </w:rPr>
        <w:t>основных направления работы</w:t>
      </w:r>
      <w:r w:rsidRPr="008A3EE1">
        <w:rPr>
          <w:rFonts w:ascii="Times New Roman" w:hAnsi="Times New Roman" w:cs="Times New Roman"/>
          <w:sz w:val="24"/>
          <w:szCs w:val="24"/>
          <w:lang w:eastAsia="ru-RU"/>
        </w:rPr>
        <w:t xml:space="preserve"> с детьми, реализуемые на занятиях ритмики:</w:t>
      </w:r>
      <w:r>
        <w:rPr>
          <w:rFonts w:ascii="Times New Roman" w:hAnsi="Times New Roman" w:cs="Times New Roman"/>
          <w:sz w:val="24"/>
          <w:szCs w:val="24"/>
          <w:lang w:eastAsia="ru-RU"/>
        </w:rPr>
        <w:t xml:space="preserve"> </w:t>
      </w:r>
      <w:r w:rsidRPr="008A3EE1">
        <w:rPr>
          <w:rFonts w:ascii="Times New Roman" w:hAnsi="Times New Roman" w:cs="Times New Roman"/>
          <w:sz w:val="24"/>
          <w:szCs w:val="24"/>
          <w:lang w:eastAsia="ru-RU"/>
        </w:rPr>
        <w:t>здоровительное</w:t>
      </w:r>
      <w:r>
        <w:rPr>
          <w:rFonts w:ascii="Times New Roman" w:hAnsi="Times New Roman" w:cs="Times New Roman"/>
          <w:sz w:val="24"/>
          <w:szCs w:val="24"/>
          <w:lang w:eastAsia="ru-RU"/>
        </w:rPr>
        <w:t xml:space="preserve">, </w:t>
      </w:r>
      <w:r w:rsidRPr="008A3EE1">
        <w:rPr>
          <w:rFonts w:ascii="Times New Roman" w:hAnsi="Times New Roman" w:cs="Times New Roman"/>
          <w:sz w:val="24"/>
          <w:szCs w:val="24"/>
          <w:lang w:eastAsia="ru-RU"/>
        </w:rPr>
        <w:t>образовательное</w:t>
      </w:r>
      <w:r>
        <w:rPr>
          <w:rFonts w:ascii="Times New Roman" w:hAnsi="Times New Roman" w:cs="Times New Roman"/>
          <w:sz w:val="24"/>
          <w:szCs w:val="24"/>
          <w:lang w:eastAsia="ru-RU"/>
        </w:rPr>
        <w:t xml:space="preserve">, </w:t>
      </w:r>
      <w:r w:rsidRPr="008A3EE1">
        <w:rPr>
          <w:rFonts w:ascii="Times New Roman" w:hAnsi="Times New Roman" w:cs="Times New Roman"/>
          <w:sz w:val="24"/>
          <w:szCs w:val="24"/>
          <w:lang w:eastAsia="ru-RU"/>
        </w:rPr>
        <w:t>воспитательное</w:t>
      </w:r>
      <w:r>
        <w:rPr>
          <w:rFonts w:ascii="Times New Roman" w:hAnsi="Times New Roman" w:cs="Times New Roman"/>
          <w:sz w:val="24"/>
          <w:szCs w:val="24"/>
          <w:lang w:eastAsia="ru-RU"/>
        </w:rPr>
        <w:t xml:space="preserve">, </w:t>
      </w:r>
      <w:r w:rsidRPr="008A3EE1">
        <w:rPr>
          <w:rFonts w:ascii="Times New Roman" w:hAnsi="Times New Roman" w:cs="Times New Roman"/>
          <w:sz w:val="24"/>
          <w:szCs w:val="24"/>
          <w:lang w:eastAsia="ru-RU"/>
        </w:rPr>
        <w:t>коррекционно-развивающее.</w:t>
      </w:r>
    </w:p>
    <w:p w:rsidR="008F49AB" w:rsidRPr="00A306BE"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A306BE">
        <w:rPr>
          <w:rFonts w:ascii="Times New Roman" w:eastAsia="Calibri" w:hAnsi="Times New Roman" w:cs="Times New Roman"/>
          <w:sz w:val="24"/>
          <w:szCs w:val="24"/>
        </w:rPr>
        <w:t xml:space="preserve"> </w:t>
      </w:r>
      <w:r w:rsidRPr="00A306BE">
        <w:rPr>
          <w:rFonts w:ascii="Times New Roman" w:hAnsi="Times New Roman" w:cs="Times New Roman"/>
          <w:sz w:val="24"/>
          <w:szCs w:val="24"/>
          <w:lang w:eastAsia="ru-RU"/>
        </w:rPr>
        <w:t xml:space="preserve">Программа  </w:t>
      </w:r>
      <w:r w:rsidRPr="00A306BE">
        <w:rPr>
          <w:rFonts w:ascii="Times New Roman" w:hAnsi="Times New Roman" w:cs="Times New Roman"/>
          <w:bCs/>
          <w:sz w:val="24"/>
          <w:szCs w:val="24"/>
          <w:lang w:eastAsia="ru-RU"/>
        </w:rPr>
        <w:t>содержит 4 раздела</w:t>
      </w:r>
      <w:r w:rsidRPr="00A306BE">
        <w:rPr>
          <w:rFonts w:ascii="Times New Roman" w:hAnsi="Times New Roman" w:cs="Times New Roman"/>
          <w:sz w:val="24"/>
          <w:szCs w:val="24"/>
          <w:lang w:eastAsia="ru-RU"/>
        </w:rPr>
        <w:t xml:space="preserve">: </w:t>
      </w:r>
    </w:p>
    <w:p w:rsidR="008F49AB" w:rsidRPr="00A306BE"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A306BE">
        <w:rPr>
          <w:rFonts w:ascii="Times New Roman" w:hAnsi="Times New Roman" w:cs="Times New Roman"/>
          <w:sz w:val="24"/>
          <w:szCs w:val="24"/>
          <w:lang w:eastAsia="ru-RU"/>
        </w:rPr>
        <w:t xml:space="preserve">«Ритмико-гимнастические упражнения»; </w:t>
      </w:r>
    </w:p>
    <w:p w:rsidR="008F49AB" w:rsidRPr="00A306BE"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A306BE">
        <w:rPr>
          <w:rFonts w:ascii="Times New Roman" w:hAnsi="Times New Roman" w:cs="Times New Roman"/>
          <w:sz w:val="24"/>
          <w:szCs w:val="24"/>
          <w:lang w:eastAsia="ru-RU"/>
        </w:rPr>
        <w:t xml:space="preserve">«Ритмические упражнения с детскими звучащими инструментами»; </w:t>
      </w:r>
    </w:p>
    <w:p w:rsidR="008F49AB" w:rsidRPr="00A306BE"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A306BE">
        <w:rPr>
          <w:rFonts w:ascii="Times New Roman" w:hAnsi="Times New Roman" w:cs="Times New Roman"/>
          <w:sz w:val="24"/>
          <w:szCs w:val="24"/>
          <w:lang w:eastAsia="ru-RU"/>
        </w:rPr>
        <w:t xml:space="preserve">«Импровизация движений на музыкальные темы, игры под музыку»; </w:t>
      </w:r>
    </w:p>
    <w:p w:rsidR="008F49AB" w:rsidRPr="00CC0EA0" w:rsidRDefault="008F49AB" w:rsidP="008F49AB">
      <w:pPr>
        <w:shd w:val="clear" w:color="auto" w:fill="FFFFFF"/>
        <w:autoSpaceDE w:val="0"/>
        <w:autoSpaceDN w:val="0"/>
        <w:adjustRightInd w:val="0"/>
        <w:jc w:val="both"/>
        <w:rPr>
          <w:rFonts w:ascii="Times New Roman" w:hAnsi="Times New Roman" w:cs="Times New Roman"/>
          <w:sz w:val="24"/>
          <w:szCs w:val="24"/>
          <w:lang w:eastAsia="ru-RU"/>
        </w:rPr>
      </w:pPr>
      <w:r w:rsidRPr="00A306BE">
        <w:rPr>
          <w:rFonts w:ascii="Times New Roman" w:hAnsi="Times New Roman" w:cs="Times New Roman"/>
          <w:sz w:val="24"/>
          <w:szCs w:val="24"/>
          <w:lang w:eastAsia="ru-RU"/>
        </w:rPr>
        <w:t>«Народные пляски и современные танцевальные движения».</w:t>
      </w:r>
    </w:p>
    <w:p w:rsidR="008F49AB" w:rsidRDefault="008F49AB" w:rsidP="008F49AB">
      <w:pPr>
        <w:autoSpaceDE w:val="0"/>
        <w:autoSpaceDN w:val="0"/>
        <w:adjustRightInd w:val="0"/>
        <w:spacing w:after="0" w:line="360" w:lineRule="auto"/>
        <w:ind w:firstLine="709"/>
        <w:jc w:val="both"/>
        <w:rPr>
          <w:rFonts w:ascii="Times New Roman" w:hAnsi="Times New Roman" w:cs="Times New Roman"/>
          <w:sz w:val="24"/>
          <w:szCs w:val="24"/>
        </w:rPr>
      </w:pPr>
      <w:r w:rsidRPr="00711D72">
        <w:rPr>
          <w:rFonts w:ascii="Times New Roman" w:hAnsi="Times New Roman" w:cs="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8F49AB" w:rsidRDefault="008F49AB" w:rsidP="008F49AB">
      <w:pPr>
        <w:autoSpaceDE w:val="0"/>
        <w:autoSpaceDN w:val="0"/>
        <w:adjustRightInd w:val="0"/>
        <w:spacing w:after="0" w:line="360" w:lineRule="auto"/>
        <w:ind w:firstLine="709"/>
        <w:jc w:val="both"/>
        <w:rPr>
          <w:rFonts w:ascii="Times New Roman" w:hAnsi="Times New Roman" w:cs="Times New Roman"/>
          <w:sz w:val="24"/>
          <w:szCs w:val="24"/>
        </w:rPr>
      </w:pPr>
    </w:p>
    <w:p w:rsidR="008F49AB" w:rsidRPr="000A0A09" w:rsidRDefault="008F49AB" w:rsidP="008F49AB">
      <w:pPr>
        <w:pStyle w:val="2"/>
        <w:jc w:val="center"/>
        <w:rPr>
          <w:rFonts w:ascii="Times New Roman" w:hAnsi="Times New Roman" w:cs="Times New Roman"/>
          <w:color w:val="auto"/>
          <w:sz w:val="24"/>
          <w:szCs w:val="24"/>
        </w:rPr>
      </w:pPr>
      <w:bookmarkStart w:id="43" w:name="_Toc19487968"/>
      <w:r w:rsidRPr="000A0A09">
        <w:rPr>
          <w:rFonts w:ascii="Times New Roman" w:hAnsi="Times New Roman" w:cs="Times New Roman"/>
          <w:color w:val="auto"/>
          <w:sz w:val="24"/>
          <w:szCs w:val="24"/>
        </w:rPr>
        <w:t xml:space="preserve">2.3. </w:t>
      </w:r>
      <w:r>
        <w:rPr>
          <w:rFonts w:ascii="Times New Roman" w:hAnsi="Times New Roman" w:cs="Times New Roman"/>
          <w:color w:val="auto"/>
          <w:sz w:val="24"/>
          <w:szCs w:val="24"/>
        </w:rPr>
        <w:t>Программа духовно-нравственного развития и воспитания детей с ЗПР начального общего образования</w:t>
      </w:r>
      <w:bookmarkEnd w:id="43"/>
    </w:p>
    <w:p w:rsidR="008F49AB" w:rsidRPr="00711D72"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w:t>
      </w:r>
      <w:r>
        <w:rPr>
          <w:rFonts w:ascii="Times New Roman" w:hAnsi="Times New Roman" w:cs="Times New Roman"/>
          <w:color w:val="000000"/>
          <w:sz w:val="24"/>
          <w:szCs w:val="24"/>
        </w:rPr>
        <w:t>.</w:t>
      </w:r>
      <w:r w:rsidRPr="00711D72">
        <w:rPr>
          <w:rFonts w:ascii="Times New Roman" w:hAnsi="Times New Roman" w:cs="Times New Roman"/>
          <w:color w:val="000000"/>
          <w:sz w:val="24"/>
          <w:szCs w:val="24"/>
        </w:rPr>
        <w:t xml:space="preserve"> </w:t>
      </w:r>
    </w:p>
    <w:p w:rsidR="008F49AB" w:rsidRPr="00711D72"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Программа реализуется </w:t>
      </w:r>
      <w:r>
        <w:rPr>
          <w:rFonts w:ascii="Times New Roman" w:hAnsi="Times New Roman" w:cs="Times New Roman"/>
          <w:color w:val="000000"/>
          <w:sz w:val="24"/>
          <w:szCs w:val="24"/>
        </w:rPr>
        <w:t xml:space="preserve">МАОУ Шишкинская СОШ  при </w:t>
      </w:r>
      <w:r w:rsidRPr="00711D72">
        <w:rPr>
          <w:rFonts w:ascii="Times New Roman" w:hAnsi="Times New Roman" w:cs="Times New Roman"/>
          <w:color w:val="000000"/>
          <w:sz w:val="24"/>
          <w:szCs w:val="24"/>
        </w:rPr>
        <w:t xml:space="preserve">постоянном взаимодействии и тесном сотрудничестве с семьями обучающихся с ЗПР, с другими субъектами  социализации —социальными партнерами школы: </w:t>
      </w:r>
      <w:r>
        <w:rPr>
          <w:rFonts w:ascii="Times New Roman" w:hAnsi="Times New Roman" w:cs="Times New Roman"/>
          <w:color w:val="000000"/>
          <w:sz w:val="24"/>
          <w:szCs w:val="24"/>
        </w:rPr>
        <w:t>сельская библиотека, сельский дом культуры, совет ветеранов.</w:t>
      </w:r>
    </w:p>
    <w:p w:rsidR="008F49AB" w:rsidRPr="00EF3513" w:rsidRDefault="008F49AB" w:rsidP="008F49AB">
      <w:pPr>
        <w:pStyle w:val="2"/>
        <w:rPr>
          <w:rFonts w:ascii="Times New Roman" w:hAnsi="Times New Roman" w:cs="Times New Roman"/>
          <w:color w:val="auto"/>
        </w:rPr>
      </w:pPr>
      <w:bookmarkStart w:id="44" w:name="_Toc19487969"/>
      <w:r w:rsidRPr="00EF3513">
        <w:rPr>
          <w:rFonts w:ascii="Times New Roman" w:hAnsi="Times New Roman" w:cs="Times New Roman"/>
          <w:color w:val="auto"/>
        </w:rPr>
        <w:t>2.3.1. Цели и задачи духовно-нравственного развития и воспитания обучающихся с ЗПР</w:t>
      </w:r>
      <w:bookmarkEnd w:id="44"/>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Духовно-нравственное воспитание</w:t>
      </w:r>
      <w:r w:rsidRPr="00711D72">
        <w:rPr>
          <w:rFonts w:ascii="Times New Roman" w:hAnsi="Times New Roman" w:cs="Times New Roman"/>
          <w:color w:val="000000"/>
          <w:sz w:val="24"/>
          <w:szCs w:val="24"/>
        </w:rPr>
        <w:t>–педагогически организованный процесс усвоения и принятия обучающимся с</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Духовно–нравственное развитие</w:t>
      </w:r>
      <w:r w:rsidRPr="00711D72">
        <w:rPr>
          <w:rFonts w:ascii="Times New Roman" w:hAnsi="Times New Roman" w:cs="Times New Roman"/>
          <w:color w:val="000000"/>
          <w:sz w:val="24"/>
          <w:szCs w:val="24"/>
        </w:rPr>
        <w:t xml:space="preserve">–это осуществляемое в процессе социализации последовательное расширение и укрепление ценностно –смысловой сферы личности, </w:t>
      </w:r>
      <w:r w:rsidRPr="00711D72">
        <w:rPr>
          <w:rFonts w:ascii="Times New Roman" w:hAnsi="Times New Roman" w:cs="Times New Roman"/>
          <w:color w:val="000000"/>
          <w:sz w:val="24"/>
          <w:szCs w:val="24"/>
        </w:rPr>
        <w:lastRenderedPageBreak/>
        <w:t xml:space="preserve">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8F49AB" w:rsidRPr="00711D72" w:rsidRDefault="008F49AB" w:rsidP="008F49AB">
      <w:pPr>
        <w:pStyle w:val="Default"/>
        <w:spacing w:line="360" w:lineRule="auto"/>
        <w:jc w:val="both"/>
      </w:pPr>
      <w:r w:rsidRPr="00711D72">
        <w:rPr>
          <w:b/>
          <w:bCs/>
        </w:rPr>
        <w:t xml:space="preserve">Общей целью </w:t>
      </w:r>
      <w:r w:rsidRPr="00711D72">
        <w:t xml:space="preserve">является социально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r w:rsidRPr="00711D72">
        <w:rPr>
          <w:b/>
          <w:bCs/>
        </w:rPr>
        <w:t>дачи духовно-нравственного развития и воспитания</w:t>
      </w:r>
      <w:r>
        <w:rPr>
          <w:b/>
          <w:bCs/>
        </w:rPr>
        <w:t xml:space="preserve"> </w:t>
      </w:r>
      <w:r w:rsidRPr="00711D72">
        <w:t>обучающихся на ступени начального общего образования:</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личностной культуры:</w:t>
      </w:r>
    </w:p>
    <w:p w:rsidR="008F49AB" w:rsidRPr="00711D72"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первоначальных моральных  норм, развитие творческого потенциала в учебно –игровой, предметно –продуктивной, социально –ориентированной деятельности на основе  нравственных установок;</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мотивации универсальной нравственной компетенции —</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«становиться лучше»;</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нравственных представлений о том, что такое «хорошо» и</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что такое «плохо», а также внутренней установки в сознании</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 xml:space="preserve">школьника поступать «хорошо»; </w:t>
      </w:r>
    </w:p>
    <w:p w:rsidR="008F49AB" w:rsidRPr="00711D72" w:rsidRDefault="008F49AB" w:rsidP="008F49AB">
      <w:pPr>
        <w:pStyle w:val="Default"/>
        <w:spacing w:line="360" w:lineRule="auto"/>
        <w:jc w:val="both"/>
      </w:pPr>
      <w:r w:rsidRPr="00711D72">
        <w:t xml:space="preserve">• формирование основ нравственного самосознания личности (совести) –способности формулировать собственные нравственные обязательства, осуществлять </w:t>
      </w:r>
    </w:p>
    <w:p w:rsidR="008F49AB" w:rsidRPr="00711D72"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нравственный самоконтроль, требовать от себя выполнения моральных норм, давать нравственную оценку своим и чужим поступкам;</w:t>
      </w:r>
    </w:p>
    <w:p w:rsidR="008F49AB" w:rsidRPr="00711D72"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в сознании школьников нравственного смысла учения;</w:t>
      </w:r>
    </w:p>
    <w:p w:rsidR="008F49AB" w:rsidRPr="00711D72"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основ морали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8F49AB" w:rsidRPr="00711D72"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принятия обучающимся базовых национальных ценностей, духовных традиций;</w:t>
      </w:r>
    </w:p>
    <w:p w:rsidR="008F49AB" w:rsidRPr="00711D72"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эстетических потребностей, ценностей и чувств;</w:t>
      </w:r>
    </w:p>
    <w:p w:rsidR="008F49AB" w:rsidRPr="00711D72"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критичности к собственным намерениям, мыслям и поступкам;</w:t>
      </w:r>
    </w:p>
    <w:p w:rsidR="008F49AB" w:rsidRPr="00711D72"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самостоятельности обучающихся в любых жизненных ситуациях; </w:t>
      </w:r>
    </w:p>
    <w:p w:rsidR="008F49AB" w:rsidRPr="00711D72"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осознание ответственности за результаты собственных действий и поступков;</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трудолюбия, формирование потребности к учению, способности к преодолению трудностей для достижения результата;</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социальной культуры:</w:t>
      </w:r>
    </w:p>
    <w:p w:rsidR="008F49AB" w:rsidRPr="00711D72" w:rsidRDefault="008F49AB" w:rsidP="008F49AB">
      <w:pPr>
        <w:autoSpaceDE w:val="0"/>
        <w:autoSpaceDN w:val="0"/>
        <w:adjustRightInd w:val="0"/>
        <w:spacing w:after="3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воспитание ценностного отношения к Родине, к своему  национальному языку и культуре;</w:t>
      </w:r>
    </w:p>
    <w:p w:rsidR="008F49AB" w:rsidRPr="00711D72" w:rsidRDefault="008F49AB" w:rsidP="008F49AB">
      <w:pPr>
        <w:autoSpaceDE w:val="0"/>
        <w:autoSpaceDN w:val="0"/>
        <w:adjustRightInd w:val="0"/>
        <w:spacing w:after="3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lastRenderedPageBreak/>
        <w:t>• формирование основ российской гражданской идентичности –усвоенного, осознанного и принимаемого самим обучающимся образа себя как гражданина России;</w:t>
      </w:r>
    </w:p>
    <w:p w:rsidR="008F49AB" w:rsidRPr="00711D72" w:rsidRDefault="008F49AB" w:rsidP="008F49AB">
      <w:pPr>
        <w:autoSpaceDE w:val="0"/>
        <w:autoSpaceDN w:val="0"/>
        <w:adjustRightInd w:val="0"/>
        <w:spacing w:after="3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гражданственности, веры в Россию, свой народ, чувства личной ответственности за свои дела и поступки, за Отечество;</w:t>
      </w:r>
    </w:p>
    <w:p w:rsidR="008F49AB" w:rsidRPr="00711D72" w:rsidRDefault="008F49AB" w:rsidP="008F49AB">
      <w:pPr>
        <w:autoSpaceDE w:val="0"/>
        <w:autoSpaceDN w:val="0"/>
        <w:adjustRightInd w:val="0"/>
        <w:spacing w:after="3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чувства причастности к коллективным делам;</w:t>
      </w:r>
    </w:p>
    <w:p w:rsidR="008F49AB" w:rsidRPr="00711D72" w:rsidRDefault="008F49AB" w:rsidP="008F49AB">
      <w:pPr>
        <w:autoSpaceDE w:val="0"/>
        <w:autoSpaceDN w:val="0"/>
        <w:adjustRightInd w:val="0"/>
        <w:spacing w:after="3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укрепление доверия к другим людям;</w:t>
      </w:r>
    </w:p>
    <w:p w:rsidR="008F49AB" w:rsidRPr="00711D72" w:rsidRDefault="008F49AB" w:rsidP="008F49AB">
      <w:pPr>
        <w:autoSpaceDE w:val="0"/>
        <w:autoSpaceDN w:val="0"/>
        <w:adjustRightInd w:val="0"/>
        <w:spacing w:after="3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доброжелательности и эмоциональной отзывчивости, понимания других людей и сопереживания им.</w:t>
      </w:r>
    </w:p>
    <w:p w:rsidR="008F49AB" w:rsidRPr="00711D72" w:rsidRDefault="008F49AB" w:rsidP="008F49AB">
      <w:pPr>
        <w:autoSpaceDE w:val="0"/>
        <w:autoSpaceDN w:val="0"/>
        <w:adjustRightInd w:val="0"/>
        <w:spacing w:after="3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r>
        <w:rPr>
          <w:rFonts w:ascii="Times New Roman" w:hAnsi="Times New Roman" w:cs="Times New Roman"/>
          <w:color w:val="000000"/>
          <w:sz w:val="24"/>
          <w:szCs w:val="24"/>
        </w:rPr>
        <w:t xml:space="preserve"> </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семейной культуры:</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уважительного отношения к родителям, осознанного, заботливого отношения к старшим и младшим;</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формирование представления о семейных ценностях,</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гендерных семейных ролях и уважения к ним;</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знакомство с культурно –историческими и этническими традициями российской семьи.</w:t>
      </w:r>
    </w:p>
    <w:p w:rsidR="008F49AB" w:rsidRPr="00EF3513" w:rsidRDefault="008F49AB" w:rsidP="008F49AB">
      <w:pPr>
        <w:pStyle w:val="2"/>
        <w:rPr>
          <w:rFonts w:ascii="Times New Roman" w:hAnsi="Times New Roman" w:cs="Times New Roman"/>
          <w:color w:val="auto"/>
        </w:rPr>
      </w:pPr>
      <w:bookmarkStart w:id="45" w:name="_Toc19487970"/>
      <w:r w:rsidRPr="00EF3513">
        <w:rPr>
          <w:rFonts w:ascii="Times New Roman" w:hAnsi="Times New Roman" w:cs="Times New Roman"/>
          <w:color w:val="auto"/>
        </w:rPr>
        <w:t>3.3.2. Основные направления и ценностные основы духовно-нравственного развития и воспитания обучающихся с ЗПР начального общего образования</w:t>
      </w:r>
      <w:bookmarkEnd w:id="45"/>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Воспитание нравственных чувств и этического сознания.</w:t>
      </w: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Pr="00E11F47">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 xml:space="preserve"> </w:t>
      </w:r>
      <w:r w:rsidRPr="00E11F47">
        <w:rPr>
          <w:rFonts w:ascii="Times New Roman" w:hAnsi="Times New Roman" w:cs="Times New Roman"/>
          <w:i/>
          <w:iCs/>
          <w:color w:val="000000"/>
          <w:sz w:val="24"/>
          <w:szCs w:val="24"/>
        </w:rPr>
        <w:t>нравственный выбор; жизнь и смысл  жизни; справедливость, милосердие, честность, достоинство, уважение к родителям, уважение  достоинства человека,</w:t>
      </w:r>
      <w:r>
        <w:rPr>
          <w:rFonts w:ascii="Times New Roman" w:hAnsi="Times New Roman" w:cs="Times New Roman"/>
          <w:i/>
          <w:iCs/>
          <w:color w:val="000000"/>
          <w:sz w:val="24"/>
          <w:szCs w:val="24"/>
        </w:rPr>
        <w:t xml:space="preserve"> </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i/>
          <w:iCs/>
          <w:color w:val="000000"/>
          <w:sz w:val="24"/>
          <w:szCs w:val="24"/>
        </w:rPr>
        <w:t>равноправие, ответственность и чувство долга; забота и помощь,  мораль, честность, щедрость, забота о младших и</w:t>
      </w:r>
      <w:r>
        <w:rPr>
          <w:rFonts w:ascii="Times New Roman" w:hAnsi="Times New Roman" w:cs="Times New Roman"/>
          <w:i/>
          <w:iCs/>
          <w:color w:val="000000"/>
          <w:sz w:val="24"/>
          <w:szCs w:val="24"/>
        </w:rPr>
        <w:t xml:space="preserve"> </w:t>
      </w:r>
      <w:r w:rsidRPr="00E11F47">
        <w:rPr>
          <w:rFonts w:ascii="Times New Roman" w:hAnsi="Times New Roman" w:cs="Times New Roman"/>
          <w:i/>
          <w:iCs/>
          <w:color w:val="000000"/>
          <w:sz w:val="24"/>
          <w:szCs w:val="24"/>
        </w:rPr>
        <w:t>старших, свобода совести и вероисповедания, толерантность, представление о вере, духовной культуре</w:t>
      </w:r>
      <w:r>
        <w:rPr>
          <w:rFonts w:ascii="Times New Roman" w:hAnsi="Times New Roman" w:cs="Times New Roman"/>
          <w:i/>
          <w:iCs/>
          <w:color w:val="000000"/>
          <w:sz w:val="24"/>
          <w:szCs w:val="24"/>
        </w:rPr>
        <w:t xml:space="preserve"> </w:t>
      </w:r>
      <w:r w:rsidRPr="00E11F47">
        <w:rPr>
          <w:rFonts w:ascii="Times New Roman" w:hAnsi="Times New Roman" w:cs="Times New Roman"/>
          <w:i/>
          <w:iCs/>
          <w:color w:val="000000"/>
          <w:sz w:val="24"/>
          <w:szCs w:val="24"/>
        </w:rPr>
        <w:t>и светской этике.</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трудолюбия, творческого отношения к учению, труду, жизни.</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Pr>
          <w:rFonts w:ascii="Times New Roman" w:hAnsi="Times New Roman" w:cs="Times New Roman"/>
          <w:color w:val="000000"/>
          <w:sz w:val="24"/>
          <w:szCs w:val="24"/>
        </w:rPr>
        <w:t xml:space="preserve"> </w:t>
      </w:r>
      <w:r w:rsidRPr="00E11F47">
        <w:rPr>
          <w:rFonts w:ascii="Times New Roman" w:hAnsi="Times New Roman" w:cs="Times New Roman"/>
          <w:i/>
          <w:iCs/>
          <w:color w:val="000000"/>
          <w:sz w:val="24"/>
          <w:szCs w:val="24"/>
        </w:rPr>
        <w:t>уважение к труду; творчество и созидание, стремление к познанию, целеустремленность и настойчивость; бережливость, трудолюбие.</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lastRenderedPageBreak/>
        <w:t>• Воспитание гражданственности, патриотизма, уважение</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к правам, свободам и обязанностям человека.</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Ценности: </w:t>
      </w:r>
      <w:r w:rsidRPr="00E11F47">
        <w:rPr>
          <w:rFonts w:ascii="Times New Roman" w:hAnsi="Times New Roman" w:cs="Times New Roman"/>
          <w:i/>
          <w:iCs/>
          <w:color w:val="000000"/>
          <w:sz w:val="24"/>
          <w:szCs w:val="24"/>
        </w:rPr>
        <w:t>любовь к России, к своему народу, своему краю; Служение своему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ценностного отношения к природе, окружающей среде экологическое воспитание).</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Pr="00E11F47">
        <w:rPr>
          <w:rFonts w:ascii="Times New Roman" w:hAnsi="Times New Roman" w:cs="Times New Roman"/>
          <w:b/>
          <w:bCs/>
          <w:color w:val="000000"/>
          <w:sz w:val="24"/>
          <w:szCs w:val="24"/>
        </w:rPr>
        <w:t xml:space="preserve">: </w:t>
      </w:r>
      <w:r w:rsidRPr="00E11F47">
        <w:rPr>
          <w:rFonts w:ascii="Times New Roman" w:hAnsi="Times New Roman" w:cs="Times New Roman"/>
          <w:i/>
          <w:iCs/>
          <w:color w:val="000000"/>
          <w:sz w:val="24"/>
          <w:szCs w:val="24"/>
        </w:rPr>
        <w:t>Родная земля, заповедная природа, планета Земля, экологическое сознание.</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Ценности: </w:t>
      </w:r>
      <w:r w:rsidRPr="00E11F47">
        <w:rPr>
          <w:rFonts w:ascii="Times New Roman" w:hAnsi="Times New Roman" w:cs="Times New Roman"/>
          <w:i/>
          <w:iCs/>
          <w:color w:val="000000"/>
          <w:sz w:val="24"/>
          <w:szCs w:val="24"/>
        </w:rPr>
        <w:t>красота, гармония, духовный мир человека, эстетическое развитие, самовыражение в творчестве и искусстве.</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Принципы духовно-нравственного развития и воспитания обучающихся с ЗПР на ступени начального общего образования.</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следования нравственному примеру.</w:t>
      </w:r>
    </w:p>
    <w:p w:rsidR="008F49AB"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системно –деятельностной организации воспитания.</w:t>
      </w:r>
    </w:p>
    <w:p w:rsidR="008F49AB" w:rsidRPr="00E11F47"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диалогического общения.</w:t>
      </w:r>
    </w:p>
    <w:p w:rsidR="008F49AB" w:rsidRPr="00E11F47"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В формировании ценностных отношений большую роль играет диалогическое общение младшего школьника со сверстниками, родителями (законными </w:t>
      </w:r>
      <w:r w:rsidRPr="00E11F47">
        <w:rPr>
          <w:rFonts w:ascii="Times New Roman" w:hAnsi="Times New Roman" w:cs="Times New Roman"/>
          <w:color w:val="000000"/>
          <w:sz w:val="24"/>
          <w:szCs w:val="24"/>
        </w:rPr>
        <w:lastRenderedPageBreak/>
        <w:t>представителями), учителем и другими значимыми взрослыми.  Диалог исходит из признания и безусловного уважения права воспитанника свободно</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полисубъективности воспитания.</w:t>
      </w:r>
    </w:p>
    <w:p w:rsidR="008F49AB" w:rsidRPr="00E11F47" w:rsidRDefault="008F49AB" w:rsidP="008F49AB">
      <w:pPr>
        <w:pStyle w:val="Default"/>
        <w:spacing w:line="360" w:lineRule="auto"/>
        <w:jc w:val="both"/>
      </w:pPr>
      <w:r w:rsidRPr="00E11F47">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ориентации на идеал.</w:t>
      </w:r>
    </w:p>
    <w:p w:rsidR="008F49AB" w:rsidRPr="00E11F47"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Идеал –это высшая ценность, совершенное состояние человека, семьи, школьного коллектива, социальной группы, общества, высшая</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Аксиологический принцип.</w:t>
      </w:r>
    </w:p>
    <w:p w:rsidR="008F49AB" w:rsidRPr="00E11F47"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идентификации (персонификации).</w:t>
      </w:r>
    </w:p>
    <w:p w:rsidR="008F49AB" w:rsidRPr="00E11F47"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Идентификация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Основное содержание духовно -нравственного развития и воспитания обучающихся с ЗПР на ступени начального общего образования</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lastRenderedPageBreak/>
        <w:t>Воспитание нравственных чувств и этического сознания:</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представления о базовых национальных российских ценностях;</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различие</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хороших и плохих поступков;</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правилах поведения в образовательном учреждении, дома, на улице, в общественных местах, в транспорте, на природе;</w:t>
      </w:r>
    </w:p>
    <w:p w:rsidR="008F49AB" w:rsidRPr="00E11F47" w:rsidRDefault="008F49AB" w:rsidP="008F49AB">
      <w:pPr>
        <w:pStyle w:val="Default"/>
        <w:spacing w:line="360" w:lineRule="auto"/>
        <w:jc w:val="both"/>
      </w:pPr>
      <w:r w:rsidRPr="00E11F47">
        <w:t>• элементарные представления о роли традиционных религиях в развитии Российского государства;</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родителям, старшим; доброжелательное отношение к сверстникам и младшим;</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установление дружеских взаимоотношений в коллективе, основанных на взаимопомощи и взаимной поддержке;</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бережное, гуманное отношение ко всему живому;</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знание правил этики, культуры речи;</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признаваться в плохом поступке и проанализировать его; стремление избегать плохих поступков;</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возможном негативном влиянии на морально-психологическое состояние человека компьютерных игр и СМИ;</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отрицательное отношение к аморальным поступкам, грубости, оскорбительным словам и действиям.</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t>Воспитание трудолюбия, творческого отношения к учению, труду, жизни:</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представления о нравственных основах учебы, ведущей роли образования, труда и значения творчества в жизни человека и общества;</w:t>
      </w:r>
    </w:p>
    <w:p w:rsidR="008F49AB" w:rsidRPr="00E11F47" w:rsidRDefault="008F49AB" w:rsidP="008F49AB">
      <w:pPr>
        <w:pStyle w:val="Default"/>
        <w:spacing w:line="360" w:lineRule="auto"/>
        <w:jc w:val="both"/>
      </w:pPr>
      <w:r w:rsidRPr="00E11F47">
        <w:t>• уважение к труду и творчеству старших и сверстников; элементарные  представления об основных профессиях;</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ценностное отношение к учёбе как виду творческой деятельности;</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самообслуживания;</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коллективной работы, в том числе при разработке и реализации учебных и учебно-трудовых проектов;</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проявлять дисциплинированность, последовательность и настойчивость в выполнении  заданий;</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соблюдать порядок на рабочем месте;</w:t>
      </w:r>
    </w:p>
    <w:p w:rsidR="008F49AB" w:rsidRPr="00E11F4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бережное отношение к результатам своего труда, труда других людей, к школьному имуществу, учебникам, личным вещам;</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lastRenderedPageBreak/>
        <w:t>• отрицательное отношение к лени и небрежности в труде и учёбе, небережливому отношению к результатам труда людей.</w:t>
      </w:r>
    </w:p>
    <w:p w:rsidR="008F49AB" w:rsidRPr="00E11F4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11F47">
        <w:rPr>
          <w:rFonts w:ascii="Times New Roman" w:hAnsi="Times New Roman" w:cs="Times New Roman"/>
          <w:i/>
          <w:iCs/>
          <w:color w:val="000000"/>
          <w:sz w:val="24"/>
          <w:szCs w:val="24"/>
        </w:rPr>
        <w:t>Воспитание гражданственности, патриотизма, уважения к правам, свободам и обязанностям человека:</w:t>
      </w:r>
    </w:p>
    <w:p w:rsidR="008F49AB" w:rsidRPr="00E11F47"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политическом устройстве Российского государства;</w:t>
      </w:r>
    </w:p>
    <w:p w:rsidR="008F49AB" w:rsidRPr="00E11F47"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 представления о символах государства —Флаге, Гербе России, о флаге и гербе </w:t>
      </w:r>
      <w:r>
        <w:rPr>
          <w:rFonts w:ascii="Times New Roman" w:hAnsi="Times New Roman" w:cs="Times New Roman"/>
          <w:color w:val="000000"/>
          <w:sz w:val="24"/>
          <w:szCs w:val="24"/>
        </w:rPr>
        <w:t>Тюменской области;</w:t>
      </w:r>
    </w:p>
    <w:p w:rsidR="008F49AB" w:rsidRPr="00E11F47"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правах и обязанностях гражданина России;</w:t>
      </w:r>
    </w:p>
    <w:p w:rsidR="008F49AB" w:rsidRPr="00E11F47"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русскому языку как государственному, языку межнационального общения;</w:t>
      </w:r>
    </w:p>
    <w:p w:rsidR="008F49AB" w:rsidRPr="00E11F47"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ценностное отношение к своему национальному языку и культуре;</w:t>
      </w:r>
    </w:p>
    <w:p w:rsidR="008F49AB" w:rsidRPr="00E11F47"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начальные представления о народах России, об их общей исторической судьбе, о единстве народов нашей страны;</w:t>
      </w:r>
    </w:p>
    <w:p w:rsidR="008F49AB" w:rsidRPr="00E11F47"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национальных героях и важнейших событиях истории России и её народов;</w:t>
      </w:r>
    </w:p>
    <w:p w:rsidR="008F49AB" w:rsidRPr="00E11F47"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интерес к государственным праздникам и важнейшим событиям в жизни России;</w:t>
      </w:r>
    </w:p>
    <w:p w:rsidR="008F49AB" w:rsidRPr="00E11F47"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стремление активно участвовать в делах класса, шк</w:t>
      </w:r>
      <w:r>
        <w:rPr>
          <w:rFonts w:ascii="Times New Roman" w:hAnsi="Times New Roman" w:cs="Times New Roman"/>
          <w:color w:val="000000"/>
          <w:sz w:val="24"/>
          <w:szCs w:val="24"/>
        </w:rPr>
        <w:t>олы, семьи, своего</w:t>
      </w:r>
      <w:r w:rsidRPr="00E11F47">
        <w:rPr>
          <w:rFonts w:ascii="Times New Roman" w:hAnsi="Times New Roman" w:cs="Times New Roman"/>
          <w:color w:val="000000"/>
          <w:sz w:val="24"/>
          <w:szCs w:val="24"/>
        </w:rPr>
        <w:t>, города;</w:t>
      </w:r>
    </w:p>
    <w:p w:rsidR="008F49AB" w:rsidRPr="00223C5A" w:rsidRDefault="008F49AB" w:rsidP="008F49AB">
      <w:pPr>
        <w:pStyle w:val="Default"/>
        <w:spacing w:line="360" w:lineRule="auto"/>
        <w:jc w:val="both"/>
        <w:rPr>
          <w:sz w:val="23"/>
          <w:szCs w:val="23"/>
        </w:rPr>
      </w:pPr>
      <w:r w:rsidRPr="00E11F47">
        <w:rPr>
          <w:sz w:val="23"/>
          <w:szCs w:val="23"/>
        </w:rPr>
        <w:t xml:space="preserve">• </w:t>
      </w:r>
      <w:r w:rsidRPr="00223C5A">
        <w:rPr>
          <w:sz w:val="23"/>
          <w:szCs w:val="23"/>
        </w:rPr>
        <w:t>любовь к образовательному учреждению, своему селу, городу, народу, России;</w:t>
      </w:r>
    </w:p>
    <w:p w:rsidR="008F49AB" w:rsidRPr="00223C5A"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уважение к защитникам Родины;</w:t>
      </w:r>
    </w:p>
    <w:p w:rsidR="008F49AB" w:rsidRPr="00223C5A"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умение отвечать за свои поступки;</w:t>
      </w:r>
    </w:p>
    <w:p w:rsidR="008F49AB" w:rsidRPr="00223C5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негативное отношение к нарушениям порядка в классе, дома, на улице, к невыполнению человеком своих обязанностей.</w:t>
      </w:r>
    </w:p>
    <w:p w:rsidR="008F49AB" w:rsidRPr="00223C5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Воспитание ценностного отношения к природе, окружающей среде (экологическое воспитание):</w:t>
      </w:r>
    </w:p>
    <w:p w:rsidR="008F49AB" w:rsidRPr="00223C5A"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развитие интереса к природе, природным явлениям и формам жизни, понимание активной роли человека в природе;</w:t>
      </w:r>
    </w:p>
    <w:p w:rsidR="008F49AB" w:rsidRPr="00223C5A"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ценностное отношение к природе и всем формам жизни;</w:t>
      </w:r>
    </w:p>
    <w:p w:rsidR="008F49AB" w:rsidRPr="00223C5A"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первоначальный элементарный опыт природоохранительной деятельности;</w:t>
      </w:r>
    </w:p>
    <w:p w:rsidR="008F49AB" w:rsidRPr="00223C5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личный опыт в экологических программах и проектах.</w:t>
      </w:r>
    </w:p>
    <w:p w:rsidR="008F49AB" w:rsidRPr="00223C5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F49AB" w:rsidRPr="00223C5A"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представления о душевной и физической красоте человека;</w:t>
      </w:r>
    </w:p>
    <w:p w:rsidR="008F49AB" w:rsidRPr="00223C5A"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формирование чувства прекрасного; умение видеть красоту природы, труда и творчества;</w:t>
      </w:r>
    </w:p>
    <w:p w:rsidR="008F49AB" w:rsidRPr="00223C5A"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lastRenderedPageBreak/>
        <w:t>• интерес к чтению, произведениям искусства, детским спектаклям, концертам, выставкам, музыке;</w:t>
      </w:r>
    </w:p>
    <w:p w:rsidR="008F49AB" w:rsidRPr="00223C5A"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интерес к занятиям художественным творчеством;</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стремление к опрятному внешнему виду;</w:t>
      </w:r>
    </w:p>
    <w:p w:rsidR="008F49AB" w:rsidRPr="00223C5A" w:rsidRDefault="008F49AB" w:rsidP="008F49AB">
      <w:pPr>
        <w:pStyle w:val="a9"/>
        <w:numPr>
          <w:ilvl w:val="0"/>
          <w:numId w:val="19"/>
        </w:numPr>
        <w:autoSpaceDE w:val="0"/>
        <w:autoSpaceDN w:val="0"/>
        <w:adjustRightInd w:val="0"/>
        <w:spacing w:after="27" w:line="360" w:lineRule="auto"/>
        <w:jc w:val="both"/>
        <w:rPr>
          <w:rFonts w:ascii="Times New Roman" w:hAnsi="Times New Roman" w:cs="Times New Roman"/>
          <w:color w:val="000000"/>
          <w:sz w:val="23"/>
          <w:szCs w:val="23"/>
        </w:rPr>
      </w:pPr>
      <w:r w:rsidRPr="00223C5A">
        <w:rPr>
          <w:rFonts w:ascii="Times New Roman" w:hAnsi="Times New Roman" w:cs="Times New Roman"/>
          <w:color w:val="000000"/>
          <w:sz w:val="23"/>
          <w:szCs w:val="23"/>
        </w:rPr>
        <w:t xml:space="preserve">первоначальный опыт самореализации в различных видах творческой деятельности; </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r w:rsidRPr="00223C5A">
        <w:rPr>
          <w:rFonts w:ascii="Times New Roman" w:hAnsi="Times New Roman" w:cs="Times New Roman"/>
          <w:color w:val="000000"/>
          <w:sz w:val="23"/>
          <w:szCs w:val="23"/>
        </w:rPr>
        <w:t>• отрицательное о</w:t>
      </w:r>
      <w:r>
        <w:rPr>
          <w:rFonts w:ascii="Times New Roman" w:hAnsi="Times New Roman" w:cs="Times New Roman"/>
          <w:color w:val="000000"/>
          <w:sz w:val="23"/>
          <w:szCs w:val="23"/>
        </w:rPr>
        <w:t>тношение к некрасивым поступкам.</w:t>
      </w:r>
    </w:p>
    <w:p w:rsidR="008F49AB" w:rsidRPr="00EF3513" w:rsidRDefault="008F49AB" w:rsidP="008F49AB">
      <w:pPr>
        <w:pStyle w:val="2"/>
        <w:rPr>
          <w:rFonts w:ascii="Times New Roman" w:hAnsi="Times New Roman" w:cs="Times New Roman"/>
          <w:color w:val="auto"/>
        </w:rPr>
      </w:pPr>
      <w:bookmarkStart w:id="46" w:name="_Toc19487971"/>
      <w:r w:rsidRPr="00EF3513">
        <w:rPr>
          <w:rFonts w:ascii="Times New Roman" w:hAnsi="Times New Roman" w:cs="Times New Roman"/>
          <w:color w:val="auto"/>
        </w:rPr>
        <w:t>2.3.3. Планируемые результаты духовно-нравственного развития и воспитания детей с ЗПР на ступени начального общего образования</w:t>
      </w:r>
      <w:bookmarkEnd w:id="46"/>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p>
    <w:tbl>
      <w:tblPr>
        <w:tblW w:w="95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90"/>
        <w:gridCol w:w="2390"/>
        <w:gridCol w:w="2390"/>
        <w:gridCol w:w="2390"/>
      </w:tblGrid>
      <w:tr w:rsidR="008F49AB" w:rsidRPr="00223C5A" w:rsidTr="00E6762A">
        <w:trPr>
          <w:trHeight w:val="107"/>
        </w:trPr>
        <w:tc>
          <w:tcPr>
            <w:tcW w:w="2390" w:type="dxa"/>
          </w:tcPr>
          <w:p w:rsidR="008F49AB" w:rsidRPr="00223C5A"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Направления</w:t>
            </w:r>
          </w:p>
        </w:tc>
        <w:tc>
          <w:tcPr>
            <w:tcW w:w="2390" w:type="dxa"/>
          </w:tcPr>
          <w:p w:rsidR="008F49AB" w:rsidRPr="00223C5A"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Первый уровень</w:t>
            </w:r>
          </w:p>
        </w:tc>
        <w:tc>
          <w:tcPr>
            <w:tcW w:w="2390" w:type="dxa"/>
          </w:tcPr>
          <w:p w:rsidR="008F49AB" w:rsidRPr="00223C5A"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Второй уровень</w:t>
            </w:r>
          </w:p>
        </w:tc>
        <w:tc>
          <w:tcPr>
            <w:tcW w:w="2390" w:type="dxa"/>
          </w:tcPr>
          <w:p w:rsidR="008F49AB" w:rsidRPr="00223C5A"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Третий уровень</w:t>
            </w:r>
          </w:p>
        </w:tc>
      </w:tr>
      <w:tr w:rsidR="008F49AB" w:rsidRPr="00223C5A" w:rsidTr="00E6762A">
        <w:trPr>
          <w:trHeight w:val="111"/>
        </w:trPr>
        <w:tc>
          <w:tcPr>
            <w:tcW w:w="2390" w:type="dxa"/>
          </w:tcPr>
          <w:p w:rsidR="008F49AB" w:rsidRDefault="008F49AB" w:rsidP="00E6762A">
            <w:pPr>
              <w:autoSpaceDE w:val="0"/>
              <w:autoSpaceDN w:val="0"/>
              <w:adjustRightInd w:val="0"/>
              <w:spacing w:after="0" w:line="240" w:lineRule="auto"/>
              <w:jc w:val="both"/>
              <w:rPr>
                <w:rFonts w:ascii="Times New Roman" w:hAnsi="Times New Roman" w:cs="Times New Roman"/>
                <w:b/>
                <w:bCs/>
                <w:i/>
                <w:iCs/>
                <w:color w:val="000000"/>
                <w:sz w:val="23"/>
                <w:szCs w:val="23"/>
              </w:rPr>
            </w:pPr>
            <w:r w:rsidRPr="00223C5A">
              <w:rPr>
                <w:rFonts w:ascii="Times New Roman" w:hAnsi="Times New Roman" w:cs="Times New Roman"/>
                <w:b/>
                <w:bCs/>
                <w:i/>
                <w:iCs/>
                <w:color w:val="000000"/>
                <w:sz w:val="23"/>
                <w:szCs w:val="23"/>
              </w:rPr>
              <w:t>Воспитание нравственных чувств и этического сознания</w:t>
            </w:r>
          </w:p>
          <w:p w:rsidR="008F49AB" w:rsidRDefault="008F49AB" w:rsidP="00E6762A">
            <w:pPr>
              <w:autoSpaceDE w:val="0"/>
              <w:autoSpaceDN w:val="0"/>
              <w:adjustRightInd w:val="0"/>
              <w:spacing w:after="0" w:line="240" w:lineRule="auto"/>
              <w:jc w:val="both"/>
              <w:rPr>
                <w:rFonts w:ascii="Times New Roman" w:hAnsi="Times New Roman" w:cs="Times New Roman"/>
                <w:b/>
                <w:bCs/>
                <w:i/>
                <w:iCs/>
                <w:color w:val="000000"/>
                <w:sz w:val="23"/>
                <w:szCs w:val="23"/>
              </w:rPr>
            </w:pPr>
          </w:p>
          <w:p w:rsidR="008F49AB" w:rsidRPr="00223C5A"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p>
        </w:tc>
        <w:tc>
          <w:tcPr>
            <w:tcW w:w="2390" w:type="dxa"/>
          </w:tcPr>
          <w:p w:rsidR="008F49AB" w:rsidRPr="00223C5A"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223C5A">
              <w:rPr>
                <w:rFonts w:ascii="Times New Roman" w:hAnsi="Times New Roman" w:cs="Times New Roman"/>
                <w:color w:val="000000"/>
                <w:sz w:val="23"/>
                <w:szCs w:val="23"/>
              </w:rPr>
              <w:t>-получение первоначальных представлений о моральных нормах и правилах нравственного поведения</w:t>
            </w:r>
          </w:p>
          <w:p w:rsidR="008F49AB" w:rsidRPr="00223C5A"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223C5A">
              <w:rPr>
                <w:rFonts w:ascii="Times New Roman" w:hAnsi="Times New Roman" w:cs="Times New Roman"/>
                <w:color w:val="000000"/>
                <w:sz w:val="23"/>
                <w:szCs w:val="23"/>
              </w:rPr>
              <w:t>(взаимоотношения в семье,</w:t>
            </w:r>
          </w:p>
          <w:p w:rsidR="008F49AB" w:rsidRPr="00223C5A"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223C5A">
              <w:rPr>
                <w:rFonts w:ascii="Times New Roman" w:hAnsi="Times New Roman" w:cs="Times New Roman"/>
                <w:color w:val="000000"/>
                <w:sz w:val="23"/>
                <w:szCs w:val="23"/>
              </w:rPr>
              <w:t>между поколениями, в различных социальных группах).</w:t>
            </w:r>
          </w:p>
          <w:p w:rsidR="008F49AB" w:rsidRPr="00223C5A"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p>
        </w:tc>
        <w:tc>
          <w:tcPr>
            <w:tcW w:w="2390" w:type="dxa"/>
          </w:tcPr>
          <w:p w:rsidR="008F49AB" w:rsidRPr="00223C5A"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223C5A">
              <w:rPr>
                <w:rFonts w:ascii="Times New Roman" w:hAnsi="Times New Roman" w:cs="Times New Roman"/>
                <w:color w:val="000000"/>
                <w:sz w:val="23"/>
                <w:szCs w:val="23"/>
              </w:rPr>
              <w:t>-нравственно-</w:t>
            </w:r>
          </w:p>
          <w:p w:rsidR="008F49AB" w:rsidRDefault="008F49AB" w:rsidP="00E6762A">
            <w:pPr>
              <w:pStyle w:val="Default"/>
              <w:jc w:val="both"/>
              <w:rPr>
                <w:sz w:val="23"/>
                <w:szCs w:val="23"/>
              </w:rPr>
            </w:pPr>
            <w:r>
              <w:rPr>
                <w:sz w:val="23"/>
                <w:szCs w:val="23"/>
              </w:rPr>
              <w:t>этический опыт взаимодействия со сверстниками, старшими и младшими детьми, взрослыми;</w:t>
            </w:r>
          </w:p>
          <w:p w:rsidR="008F49AB" w:rsidRDefault="008F49AB" w:rsidP="00E6762A">
            <w:pPr>
              <w:pStyle w:val="Default"/>
              <w:jc w:val="both"/>
              <w:rPr>
                <w:sz w:val="23"/>
                <w:szCs w:val="23"/>
              </w:rPr>
            </w:pPr>
            <w:r>
              <w:rPr>
                <w:sz w:val="23"/>
                <w:szCs w:val="23"/>
              </w:rPr>
              <w:t>-способность эмоционально реагировать на негативные проявления в обществе, анализировать свои поступки и поступки других людей;</w:t>
            </w:r>
          </w:p>
          <w:p w:rsidR="008F49AB" w:rsidRDefault="008F49AB" w:rsidP="00E6762A">
            <w:pPr>
              <w:pStyle w:val="Default"/>
              <w:jc w:val="both"/>
              <w:rPr>
                <w:sz w:val="23"/>
                <w:szCs w:val="23"/>
              </w:rPr>
            </w:pPr>
            <w:r>
              <w:rPr>
                <w:sz w:val="23"/>
                <w:szCs w:val="23"/>
              </w:rPr>
              <w:t>-расширение опыта взаимодействия в семье, укрепляющих связь и  преемственность поколений;</w:t>
            </w:r>
          </w:p>
          <w:p w:rsidR="008F49AB" w:rsidRPr="00FB5D25" w:rsidRDefault="008F49AB" w:rsidP="00E6762A">
            <w:pPr>
              <w:autoSpaceDE w:val="0"/>
              <w:autoSpaceDN w:val="0"/>
              <w:adjustRightInd w:val="0"/>
              <w:spacing w:after="0" w:line="240" w:lineRule="auto"/>
              <w:jc w:val="both"/>
              <w:rPr>
                <w:rFonts w:ascii="Times New Roman" w:hAnsi="Times New Roman" w:cs="Times New Roman"/>
                <w:color w:val="000000"/>
                <w:sz w:val="24"/>
                <w:szCs w:val="24"/>
              </w:rPr>
            </w:pPr>
            <w:r w:rsidRPr="00FB5D25">
              <w:rPr>
                <w:rFonts w:ascii="Times New Roman" w:hAnsi="Times New Roman" w:cs="Times New Roman"/>
                <w:sz w:val="24"/>
                <w:szCs w:val="24"/>
              </w:rPr>
              <w:t>-уважительное отношение к традиционным религиям</w:t>
            </w:r>
          </w:p>
        </w:tc>
        <w:tc>
          <w:tcPr>
            <w:tcW w:w="2390" w:type="dxa"/>
          </w:tcPr>
          <w:p w:rsidR="008F49AB" w:rsidRPr="00223C5A"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sidRPr="00223C5A">
              <w:rPr>
                <w:rFonts w:ascii="Times New Roman" w:hAnsi="Times New Roman" w:cs="Times New Roman"/>
                <w:color w:val="000000"/>
                <w:sz w:val="23"/>
                <w:szCs w:val="23"/>
              </w:rPr>
              <w:t>-посильное участие в</w:t>
            </w:r>
            <w:r>
              <w:rPr>
                <w:rFonts w:ascii="Times New Roman" w:hAnsi="Times New Roman" w:cs="Times New Roman"/>
                <w:color w:val="000000"/>
                <w:sz w:val="23"/>
                <w:szCs w:val="23"/>
              </w:rPr>
              <w:t xml:space="preserve"> </w:t>
            </w:r>
          </w:p>
          <w:p w:rsidR="008F49AB" w:rsidRDefault="008F49AB" w:rsidP="00E6762A">
            <w:pPr>
              <w:pStyle w:val="Default"/>
              <w:jc w:val="both"/>
              <w:rPr>
                <w:sz w:val="23"/>
                <w:szCs w:val="23"/>
              </w:rPr>
            </w:pPr>
            <w:r>
              <w:rPr>
                <w:sz w:val="23"/>
                <w:szCs w:val="23"/>
              </w:rPr>
              <w:t>делах благотворительности, милосердия, в оказании помощи нуждающимся -старшему поколению, инвалидам;</w:t>
            </w:r>
          </w:p>
          <w:p w:rsidR="008F49AB" w:rsidRPr="00FB5D25" w:rsidRDefault="008F49AB" w:rsidP="00E6762A">
            <w:pPr>
              <w:autoSpaceDE w:val="0"/>
              <w:autoSpaceDN w:val="0"/>
              <w:adjustRightInd w:val="0"/>
              <w:spacing w:after="0" w:line="240" w:lineRule="auto"/>
              <w:jc w:val="both"/>
              <w:rPr>
                <w:rFonts w:ascii="Times New Roman" w:hAnsi="Times New Roman" w:cs="Times New Roman"/>
                <w:color w:val="000000"/>
                <w:sz w:val="24"/>
                <w:szCs w:val="24"/>
              </w:rPr>
            </w:pPr>
            <w:r w:rsidRPr="00FB5D25">
              <w:rPr>
                <w:rFonts w:ascii="Times New Roman" w:hAnsi="Times New Roman" w:cs="Times New Roman"/>
                <w:sz w:val="24"/>
                <w:szCs w:val="24"/>
              </w:rPr>
              <w:t>-забота о животных, природе.</w:t>
            </w:r>
            <w:r w:rsidRPr="00FB5D25">
              <w:rPr>
                <w:rFonts w:ascii="Times New Roman" w:hAnsi="Times New Roman" w:cs="Times New Roman"/>
                <w:color w:val="000000"/>
                <w:sz w:val="24"/>
                <w:szCs w:val="24"/>
              </w:rPr>
              <w:t xml:space="preserve"> </w:t>
            </w:r>
          </w:p>
        </w:tc>
      </w:tr>
      <w:tr w:rsidR="008F49AB" w:rsidRPr="00223C5A" w:rsidTr="00E6762A">
        <w:trPr>
          <w:trHeight w:val="111"/>
        </w:trPr>
        <w:tc>
          <w:tcPr>
            <w:tcW w:w="2390" w:type="dxa"/>
          </w:tcPr>
          <w:p w:rsidR="008F49AB" w:rsidRDefault="008F49AB" w:rsidP="00E6762A">
            <w:pPr>
              <w:pStyle w:val="Default"/>
              <w:jc w:val="both"/>
              <w:rPr>
                <w:sz w:val="23"/>
                <w:szCs w:val="23"/>
              </w:rPr>
            </w:pPr>
            <w:r>
              <w:rPr>
                <w:b/>
                <w:bCs/>
                <w:i/>
                <w:iCs/>
                <w:sz w:val="23"/>
                <w:szCs w:val="23"/>
              </w:rPr>
              <w:t>Воспитание трудолюбия, творческого отношения к учению, труду, жизни</w:t>
            </w:r>
          </w:p>
          <w:p w:rsidR="008F49AB" w:rsidRPr="00223C5A" w:rsidRDefault="008F49AB" w:rsidP="00E6762A">
            <w:pPr>
              <w:autoSpaceDE w:val="0"/>
              <w:autoSpaceDN w:val="0"/>
              <w:adjustRightInd w:val="0"/>
              <w:spacing w:after="0" w:line="240" w:lineRule="auto"/>
              <w:jc w:val="both"/>
              <w:rPr>
                <w:rFonts w:ascii="Times New Roman" w:hAnsi="Times New Roman" w:cs="Times New Roman"/>
                <w:b/>
                <w:bCs/>
                <w:i/>
                <w:iCs/>
                <w:color w:val="000000"/>
                <w:sz w:val="23"/>
                <w:szCs w:val="23"/>
              </w:rPr>
            </w:pPr>
          </w:p>
        </w:tc>
        <w:tc>
          <w:tcPr>
            <w:tcW w:w="2390" w:type="dxa"/>
          </w:tcPr>
          <w:p w:rsidR="008F49AB" w:rsidRDefault="008F49AB" w:rsidP="00E6762A">
            <w:pPr>
              <w:pStyle w:val="Default"/>
              <w:jc w:val="both"/>
              <w:rPr>
                <w:sz w:val="23"/>
                <w:szCs w:val="23"/>
              </w:rPr>
            </w:pPr>
            <w:r>
              <w:rPr>
                <w:sz w:val="23"/>
                <w:szCs w:val="23"/>
              </w:rPr>
              <w:t>-ценностное отношение к труду и творчеству, человеку труда, трудовым достижениям России и человечества, трудолюбие;</w:t>
            </w:r>
          </w:p>
          <w:p w:rsidR="008F49AB" w:rsidRPr="00223C5A"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Pr>
                <w:sz w:val="23"/>
                <w:szCs w:val="23"/>
              </w:rPr>
              <w:t>-</w:t>
            </w:r>
            <w:r w:rsidRPr="00FB5D25">
              <w:rPr>
                <w:rFonts w:ascii="Times New Roman" w:hAnsi="Times New Roman" w:cs="Times New Roman"/>
                <w:sz w:val="24"/>
                <w:szCs w:val="24"/>
              </w:rPr>
              <w:t>элементарные представления о различных профессиях.</w:t>
            </w:r>
          </w:p>
        </w:tc>
        <w:tc>
          <w:tcPr>
            <w:tcW w:w="2390" w:type="dxa"/>
          </w:tcPr>
          <w:p w:rsidR="008F49AB" w:rsidRDefault="008F49AB" w:rsidP="00E6762A">
            <w:pPr>
              <w:pStyle w:val="Default"/>
              <w:jc w:val="both"/>
              <w:rPr>
                <w:sz w:val="23"/>
                <w:szCs w:val="23"/>
              </w:rPr>
            </w:pPr>
            <w:r>
              <w:rPr>
                <w:sz w:val="23"/>
                <w:szCs w:val="23"/>
              </w:rPr>
              <w:t>-осознание приоритета нравственных основ труда, творчества, создания нового;</w:t>
            </w:r>
          </w:p>
          <w:p w:rsidR="008F49AB" w:rsidRDefault="008F49AB" w:rsidP="00E6762A">
            <w:pPr>
              <w:pStyle w:val="Default"/>
              <w:jc w:val="both"/>
              <w:rPr>
                <w:sz w:val="23"/>
                <w:szCs w:val="23"/>
              </w:rPr>
            </w:pPr>
            <w:r>
              <w:rPr>
                <w:sz w:val="23"/>
                <w:szCs w:val="23"/>
              </w:rPr>
              <w:t xml:space="preserve">-получают первоначальные навыки сотрудничества, ролевого взаимодействия со сверстниками, старшими детьми, </w:t>
            </w:r>
            <w:r>
              <w:rPr>
                <w:sz w:val="23"/>
                <w:szCs w:val="23"/>
              </w:rPr>
              <w:lastRenderedPageBreak/>
              <w:t>взрослыми в учебно-трудовой деятельности;</w:t>
            </w:r>
          </w:p>
          <w:p w:rsidR="008F49AB" w:rsidRDefault="008F49AB" w:rsidP="00E6762A">
            <w:pPr>
              <w:pStyle w:val="Default"/>
              <w:jc w:val="both"/>
              <w:rPr>
                <w:sz w:val="23"/>
                <w:szCs w:val="23"/>
              </w:rPr>
            </w:pPr>
            <w:r>
              <w:rPr>
                <w:sz w:val="23"/>
                <w:szCs w:val="23"/>
              </w:rPr>
              <w:t>-ценностное и творческое отношение к учебному труду;</w:t>
            </w:r>
          </w:p>
          <w:p w:rsidR="008F49AB" w:rsidRPr="00FB5D25" w:rsidRDefault="008F49AB" w:rsidP="00E6762A">
            <w:pPr>
              <w:autoSpaceDE w:val="0"/>
              <w:autoSpaceDN w:val="0"/>
              <w:adjustRightInd w:val="0"/>
              <w:spacing w:after="0" w:line="240" w:lineRule="auto"/>
              <w:jc w:val="both"/>
              <w:rPr>
                <w:rFonts w:ascii="Times New Roman" w:hAnsi="Times New Roman" w:cs="Times New Roman"/>
                <w:color w:val="000000"/>
                <w:sz w:val="24"/>
                <w:szCs w:val="24"/>
              </w:rPr>
            </w:pPr>
            <w:r w:rsidRPr="00FB5D25">
              <w:rPr>
                <w:rFonts w:ascii="Times New Roman" w:hAnsi="Times New Roman" w:cs="Times New Roman"/>
                <w:sz w:val="24"/>
                <w:szCs w:val="24"/>
              </w:rPr>
              <w:t>-приобретают умения и навыки самообслуживания в школе и дома</w:t>
            </w:r>
          </w:p>
        </w:tc>
        <w:tc>
          <w:tcPr>
            <w:tcW w:w="2390" w:type="dxa"/>
          </w:tcPr>
          <w:p w:rsidR="008F49AB" w:rsidRDefault="008F49AB" w:rsidP="00E6762A">
            <w:pPr>
              <w:pStyle w:val="Default"/>
              <w:jc w:val="both"/>
              <w:rPr>
                <w:sz w:val="23"/>
                <w:szCs w:val="23"/>
              </w:rPr>
            </w:pPr>
            <w:r>
              <w:rPr>
                <w:sz w:val="23"/>
                <w:szCs w:val="23"/>
              </w:rPr>
              <w:lastRenderedPageBreak/>
              <w:t>-первоначальный опыт участия в различных видах общественно полезной и личностно значимой деятельности;</w:t>
            </w:r>
          </w:p>
          <w:p w:rsidR="008F49AB" w:rsidRPr="00223C5A" w:rsidRDefault="008F49AB" w:rsidP="00E6762A">
            <w:pPr>
              <w:autoSpaceDE w:val="0"/>
              <w:autoSpaceDN w:val="0"/>
              <w:adjustRightInd w:val="0"/>
              <w:spacing w:after="0" w:line="240" w:lineRule="auto"/>
              <w:jc w:val="both"/>
              <w:rPr>
                <w:rFonts w:ascii="Times New Roman" w:hAnsi="Times New Roman" w:cs="Times New Roman"/>
                <w:color w:val="000000"/>
                <w:sz w:val="23"/>
                <w:szCs w:val="23"/>
              </w:rPr>
            </w:pPr>
            <w:r>
              <w:rPr>
                <w:sz w:val="23"/>
                <w:szCs w:val="23"/>
              </w:rPr>
              <w:t>-</w:t>
            </w:r>
            <w:r w:rsidRPr="00FB5D25">
              <w:rPr>
                <w:rFonts w:ascii="Times New Roman" w:hAnsi="Times New Roman" w:cs="Times New Roman"/>
                <w:sz w:val="24"/>
                <w:szCs w:val="24"/>
              </w:rPr>
              <w:t xml:space="preserve">мотивация к самореализации в социальном творчестве, познавательной и практической, </w:t>
            </w:r>
            <w:r w:rsidRPr="00FB5D25">
              <w:rPr>
                <w:rFonts w:ascii="Times New Roman" w:hAnsi="Times New Roman" w:cs="Times New Roman"/>
                <w:sz w:val="24"/>
                <w:szCs w:val="24"/>
              </w:rPr>
              <w:lastRenderedPageBreak/>
              <w:t>общественно полезной деятельности</w:t>
            </w:r>
          </w:p>
        </w:tc>
      </w:tr>
      <w:tr w:rsidR="008F49AB" w:rsidRPr="00223C5A" w:rsidTr="00E6762A">
        <w:trPr>
          <w:trHeight w:val="111"/>
        </w:trPr>
        <w:tc>
          <w:tcPr>
            <w:tcW w:w="2390" w:type="dxa"/>
            <w:tcBorders>
              <w:top w:val="single" w:sz="6" w:space="0" w:color="auto"/>
              <w:left w:val="single" w:sz="4" w:space="0" w:color="auto"/>
              <w:bottom w:val="single" w:sz="6" w:space="0" w:color="auto"/>
              <w:right w:val="single" w:sz="6" w:space="0" w:color="auto"/>
            </w:tcBorders>
          </w:tcPr>
          <w:p w:rsidR="008F49AB" w:rsidRPr="00223C5A" w:rsidRDefault="008F49AB" w:rsidP="00E6762A">
            <w:pPr>
              <w:pStyle w:val="Default"/>
              <w:jc w:val="both"/>
              <w:rPr>
                <w:b/>
                <w:bCs/>
                <w:i/>
                <w:iCs/>
                <w:sz w:val="23"/>
                <w:szCs w:val="23"/>
              </w:rPr>
            </w:pPr>
            <w:r w:rsidRPr="00223C5A">
              <w:rPr>
                <w:b/>
                <w:bCs/>
                <w:i/>
                <w:iCs/>
                <w:sz w:val="23"/>
                <w:szCs w:val="23"/>
              </w:rPr>
              <w:lastRenderedPageBreak/>
              <w:t>Воспитание гражданственности, патриотизма, уважение к правам,</w:t>
            </w:r>
            <w:r>
              <w:rPr>
                <w:b/>
                <w:bCs/>
                <w:i/>
                <w:iCs/>
                <w:sz w:val="23"/>
                <w:szCs w:val="23"/>
              </w:rPr>
              <w:t xml:space="preserve"> свободам и обязанностям человека</w:t>
            </w:r>
            <w:r w:rsidRPr="00223C5A">
              <w:rPr>
                <w:b/>
                <w:bCs/>
                <w:i/>
                <w:iCs/>
                <w:sz w:val="23"/>
                <w:szCs w:val="23"/>
              </w:rPr>
              <w:t xml:space="preserve"> </w:t>
            </w:r>
          </w:p>
        </w:tc>
        <w:tc>
          <w:tcPr>
            <w:tcW w:w="2390" w:type="dxa"/>
            <w:tcBorders>
              <w:top w:val="single" w:sz="6" w:space="0" w:color="auto"/>
              <w:left w:val="single" w:sz="6" w:space="0" w:color="auto"/>
              <w:bottom w:val="single" w:sz="6" w:space="0" w:color="auto"/>
              <w:right w:val="single" w:sz="6" w:space="0" w:color="auto"/>
            </w:tcBorders>
          </w:tcPr>
          <w:p w:rsidR="008F49AB" w:rsidRPr="00223C5A" w:rsidRDefault="008F49AB" w:rsidP="00E6762A">
            <w:pPr>
              <w:pStyle w:val="Default"/>
              <w:jc w:val="both"/>
              <w:rPr>
                <w:sz w:val="23"/>
                <w:szCs w:val="23"/>
              </w:rPr>
            </w:pPr>
            <w:r w:rsidRPr="00223C5A">
              <w:rPr>
                <w:sz w:val="23"/>
                <w:szCs w:val="23"/>
              </w:rPr>
              <w:t>-ценностное отношение к России, своему народу, своему краю, культурно-</w:t>
            </w:r>
            <w:r w:rsidRPr="00227960">
              <w:rPr>
                <w:sz w:val="23"/>
                <w:szCs w:val="23"/>
              </w:rPr>
              <w:t xml:space="preserve"> историческому наследию, государственной символике Российской Федерации, законам РФ, русскому и родному языку, традициям, старшему поколению.</w:t>
            </w:r>
          </w:p>
          <w:p w:rsidR="008F49AB" w:rsidRPr="00223C5A" w:rsidRDefault="008F49AB" w:rsidP="00E6762A">
            <w:pPr>
              <w:pStyle w:val="Default"/>
              <w:jc w:val="both"/>
              <w:rPr>
                <w:sz w:val="23"/>
                <w:szCs w:val="23"/>
              </w:rPr>
            </w:pPr>
          </w:p>
        </w:tc>
        <w:tc>
          <w:tcPr>
            <w:tcW w:w="2390" w:type="dxa"/>
            <w:tcBorders>
              <w:top w:val="single" w:sz="6" w:space="0" w:color="auto"/>
              <w:left w:val="single" w:sz="6" w:space="0" w:color="auto"/>
              <w:bottom w:val="single" w:sz="6" w:space="0" w:color="auto"/>
              <w:right w:val="single" w:sz="6" w:space="0" w:color="auto"/>
            </w:tcBorders>
          </w:tcPr>
          <w:p w:rsidR="008F49AB" w:rsidRPr="00223C5A" w:rsidRDefault="008F49AB" w:rsidP="00E6762A">
            <w:pPr>
              <w:pStyle w:val="Default"/>
              <w:jc w:val="both"/>
              <w:rPr>
                <w:sz w:val="23"/>
                <w:szCs w:val="23"/>
              </w:rPr>
            </w:pPr>
            <w:r w:rsidRPr="00223C5A">
              <w:rPr>
                <w:sz w:val="23"/>
                <w:szCs w:val="23"/>
              </w:rPr>
              <w:t xml:space="preserve">-начальные представления </w:t>
            </w:r>
            <w:r>
              <w:rPr>
                <w:sz w:val="23"/>
                <w:szCs w:val="23"/>
              </w:rPr>
              <w:t>о правах и обязан</w:t>
            </w:r>
            <w:r w:rsidRPr="00223C5A">
              <w:rPr>
                <w:sz w:val="23"/>
                <w:szCs w:val="23"/>
              </w:rPr>
              <w:t xml:space="preserve">ностях человека, </w:t>
            </w:r>
          </w:p>
          <w:p w:rsidR="008F49AB" w:rsidRDefault="008F49AB" w:rsidP="00E6762A">
            <w:pPr>
              <w:pStyle w:val="Default"/>
              <w:jc w:val="both"/>
              <w:rPr>
                <w:sz w:val="23"/>
                <w:szCs w:val="23"/>
              </w:rPr>
            </w:pPr>
            <w:r>
              <w:rPr>
                <w:sz w:val="23"/>
                <w:szCs w:val="23"/>
              </w:rPr>
              <w:t>учащегося, гражданина, семьянина, товарища;</w:t>
            </w:r>
          </w:p>
          <w:p w:rsidR="008F49AB" w:rsidRDefault="008F49AB" w:rsidP="00E6762A">
            <w:pPr>
              <w:pStyle w:val="Default"/>
              <w:jc w:val="both"/>
              <w:rPr>
                <w:sz w:val="23"/>
                <w:szCs w:val="23"/>
              </w:rPr>
            </w:pPr>
            <w:r>
              <w:rPr>
                <w:sz w:val="23"/>
                <w:szCs w:val="23"/>
              </w:rPr>
              <w:t>-получение первоначального опыта межкультурной коммуникации с детьми и взрослыми –представителями разных народов России, знакомство с особенностями их культур и образа жизни;</w:t>
            </w:r>
          </w:p>
          <w:p w:rsidR="008F49AB" w:rsidRDefault="008F49AB" w:rsidP="00E6762A">
            <w:pPr>
              <w:pStyle w:val="Default"/>
              <w:jc w:val="both"/>
              <w:rPr>
                <w:sz w:val="23"/>
                <w:szCs w:val="23"/>
              </w:rPr>
            </w:pPr>
            <w:r>
              <w:rPr>
                <w:sz w:val="23"/>
                <w:szCs w:val="23"/>
              </w:rPr>
              <w:t>-знакомство с важнейшими событиями в истории нашей страны, содержанием и значением государственных праздников;</w:t>
            </w:r>
          </w:p>
          <w:p w:rsidR="008F49AB" w:rsidRPr="00223C5A" w:rsidRDefault="008F49AB" w:rsidP="00E6762A">
            <w:pPr>
              <w:pStyle w:val="Default"/>
              <w:jc w:val="both"/>
              <w:rPr>
                <w:sz w:val="23"/>
                <w:szCs w:val="23"/>
              </w:rPr>
            </w:pPr>
            <w:r>
              <w:rPr>
                <w:sz w:val="23"/>
                <w:szCs w:val="23"/>
              </w:rPr>
              <w:t>-знакомство с традициями и культурных достижениях своего края.</w:t>
            </w:r>
          </w:p>
        </w:tc>
        <w:tc>
          <w:tcPr>
            <w:tcW w:w="2390" w:type="dxa"/>
            <w:tcBorders>
              <w:top w:val="single" w:sz="6" w:space="0" w:color="auto"/>
              <w:left w:val="single" w:sz="6" w:space="0" w:color="auto"/>
              <w:bottom w:val="single" w:sz="6" w:space="0" w:color="auto"/>
              <w:right w:val="single" w:sz="4" w:space="0" w:color="auto"/>
            </w:tcBorders>
          </w:tcPr>
          <w:p w:rsidR="008F49AB" w:rsidRPr="00223C5A" w:rsidRDefault="008F49AB" w:rsidP="00E6762A">
            <w:pPr>
              <w:pStyle w:val="Default"/>
              <w:jc w:val="both"/>
              <w:rPr>
                <w:sz w:val="23"/>
                <w:szCs w:val="23"/>
              </w:rPr>
            </w:pPr>
            <w:r w:rsidRPr="00223C5A">
              <w:rPr>
                <w:sz w:val="23"/>
                <w:szCs w:val="23"/>
              </w:rPr>
              <w:t xml:space="preserve">-посильное участие в социальных проектах общественных организаций </w:t>
            </w:r>
          </w:p>
          <w:p w:rsidR="008F49AB" w:rsidRDefault="008F49AB" w:rsidP="00E6762A">
            <w:pPr>
              <w:pStyle w:val="Default"/>
              <w:jc w:val="both"/>
              <w:rPr>
                <w:sz w:val="23"/>
                <w:szCs w:val="23"/>
              </w:rPr>
            </w:pPr>
            <w:r>
              <w:rPr>
                <w:sz w:val="23"/>
                <w:szCs w:val="23"/>
              </w:rPr>
              <w:t>патриотической и гражданской направленности, детско -юношеских движений.</w:t>
            </w:r>
          </w:p>
          <w:p w:rsidR="008F49AB" w:rsidRPr="00223C5A" w:rsidRDefault="008F49AB" w:rsidP="00E6762A">
            <w:pPr>
              <w:pStyle w:val="Default"/>
              <w:jc w:val="both"/>
              <w:rPr>
                <w:sz w:val="23"/>
                <w:szCs w:val="23"/>
              </w:rPr>
            </w:pPr>
          </w:p>
        </w:tc>
      </w:tr>
      <w:tr w:rsidR="008F49AB" w:rsidRPr="00223C5A" w:rsidTr="00E6762A">
        <w:trPr>
          <w:trHeight w:val="111"/>
        </w:trPr>
        <w:tc>
          <w:tcPr>
            <w:tcW w:w="2390" w:type="dxa"/>
            <w:tcBorders>
              <w:top w:val="single" w:sz="6" w:space="0" w:color="auto"/>
              <w:left w:val="single" w:sz="4" w:space="0" w:color="auto"/>
              <w:bottom w:val="single" w:sz="6" w:space="0" w:color="auto"/>
              <w:right w:val="single" w:sz="6" w:space="0" w:color="auto"/>
            </w:tcBorders>
          </w:tcPr>
          <w:p w:rsidR="008F49AB" w:rsidRDefault="008F49AB" w:rsidP="00E6762A">
            <w:pPr>
              <w:pStyle w:val="Default"/>
              <w:jc w:val="both"/>
              <w:rPr>
                <w:sz w:val="23"/>
                <w:szCs w:val="23"/>
              </w:rPr>
            </w:pPr>
            <w:r>
              <w:rPr>
                <w:b/>
                <w:bCs/>
                <w:i/>
                <w:iCs/>
                <w:sz w:val="23"/>
                <w:szCs w:val="23"/>
              </w:rPr>
              <w:t xml:space="preserve">Воспитание ценностного отношения к природе, окружающей среде </w:t>
            </w:r>
          </w:p>
          <w:p w:rsidR="008F49AB" w:rsidRPr="00223C5A" w:rsidRDefault="008F49AB" w:rsidP="00E6762A">
            <w:pPr>
              <w:pStyle w:val="Default"/>
              <w:jc w:val="both"/>
              <w:rPr>
                <w:b/>
                <w:bCs/>
                <w:i/>
                <w:iCs/>
                <w:sz w:val="23"/>
                <w:szCs w:val="23"/>
              </w:rPr>
            </w:pPr>
            <w:r>
              <w:rPr>
                <w:b/>
                <w:bCs/>
                <w:i/>
                <w:iCs/>
                <w:sz w:val="23"/>
                <w:szCs w:val="23"/>
              </w:rPr>
              <w:t>(экологическое воспитание</w:t>
            </w:r>
            <w:r>
              <w:rPr>
                <w:b/>
                <w:bCs/>
                <w:sz w:val="23"/>
                <w:szCs w:val="23"/>
              </w:rPr>
              <w:t>)</w:t>
            </w:r>
          </w:p>
        </w:tc>
        <w:tc>
          <w:tcPr>
            <w:tcW w:w="2390" w:type="dxa"/>
            <w:tcBorders>
              <w:top w:val="single" w:sz="6" w:space="0" w:color="auto"/>
              <w:left w:val="single" w:sz="6" w:space="0" w:color="auto"/>
              <w:bottom w:val="single" w:sz="6" w:space="0" w:color="auto"/>
              <w:right w:val="single" w:sz="6" w:space="0" w:color="auto"/>
            </w:tcBorders>
          </w:tcPr>
          <w:p w:rsidR="008F49AB" w:rsidRDefault="008F49AB" w:rsidP="00E6762A">
            <w:pPr>
              <w:pStyle w:val="Default"/>
              <w:jc w:val="both"/>
              <w:rPr>
                <w:sz w:val="23"/>
                <w:szCs w:val="23"/>
              </w:rPr>
            </w:pPr>
            <w:r>
              <w:rPr>
                <w:sz w:val="23"/>
                <w:szCs w:val="23"/>
              </w:rPr>
              <w:t>-ценностное отношение к природе;</w:t>
            </w:r>
          </w:p>
          <w:p w:rsidR="008F49AB" w:rsidRPr="00223C5A" w:rsidRDefault="008F49AB" w:rsidP="00E6762A">
            <w:pPr>
              <w:pStyle w:val="Default"/>
              <w:jc w:val="both"/>
              <w:rPr>
                <w:sz w:val="23"/>
                <w:szCs w:val="23"/>
              </w:rPr>
            </w:pPr>
            <w:r>
              <w:rPr>
                <w:sz w:val="23"/>
                <w:szCs w:val="23"/>
              </w:rPr>
              <w:t>-усвоение элементарных представлений об экологически грамотном взаимодействии человека с природой.</w:t>
            </w:r>
          </w:p>
        </w:tc>
        <w:tc>
          <w:tcPr>
            <w:tcW w:w="2390" w:type="dxa"/>
            <w:tcBorders>
              <w:top w:val="single" w:sz="6" w:space="0" w:color="auto"/>
              <w:left w:val="single" w:sz="6" w:space="0" w:color="auto"/>
              <w:bottom w:val="single" w:sz="6" w:space="0" w:color="auto"/>
              <w:right w:val="single" w:sz="6" w:space="0" w:color="auto"/>
            </w:tcBorders>
          </w:tcPr>
          <w:p w:rsidR="008F49AB" w:rsidRDefault="008F49AB" w:rsidP="00E6762A">
            <w:pPr>
              <w:pStyle w:val="Default"/>
              <w:jc w:val="both"/>
              <w:rPr>
                <w:sz w:val="23"/>
                <w:szCs w:val="23"/>
              </w:rPr>
            </w:pPr>
            <w:r>
              <w:rPr>
                <w:sz w:val="23"/>
                <w:szCs w:val="23"/>
              </w:rPr>
              <w:t>-элементарные знания о традициях  нравственно-этического отношения к природе в культуре народов России, нормах экологической этики.</w:t>
            </w:r>
          </w:p>
          <w:p w:rsidR="008F49AB" w:rsidRPr="00223C5A" w:rsidRDefault="008F49AB" w:rsidP="00E6762A">
            <w:pPr>
              <w:pStyle w:val="Default"/>
              <w:jc w:val="both"/>
              <w:rPr>
                <w:sz w:val="23"/>
                <w:szCs w:val="23"/>
              </w:rPr>
            </w:pPr>
          </w:p>
        </w:tc>
        <w:tc>
          <w:tcPr>
            <w:tcW w:w="2390" w:type="dxa"/>
            <w:tcBorders>
              <w:top w:val="single" w:sz="6" w:space="0" w:color="auto"/>
              <w:left w:val="single" w:sz="6" w:space="0" w:color="auto"/>
              <w:bottom w:val="single" w:sz="6" w:space="0" w:color="auto"/>
              <w:right w:val="single" w:sz="4" w:space="0" w:color="auto"/>
            </w:tcBorders>
          </w:tcPr>
          <w:p w:rsidR="008F49AB" w:rsidRDefault="008F49AB" w:rsidP="00E6762A">
            <w:pPr>
              <w:pStyle w:val="Default"/>
              <w:jc w:val="both"/>
              <w:rPr>
                <w:sz w:val="23"/>
                <w:szCs w:val="23"/>
              </w:rPr>
            </w:pPr>
            <w:r>
              <w:rPr>
                <w:sz w:val="23"/>
                <w:szCs w:val="23"/>
              </w:rPr>
              <w:t>-посильное участие в природоохранительной деятельности в школе, на пришкольном участке, в парках, по месту жительства;</w:t>
            </w:r>
          </w:p>
          <w:p w:rsidR="008F49AB" w:rsidRDefault="008F49AB" w:rsidP="00E6762A">
            <w:pPr>
              <w:pStyle w:val="Default"/>
              <w:jc w:val="both"/>
              <w:rPr>
                <w:sz w:val="23"/>
                <w:szCs w:val="23"/>
              </w:rPr>
            </w:pPr>
            <w:r>
              <w:rPr>
                <w:sz w:val="23"/>
                <w:szCs w:val="23"/>
              </w:rPr>
              <w:t xml:space="preserve">-личный опыт участия в экологических </w:t>
            </w:r>
            <w:r>
              <w:rPr>
                <w:sz w:val="23"/>
                <w:szCs w:val="23"/>
              </w:rPr>
              <w:lastRenderedPageBreak/>
              <w:t>инициативах, проектах, туристических походах и т. д.;</w:t>
            </w:r>
          </w:p>
          <w:p w:rsidR="008F49AB" w:rsidRPr="00223C5A" w:rsidRDefault="008F49AB" w:rsidP="00E6762A">
            <w:pPr>
              <w:pStyle w:val="Default"/>
              <w:jc w:val="both"/>
              <w:rPr>
                <w:sz w:val="23"/>
                <w:szCs w:val="23"/>
              </w:rPr>
            </w:pPr>
            <w:r>
              <w:rPr>
                <w:sz w:val="23"/>
                <w:szCs w:val="23"/>
              </w:rPr>
              <w:t>-уход и забота за животными и растениями.</w:t>
            </w:r>
          </w:p>
        </w:tc>
      </w:tr>
      <w:tr w:rsidR="008F49AB" w:rsidRPr="00223C5A" w:rsidTr="00E6762A">
        <w:trPr>
          <w:trHeight w:val="111"/>
        </w:trPr>
        <w:tc>
          <w:tcPr>
            <w:tcW w:w="2390" w:type="dxa"/>
            <w:tcBorders>
              <w:top w:val="single" w:sz="6" w:space="0" w:color="auto"/>
              <w:left w:val="single" w:sz="4" w:space="0" w:color="auto"/>
              <w:bottom w:val="single" w:sz="4" w:space="0" w:color="auto"/>
              <w:right w:val="single" w:sz="6" w:space="0" w:color="auto"/>
            </w:tcBorders>
          </w:tcPr>
          <w:p w:rsidR="008F49AB" w:rsidRDefault="008F49AB" w:rsidP="00E6762A">
            <w:pPr>
              <w:pStyle w:val="Default"/>
              <w:jc w:val="both"/>
              <w:rPr>
                <w:sz w:val="23"/>
                <w:szCs w:val="23"/>
              </w:rPr>
            </w:pPr>
            <w:r>
              <w:rPr>
                <w:b/>
                <w:bCs/>
                <w:i/>
                <w:iCs/>
                <w:sz w:val="23"/>
                <w:szCs w:val="23"/>
              </w:rPr>
              <w:lastRenderedPageBreak/>
              <w:t>Воспитание ценностного отношения к прекрасному, формирование представлений об эстетических идеалах и ценностях</w:t>
            </w:r>
          </w:p>
          <w:p w:rsidR="008F49AB" w:rsidRDefault="008F49AB" w:rsidP="00E6762A">
            <w:pPr>
              <w:pStyle w:val="Default"/>
              <w:jc w:val="both"/>
              <w:rPr>
                <w:b/>
                <w:bCs/>
                <w:i/>
                <w:iCs/>
                <w:sz w:val="23"/>
                <w:szCs w:val="23"/>
              </w:rPr>
            </w:pPr>
            <w:r>
              <w:rPr>
                <w:b/>
                <w:bCs/>
                <w:i/>
                <w:iCs/>
                <w:sz w:val="23"/>
                <w:szCs w:val="23"/>
              </w:rPr>
              <w:t>(эстетическое воспитание</w:t>
            </w:r>
            <w:r>
              <w:rPr>
                <w:b/>
                <w:bCs/>
                <w:sz w:val="23"/>
                <w:szCs w:val="23"/>
              </w:rPr>
              <w:t>)</w:t>
            </w:r>
          </w:p>
        </w:tc>
        <w:tc>
          <w:tcPr>
            <w:tcW w:w="2390" w:type="dxa"/>
            <w:tcBorders>
              <w:top w:val="single" w:sz="6" w:space="0" w:color="auto"/>
              <w:left w:val="single" w:sz="6" w:space="0" w:color="auto"/>
              <w:bottom w:val="single" w:sz="4" w:space="0" w:color="auto"/>
              <w:right w:val="single" w:sz="6" w:space="0" w:color="auto"/>
            </w:tcBorders>
          </w:tcPr>
          <w:p w:rsidR="008F49AB" w:rsidRDefault="008F49AB" w:rsidP="00E6762A">
            <w:pPr>
              <w:pStyle w:val="Default"/>
              <w:jc w:val="both"/>
              <w:rPr>
                <w:sz w:val="23"/>
                <w:szCs w:val="23"/>
              </w:rPr>
            </w:pPr>
            <w:r>
              <w:rPr>
                <w:sz w:val="23"/>
                <w:szCs w:val="23"/>
              </w:rPr>
              <w:t>-первоначальные умения видеть красоту в окружающем мире;</w:t>
            </w:r>
          </w:p>
          <w:p w:rsidR="008F49AB" w:rsidRDefault="008F49AB" w:rsidP="00E6762A">
            <w:pPr>
              <w:pStyle w:val="Default"/>
              <w:jc w:val="both"/>
              <w:rPr>
                <w:sz w:val="23"/>
                <w:szCs w:val="23"/>
              </w:rPr>
            </w:pPr>
            <w:r>
              <w:rPr>
                <w:sz w:val="23"/>
                <w:szCs w:val="23"/>
              </w:rPr>
              <w:t>-элементарные представления об этических и художественных ценностях отечественной культуре;</w:t>
            </w:r>
          </w:p>
          <w:p w:rsidR="008F49AB" w:rsidRDefault="008F49AB" w:rsidP="00E6762A">
            <w:pPr>
              <w:pStyle w:val="Default"/>
              <w:jc w:val="both"/>
              <w:rPr>
                <w:sz w:val="23"/>
                <w:szCs w:val="23"/>
              </w:rPr>
            </w:pPr>
            <w:r>
              <w:rPr>
                <w:sz w:val="23"/>
                <w:szCs w:val="23"/>
              </w:rPr>
              <w:t xml:space="preserve">получение </w:t>
            </w:r>
          </w:p>
          <w:p w:rsidR="008F49AB" w:rsidRDefault="008F49AB" w:rsidP="00E6762A">
            <w:pPr>
              <w:pStyle w:val="Default"/>
              <w:jc w:val="both"/>
              <w:rPr>
                <w:sz w:val="23"/>
                <w:szCs w:val="23"/>
              </w:rPr>
            </w:pPr>
            <w:r>
              <w:rPr>
                <w:sz w:val="23"/>
                <w:szCs w:val="23"/>
              </w:rPr>
              <w:t xml:space="preserve">элементарных представлений о культуре ношения </w:t>
            </w:r>
          </w:p>
          <w:p w:rsidR="008F49AB" w:rsidRDefault="008F49AB" w:rsidP="00E6762A">
            <w:pPr>
              <w:pStyle w:val="Default"/>
              <w:jc w:val="both"/>
              <w:rPr>
                <w:sz w:val="23"/>
                <w:szCs w:val="23"/>
              </w:rPr>
            </w:pPr>
            <w:r>
              <w:rPr>
                <w:sz w:val="23"/>
                <w:szCs w:val="23"/>
              </w:rPr>
              <w:t>одежды</w:t>
            </w:r>
          </w:p>
        </w:tc>
        <w:tc>
          <w:tcPr>
            <w:tcW w:w="2390" w:type="dxa"/>
            <w:tcBorders>
              <w:top w:val="single" w:sz="6" w:space="0" w:color="auto"/>
              <w:left w:val="single" w:sz="6" w:space="0" w:color="auto"/>
              <w:bottom w:val="single" w:sz="4" w:space="0" w:color="auto"/>
              <w:right w:val="single" w:sz="6" w:space="0" w:color="auto"/>
            </w:tcBorders>
          </w:tcPr>
          <w:p w:rsidR="008F49AB" w:rsidRDefault="008F49AB" w:rsidP="00E6762A">
            <w:pPr>
              <w:pStyle w:val="Default"/>
              <w:jc w:val="both"/>
              <w:rPr>
                <w:sz w:val="23"/>
                <w:szCs w:val="23"/>
              </w:rPr>
            </w:pPr>
            <w:r>
              <w:rPr>
                <w:sz w:val="23"/>
                <w:szCs w:val="23"/>
              </w:rPr>
              <w:t>-первоначальный опыт эмоционального постижения народного творчества, культурных традиций, фольклора народов России;</w:t>
            </w:r>
          </w:p>
          <w:p w:rsidR="008F49AB" w:rsidRDefault="008F49AB" w:rsidP="00E6762A">
            <w:pPr>
              <w:pStyle w:val="Default"/>
              <w:jc w:val="both"/>
              <w:rPr>
                <w:sz w:val="23"/>
                <w:szCs w:val="23"/>
              </w:rPr>
            </w:pPr>
            <w:r>
              <w:rPr>
                <w:sz w:val="23"/>
                <w:szCs w:val="23"/>
              </w:rPr>
              <w:t xml:space="preserve">-первоначальный опыт эстетических переживаний, наблюдений в природе </w:t>
            </w:r>
          </w:p>
          <w:p w:rsidR="008F49AB" w:rsidRDefault="008F49AB" w:rsidP="00E6762A">
            <w:pPr>
              <w:pStyle w:val="Default"/>
              <w:jc w:val="both"/>
              <w:rPr>
                <w:sz w:val="23"/>
                <w:szCs w:val="23"/>
              </w:rPr>
            </w:pPr>
            <w:r>
              <w:rPr>
                <w:sz w:val="23"/>
                <w:szCs w:val="23"/>
              </w:rPr>
              <w:t>и социуме, эстетического отношения к окружающему миру и самому себе;</w:t>
            </w:r>
          </w:p>
          <w:p w:rsidR="008F49AB" w:rsidRDefault="008F49AB" w:rsidP="00E6762A">
            <w:pPr>
              <w:pStyle w:val="Default"/>
              <w:jc w:val="both"/>
              <w:rPr>
                <w:sz w:val="23"/>
                <w:szCs w:val="23"/>
              </w:rPr>
            </w:pPr>
            <w:r>
              <w:rPr>
                <w:sz w:val="23"/>
                <w:szCs w:val="23"/>
              </w:rPr>
              <w:t>-обучение видеть прекрасное в поведении и труде людей</w:t>
            </w:r>
          </w:p>
        </w:tc>
        <w:tc>
          <w:tcPr>
            <w:tcW w:w="2390" w:type="dxa"/>
            <w:tcBorders>
              <w:top w:val="single" w:sz="6" w:space="0" w:color="auto"/>
              <w:left w:val="single" w:sz="6" w:space="0" w:color="auto"/>
              <w:bottom w:val="single" w:sz="4" w:space="0" w:color="auto"/>
              <w:right w:val="single" w:sz="4" w:space="0" w:color="auto"/>
            </w:tcBorders>
          </w:tcPr>
          <w:p w:rsidR="008F49AB" w:rsidRDefault="008F49AB" w:rsidP="00E6762A">
            <w:pPr>
              <w:pStyle w:val="Default"/>
              <w:jc w:val="both"/>
              <w:rPr>
                <w:sz w:val="23"/>
                <w:szCs w:val="23"/>
              </w:rPr>
            </w:pPr>
            <w:r>
              <w:rPr>
                <w:sz w:val="23"/>
                <w:szCs w:val="23"/>
              </w:rPr>
              <w:t xml:space="preserve">первоначальный опыт самореализации в различных видах творческой деятельности;      </w:t>
            </w:r>
          </w:p>
          <w:p w:rsidR="008F49AB" w:rsidRDefault="008F49AB" w:rsidP="00E6762A">
            <w:pPr>
              <w:pStyle w:val="Default"/>
              <w:jc w:val="both"/>
              <w:rPr>
                <w:sz w:val="23"/>
                <w:szCs w:val="23"/>
              </w:rPr>
            </w:pPr>
            <w:r>
              <w:rPr>
                <w:sz w:val="23"/>
                <w:szCs w:val="23"/>
              </w:rPr>
              <w:t>-формирование</w:t>
            </w:r>
          </w:p>
          <w:p w:rsidR="008F49AB" w:rsidRDefault="008F49AB" w:rsidP="00E6762A">
            <w:pPr>
              <w:pStyle w:val="Default"/>
              <w:jc w:val="both"/>
              <w:rPr>
                <w:sz w:val="23"/>
                <w:szCs w:val="23"/>
              </w:rPr>
            </w:pPr>
            <w:r>
              <w:rPr>
                <w:sz w:val="23"/>
                <w:szCs w:val="23"/>
              </w:rPr>
              <w:t>потребности и умения выражать себя в доступных видах и формах художественного творчества</w:t>
            </w:r>
          </w:p>
        </w:tc>
      </w:tr>
    </w:tbl>
    <w:p w:rsidR="008F49AB" w:rsidRDefault="008F49AB" w:rsidP="008F49AB">
      <w:pPr>
        <w:autoSpaceDE w:val="0"/>
        <w:autoSpaceDN w:val="0"/>
        <w:adjustRightInd w:val="0"/>
        <w:spacing w:after="0" w:line="360" w:lineRule="auto"/>
        <w:jc w:val="both"/>
        <w:rPr>
          <w:rFonts w:ascii="Times New Roman" w:hAnsi="Times New Roman" w:cs="Times New Roman"/>
          <w:color w:val="000000"/>
          <w:sz w:val="23"/>
          <w:szCs w:val="23"/>
        </w:rPr>
      </w:pPr>
    </w:p>
    <w:p w:rsidR="008F49AB" w:rsidRDefault="008F49AB" w:rsidP="008F49AB">
      <w:pPr>
        <w:pStyle w:val="2"/>
        <w:rPr>
          <w:rFonts w:ascii="Times New Roman" w:hAnsi="Times New Roman" w:cs="Times New Roman"/>
          <w:color w:val="auto"/>
        </w:rPr>
      </w:pPr>
      <w:bookmarkStart w:id="47" w:name="_Toc19487972"/>
      <w:r w:rsidRPr="00EF3513">
        <w:rPr>
          <w:rFonts w:ascii="Times New Roman" w:hAnsi="Times New Roman" w:cs="Times New Roman"/>
          <w:color w:val="auto"/>
        </w:rPr>
        <w:t>2.3.4. Формы организации работы по программе духовно-нравственного развития</w:t>
      </w:r>
      <w:bookmarkEnd w:id="47"/>
    </w:p>
    <w:p w:rsidR="008F49AB" w:rsidRDefault="008F49AB" w:rsidP="008F49AB">
      <w:pPr>
        <w:rPr>
          <w:rFonts w:ascii="Times New Roman" w:hAnsi="Times New Roman" w:cs="Times New Roman"/>
          <w:sz w:val="24"/>
          <w:szCs w:val="24"/>
        </w:rPr>
      </w:pPr>
      <w:r>
        <w:rPr>
          <w:rFonts w:ascii="Times New Roman" w:hAnsi="Times New Roman" w:cs="Times New Roman"/>
          <w:sz w:val="24"/>
          <w:szCs w:val="24"/>
        </w:rPr>
        <w:t xml:space="preserve"> </w:t>
      </w:r>
    </w:p>
    <w:p w:rsidR="008F49AB" w:rsidRDefault="008F49AB" w:rsidP="008F49AB">
      <w:pPr>
        <w:rPr>
          <w:rFonts w:ascii="Times New Roman" w:hAnsi="Times New Roman" w:cs="Times New Roman"/>
          <w:sz w:val="24"/>
          <w:szCs w:val="24"/>
        </w:rPr>
      </w:pPr>
      <w:r>
        <w:rPr>
          <w:rFonts w:ascii="Times New Roman" w:hAnsi="Times New Roman" w:cs="Times New Roman"/>
          <w:sz w:val="24"/>
          <w:szCs w:val="24"/>
        </w:rPr>
        <w:t>1.</w:t>
      </w:r>
      <w:r w:rsidRPr="00EF3513">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получают первоначальные представления о Конституции Российской Федерации, знакомятся с государственной символикой-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w:t>
      </w:r>
      <w:r w:rsidRPr="00EF3513">
        <w:rPr>
          <w:rFonts w:ascii="Times New Roman" w:hAnsi="Times New Roman" w:cs="Times New Roman"/>
          <w:sz w:val="24"/>
          <w:szCs w:val="24"/>
        </w:rPr>
        <w:lastRenderedPageBreak/>
        <w:t>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принимают посильное участие в школьных программах и мероприятиях по поддержке ветеранов войны; 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2. Воспитание нравственн</w:t>
      </w:r>
      <w:r>
        <w:rPr>
          <w:rFonts w:ascii="Times New Roman" w:hAnsi="Times New Roman" w:cs="Times New Roman"/>
          <w:sz w:val="24"/>
          <w:szCs w:val="24"/>
        </w:rPr>
        <w:t>ых чувств и этического сознания:</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знакомятся с основными правилами поведения в школе, общественных местах (в процессе бесед, классных часов, просмотра учебных фильмов, наблюдения и </w:t>
      </w:r>
      <w:r w:rsidRPr="00EF3513">
        <w:rPr>
          <w:rFonts w:ascii="Times New Roman" w:hAnsi="Times New Roman" w:cs="Times New Roman"/>
          <w:sz w:val="24"/>
          <w:szCs w:val="24"/>
        </w:rPr>
        <w:lastRenderedPageBreak/>
        <w:t>обсуждения в педагогически организованной ситуации поступков, поведения разных людей);</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3. Воспитание трудолюбия, творческого отношения к учению, труду, жизни.</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знакомятся с профессиями своих родителей (законных представителей) и прародителей, участвуют в организации и проведении презентаций «Труд наших родных»;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w:t>
      </w:r>
      <w:r w:rsidRPr="00EF3513">
        <w:rPr>
          <w:rFonts w:ascii="Times New Roman" w:hAnsi="Times New Roman" w:cs="Times New Roman"/>
          <w:sz w:val="24"/>
          <w:szCs w:val="24"/>
        </w:rPr>
        <w:lastRenderedPageBreak/>
        <w:t xml:space="preserve">как младших школьников, так и разновозрастных, как в учебное, так и в каникулярное время);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приобретают умения и навыки самообслуживания в школе и дома;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4. Формирование ценностного отношения к семье, здоровью и здоровому образу жизни.</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участвуют в пропаганде здорового образа жизни (в процессе бесед, тематических игр, театрализованных представлений, проектной деятельности); </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учатся организовывать правильный режим занятий физической культурой, спортом, туризмом, рацион здорового питания, режим дня, учебы и отдыха; </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получают элементарные представления о первой доврачебной помощи пострадавшим; </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-наркозависимости, игромании, табакокурении, </w:t>
      </w:r>
      <w:r w:rsidRPr="00EF3513">
        <w:rPr>
          <w:rFonts w:ascii="Times New Roman" w:hAnsi="Times New Roman" w:cs="Times New Roman"/>
          <w:sz w:val="24"/>
          <w:szCs w:val="24"/>
        </w:rPr>
        <w:lastRenderedPageBreak/>
        <w:t xml:space="preserve">интернет-зависимости, алкоголизме и др., как факторах, ограничивающих свободу личности;   </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 </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5. 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 </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развивают умения понимать красоту окружающего мира через художественные образы; 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w:t>
      </w:r>
      <w:r w:rsidRPr="00EF3513">
        <w:rPr>
          <w:rFonts w:ascii="Times New Roman" w:hAnsi="Times New Roman" w:cs="Times New Roman"/>
          <w:sz w:val="24"/>
          <w:szCs w:val="24"/>
        </w:rPr>
        <w:lastRenderedPageBreak/>
        <w:t xml:space="preserve">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получают элементарные представления о стиле одежды как способе выражения душевного состояния человека;</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участвуют в художественном оформлении помещений.</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6. Воспитание положительного отношения к природе, окружающей среде (экологическое воспитание):</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 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 </w:t>
      </w:r>
    </w:p>
    <w:p w:rsidR="008F49AB" w:rsidRPr="00EF3513"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w:t>
      </w:r>
    </w:p>
    <w:p w:rsidR="008F49AB" w:rsidRDefault="008F49AB" w:rsidP="008F49AB">
      <w:pPr>
        <w:rPr>
          <w:rFonts w:ascii="Times New Roman" w:hAnsi="Times New Roman" w:cs="Times New Roman"/>
          <w:sz w:val="24"/>
          <w:szCs w:val="24"/>
        </w:rPr>
      </w:pPr>
      <w:r w:rsidRPr="00EF3513">
        <w:rPr>
          <w:rFonts w:ascii="Times New Roman" w:hAnsi="Times New Roman" w:cs="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b/>
          <w:sz w:val="24"/>
          <w:szCs w:val="24"/>
        </w:rPr>
        <w:lastRenderedPageBreak/>
        <w:t>Реализация Программы осуществляется через план воспитательной работы</w:t>
      </w:r>
      <w:r>
        <w:rPr>
          <w:rFonts w:ascii="Times New Roman" w:hAnsi="Times New Roman" w:cs="Times New Roman"/>
          <w:sz w:val="24"/>
          <w:szCs w:val="24"/>
        </w:rPr>
        <w:t xml:space="preserve"> МАОУ Шишкинской СОШ</w:t>
      </w:r>
      <w:r w:rsidRPr="00E6762A">
        <w:rPr>
          <w:rFonts w:ascii="Times New Roman" w:hAnsi="Times New Roman" w:cs="Times New Roman"/>
          <w:sz w:val="24"/>
          <w:szCs w:val="24"/>
        </w:rPr>
        <w:t xml:space="preserve"> (в направлениях «Гражданско-патриотическое», «Духовно-нравственное», «Общеинтеллектуальное», «Общекультурное», «Социальное»)</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sz w:val="24"/>
          <w:szCs w:val="24"/>
        </w:rPr>
        <w:t xml:space="preserve"> Проводятся следующие традиционные мероприятия: </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i/>
          <w:sz w:val="24"/>
          <w:szCs w:val="24"/>
        </w:rPr>
        <w:t>Гражданско-патриотическое воспитание</w:t>
      </w:r>
      <w:r w:rsidRPr="00E6762A">
        <w:rPr>
          <w:rFonts w:ascii="Times New Roman" w:hAnsi="Times New Roman" w:cs="Times New Roman"/>
          <w:sz w:val="24"/>
          <w:szCs w:val="24"/>
        </w:rPr>
        <w:t>: мероприятия, посвященные Дню Победы, Дню Неизвестного солдата, Дню героев Отечества, Дню памяти воинов-интернационалистов выполнение проектов «Никто не забыт, ничто не забыто», встречи и поздравления  с ветеранами и труженниками тыла,  литературно-музыкальные композиции «На войне как на войне…», акции «Бессмертный полк», «Бессмертный тыл», «Георгиевская ленточка».</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i/>
          <w:sz w:val="24"/>
          <w:szCs w:val="24"/>
        </w:rPr>
        <w:t>Нравноственное, духовное, эстетическое воспитание</w:t>
      </w:r>
      <w:r w:rsidRPr="00E6762A">
        <w:rPr>
          <w:rFonts w:ascii="Times New Roman" w:hAnsi="Times New Roman" w:cs="Times New Roman"/>
          <w:sz w:val="24"/>
          <w:szCs w:val="24"/>
        </w:rPr>
        <w:t>: внеклассная работапо теме «Этика: азбука добра», «Культурные традиции разных народов», акции «Пусть осень жизни будет золотой», «Неделя Добра», мероприятия к Дню Матери,  к Дню Семьи, к Дню Славянской письменности</w:t>
      </w:r>
      <w:r>
        <w:rPr>
          <w:rFonts w:ascii="Times New Roman" w:hAnsi="Times New Roman" w:cs="Times New Roman"/>
          <w:sz w:val="24"/>
          <w:szCs w:val="24"/>
        </w:rPr>
        <w:t xml:space="preserve">. </w:t>
      </w:r>
      <w:r w:rsidRPr="00E6762A">
        <w:rPr>
          <w:rFonts w:ascii="Times New Roman" w:hAnsi="Times New Roman" w:cs="Times New Roman"/>
          <w:sz w:val="24"/>
          <w:szCs w:val="24"/>
        </w:rPr>
        <w:t>День знаний, конкурсы рисунков.</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i/>
          <w:sz w:val="24"/>
          <w:szCs w:val="24"/>
        </w:rPr>
        <w:t>Воспитание  положительного отношения к труду и творчеству</w:t>
      </w:r>
      <w:r w:rsidRPr="00E6762A">
        <w:rPr>
          <w:rFonts w:ascii="Times New Roman" w:hAnsi="Times New Roman" w:cs="Times New Roman"/>
          <w:sz w:val="24"/>
          <w:szCs w:val="24"/>
        </w:rPr>
        <w:t>: проект «Профессии моих родителей»</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i/>
          <w:sz w:val="24"/>
          <w:szCs w:val="24"/>
        </w:rPr>
        <w:t>Интеллектуальное воспитание</w:t>
      </w:r>
      <w:r w:rsidRPr="00E6762A">
        <w:rPr>
          <w:rFonts w:ascii="Times New Roman" w:hAnsi="Times New Roman" w:cs="Times New Roman"/>
          <w:sz w:val="24"/>
          <w:szCs w:val="24"/>
        </w:rPr>
        <w:t>: мероприятия предметных декад, турниры по шахматам и шашкам, олимпиды разного уровня, конкурс чтецов «Живая классика»</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i/>
          <w:sz w:val="24"/>
          <w:szCs w:val="24"/>
        </w:rPr>
        <w:t>Социокультурное, культурологическое  и медиакультурное воспитание</w:t>
      </w:r>
      <w:r w:rsidRPr="00E6762A">
        <w:rPr>
          <w:rFonts w:ascii="Times New Roman" w:hAnsi="Times New Roman" w:cs="Times New Roman"/>
          <w:sz w:val="24"/>
          <w:szCs w:val="24"/>
        </w:rPr>
        <w:t>: мероприятия к Дню толерантности, фестиваль «Дружба народов».</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i/>
          <w:sz w:val="24"/>
          <w:szCs w:val="24"/>
        </w:rPr>
        <w:t>Взаимодействие с семьей</w:t>
      </w:r>
      <w:r w:rsidRPr="00E6762A">
        <w:rPr>
          <w:rFonts w:ascii="Times New Roman" w:hAnsi="Times New Roman" w:cs="Times New Roman"/>
          <w:sz w:val="24"/>
          <w:szCs w:val="24"/>
        </w:rPr>
        <w:t xml:space="preserve">. </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sz w:val="24"/>
          <w:szCs w:val="24"/>
        </w:rPr>
        <w:t>Программа предусматривает следующие виды и формы работы с семьей:</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sz w:val="24"/>
          <w:szCs w:val="24"/>
        </w:rPr>
        <w:t xml:space="preserve"> - мониторинг удовлетворенности родителей условиями и качеством образования; </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sz w:val="24"/>
          <w:szCs w:val="24"/>
        </w:rPr>
        <w:t>- день открытых дверей для родителей, общешкольные и классные родительские собрания (лекции, беседы, диспуты, круглые столы);</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sz w:val="24"/>
          <w:szCs w:val="24"/>
        </w:rPr>
        <w:t xml:space="preserve"> - индивидуальные консультации, оказываемые социальными педагогами, классными руководителями по вопросам воспитания;</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sz w:val="24"/>
          <w:szCs w:val="24"/>
        </w:rPr>
        <w:t xml:space="preserve"> - общешкольные родительские собрания, издание памяток для родителей по вопросам тематических классных и общешкольных собраний;</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sz w:val="24"/>
          <w:szCs w:val="24"/>
        </w:rPr>
        <w:t xml:space="preserve"> - родительский всеобуч в форме родительских собраний, направленных на обсуждение с родителями актуальных вопросов воспитания детей в семье и школе, знакомство родителей с задачами и итогами работы школы; </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sz w:val="24"/>
          <w:szCs w:val="24"/>
        </w:rPr>
        <w:t xml:space="preserve">родительские конференции, посвященные обмену опытом семейного воспитания, в форме организационно-деятельностной и психологической игры,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sz w:val="24"/>
          <w:szCs w:val="24"/>
        </w:rPr>
        <w:t>Просвещение родителей через размещение информации на сайте школы, создание информационных стендов, книжных выставок:</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sz w:val="24"/>
          <w:szCs w:val="24"/>
        </w:rPr>
        <w:t xml:space="preserve"> - о нормативно - правовой базе по воспитанию ребенка, правовыми аспектами, связанными с ответственностью родителей за воспитание детей;</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sz w:val="24"/>
          <w:szCs w:val="24"/>
        </w:rPr>
        <w:lastRenderedPageBreak/>
        <w:t xml:space="preserve">- о социально-психологической службе; </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sz w:val="24"/>
          <w:szCs w:val="24"/>
        </w:rPr>
        <w:t xml:space="preserve">- о литературе для родителей в библиотеке школы; </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sz w:val="24"/>
          <w:szCs w:val="24"/>
        </w:rPr>
        <w:t>- о подготовке ребенка к школе;</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sz w:val="24"/>
          <w:szCs w:val="24"/>
        </w:rPr>
        <w:t xml:space="preserve"> - о режиме работы школы;</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sz w:val="24"/>
          <w:szCs w:val="24"/>
        </w:rPr>
        <w:t xml:space="preserve"> - книжные выставки в библиотеке школы по вопросам семейного воспитания;</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sz w:val="24"/>
          <w:szCs w:val="24"/>
        </w:rPr>
        <w:t xml:space="preserve"> - индивидуальные консультации по подбору литературы. </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sz w:val="24"/>
          <w:szCs w:val="24"/>
        </w:rPr>
        <w:t xml:space="preserve">Распространение лучшего опыта семейного воспитания через: обсуждение вопросов на классных родительских собраниях по темам «Истоки глубинной привязанности в детско- родительских отношениях», «Иерархия отношений в семье и особенности семейного воспитания», «Типичные недостатки семейного воспитания и пути их преодоления», «Способы общения и методы педагогического воздействия на ребенка в семье». </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sz w:val="24"/>
          <w:szCs w:val="24"/>
        </w:rPr>
        <w:t>Участие родителей в управлении школой учебно-воспитательным процессом, в организации деятельности общественных родительских формирований через:</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sz w:val="24"/>
          <w:szCs w:val="24"/>
        </w:rPr>
        <w:t>-работу Управляющего Совета, классные родительские комитеты;</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sz w:val="24"/>
          <w:szCs w:val="24"/>
        </w:rPr>
        <w:t>- деятельность инициативных родителей;</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sz w:val="24"/>
          <w:szCs w:val="24"/>
        </w:rPr>
        <w:t>-участие в обсуждении Публичного отчета директора школы.</w:t>
      </w:r>
    </w:p>
    <w:p w:rsidR="00E6762A" w:rsidRPr="00E6762A" w:rsidRDefault="00E6762A" w:rsidP="00E6762A">
      <w:pPr>
        <w:rPr>
          <w:rFonts w:ascii="Times New Roman" w:hAnsi="Times New Roman" w:cs="Times New Roman"/>
          <w:sz w:val="24"/>
          <w:szCs w:val="24"/>
        </w:rPr>
      </w:pPr>
      <w:r w:rsidRPr="00E6762A">
        <w:rPr>
          <w:rFonts w:ascii="Times New Roman" w:hAnsi="Times New Roman" w:cs="Times New Roman"/>
          <w:sz w:val="24"/>
          <w:szCs w:val="24"/>
        </w:rPr>
        <w:t xml:space="preserve">      Поощрение родителей, активно участвующих в жизни школы, по итогам года, итогам проведения акций, различных мероприятий.</w:t>
      </w:r>
    </w:p>
    <w:p w:rsidR="00E6762A" w:rsidRDefault="00E6762A" w:rsidP="00E6762A">
      <w:pPr>
        <w:rPr>
          <w:rFonts w:ascii="Times New Roman" w:hAnsi="Times New Roman" w:cs="Times New Roman"/>
          <w:sz w:val="24"/>
          <w:szCs w:val="24"/>
        </w:rPr>
      </w:pPr>
      <w:r w:rsidRPr="00E6762A">
        <w:rPr>
          <w:rFonts w:ascii="Times New Roman" w:hAnsi="Times New Roman" w:cs="Times New Roman"/>
          <w:sz w:val="24"/>
          <w:szCs w:val="24"/>
        </w:rPr>
        <w:t>Взаимодействие с районными службами и организациями. Совместная деятельность с</w:t>
      </w:r>
      <w:r w:rsidR="00E811FC">
        <w:rPr>
          <w:rFonts w:ascii="Times New Roman" w:hAnsi="Times New Roman" w:cs="Times New Roman"/>
          <w:sz w:val="24"/>
          <w:szCs w:val="24"/>
        </w:rPr>
        <w:t xml:space="preserve"> ПМПК, КДН, МАУ КСЦОН.</w:t>
      </w:r>
    </w:p>
    <w:p w:rsidR="00E811FC" w:rsidRPr="00E6762A" w:rsidRDefault="00E811FC" w:rsidP="00E6762A">
      <w:pPr>
        <w:rPr>
          <w:rFonts w:ascii="Times New Roman" w:hAnsi="Times New Roman" w:cs="Times New Roman"/>
          <w:sz w:val="24"/>
          <w:szCs w:val="24"/>
        </w:rPr>
      </w:pPr>
    </w:p>
    <w:p w:rsidR="00E6762A" w:rsidRDefault="00E6762A" w:rsidP="008F49AB">
      <w:pPr>
        <w:rPr>
          <w:rFonts w:ascii="Times New Roman" w:hAnsi="Times New Roman" w:cs="Times New Roman"/>
          <w:sz w:val="24"/>
          <w:szCs w:val="24"/>
        </w:rPr>
      </w:pPr>
    </w:p>
    <w:p w:rsidR="00E6762A" w:rsidRPr="00EF3513" w:rsidRDefault="00E6762A" w:rsidP="008F49AB">
      <w:pPr>
        <w:rPr>
          <w:rFonts w:ascii="Times New Roman" w:hAnsi="Times New Roman" w:cs="Times New Roman"/>
          <w:sz w:val="24"/>
          <w:szCs w:val="24"/>
        </w:rPr>
      </w:pPr>
    </w:p>
    <w:p w:rsidR="008F49AB" w:rsidRPr="000A0A09" w:rsidRDefault="008F49AB" w:rsidP="008F49AB">
      <w:pPr>
        <w:pStyle w:val="2"/>
        <w:jc w:val="center"/>
        <w:rPr>
          <w:rFonts w:ascii="Times New Roman" w:hAnsi="Times New Roman" w:cs="Times New Roman"/>
          <w:color w:val="auto"/>
          <w:sz w:val="24"/>
          <w:szCs w:val="24"/>
        </w:rPr>
      </w:pPr>
      <w:bookmarkStart w:id="48" w:name="_Toc19487973"/>
      <w:r w:rsidRPr="000A0A09">
        <w:rPr>
          <w:rFonts w:ascii="Times New Roman" w:hAnsi="Times New Roman" w:cs="Times New Roman"/>
          <w:color w:val="auto"/>
          <w:sz w:val="24"/>
          <w:szCs w:val="24"/>
        </w:rPr>
        <w:t xml:space="preserve">2.4. </w:t>
      </w:r>
      <w:r>
        <w:rPr>
          <w:rFonts w:ascii="Times New Roman" w:hAnsi="Times New Roman" w:cs="Times New Roman"/>
          <w:color w:val="auto"/>
          <w:sz w:val="24"/>
          <w:szCs w:val="24"/>
        </w:rPr>
        <w:t>Программа формирования экологической культуры, здорового и безопасного образа жизни</w:t>
      </w:r>
      <w:bookmarkEnd w:id="48"/>
    </w:p>
    <w:p w:rsidR="008F49AB" w:rsidRPr="00227960"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Pr="00AF1B4E">
        <w:rPr>
          <w:rStyle w:val="20"/>
          <w:rFonts w:ascii="Times New Roman" w:hAnsi="Times New Roman" w:cs="Times New Roman"/>
          <w:color w:val="auto"/>
        </w:rPr>
        <w:t xml:space="preserve">.4.1. </w:t>
      </w:r>
      <w:r w:rsidRPr="00E811FC">
        <w:rPr>
          <w:rStyle w:val="20"/>
          <w:rFonts w:ascii="Times New Roman" w:hAnsi="Times New Roman" w:cs="Times New Roman"/>
          <w:color w:val="auto"/>
        </w:rPr>
        <w:t>Цели и задачи программы</w:t>
      </w:r>
      <w:r w:rsidRPr="00AF1B4E">
        <w:rPr>
          <w:rStyle w:val="20"/>
          <w:rFonts w:ascii="Times New Roman" w:hAnsi="Times New Roman" w:cs="Times New Roman"/>
          <w:color w:val="auto"/>
        </w:rPr>
        <w:t xml:space="preserve"> формирования экологической культуры, здорового и безопасного образа жизни</w:t>
      </w:r>
      <w:r>
        <w:rPr>
          <w:rStyle w:val="20"/>
          <w:rFonts w:ascii="Times New Roman" w:hAnsi="Times New Roman" w:cs="Times New Roman"/>
        </w:rPr>
        <w:t xml:space="preserve"> </w:t>
      </w:r>
      <w:r w:rsidRPr="00227960">
        <w:rPr>
          <w:rFonts w:ascii="Times New Roman" w:hAnsi="Times New Roman" w:cs="Times New Roman"/>
          <w:color w:val="000000"/>
          <w:sz w:val="24"/>
          <w:szCs w:val="24"/>
        </w:rPr>
        <w:t xml:space="preserve">–это </w:t>
      </w:r>
      <w:r w:rsidRPr="00227960">
        <w:rPr>
          <w:rFonts w:ascii="Times New Roman" w:hAnsi="Times New Roman" w:cs="Times New Roman"/>
          <w:i/>
          <w:iCs/>
          <w:color w:val="000000"/>
          <w:sz w:val="24"/>
          <w:szCs w:val="24"/>
        </w:rPr>
        <w:t>комплексная программа</w:t>
      </w:r>
      <w:r>
        <w:rPr>
          <w:rFonts w:ascii="Times New Roman" w:hAnsi="Times New Roman" w:cs="Times New Roman"/>
          <w:i/>
          <w:iCs/>
          <w:color w:val="000000"/>
          <w:sz w:val="24"/>
          <w:szCs w:val="24"/>
        </w:rPr>
        <w:t xml:space="preserve"> </w:t>
      </w:r>
      <w:r w:rsidRPr="00227960">
        <w:rPr>
          <w:rFonts w:ascii="Times New Roman" w:hAnsi="Times New Roman" w:cs="Times New Roman"/>
          <w:color w:val="000000"/>
          <w:sz w:val="24"/>
          <w:szCs w:val="24"/>
        </w:rPr>
        <w:t>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 xml:space="preserve">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w:t>
      </w:r>
      <w:r w:rsidRPr="00227960">
        <w:rPr>
          <w:rFonts w:ascii="Times New Roman" w:hAnsi="Times New Roman" w:cs="Times New Roman"/>
          <w:color w:val="000000"/>
          <w:sz w:val="24"/>
          <w:szCs w:val="24"/>
        </w:rPr>
        <w:lastRenderedPageBreak/>
        <w:t>творческому труду, работе на результат, бережному отношению к материальным и духовным ценностям.</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формирования экологической культуры разработана</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227960">
        <w:rPr>
          <w:rFonts w:ascii="Times New Roman" w:hAnsi="Times New Roman" w:cs="Times New Roman"/>
          <w:b/>
          <w:bCs/>
          <w:color w:val="000000"/>
          <w:sz w:val="24"/>
          <w:szCs w:val="24"/>
        </w:rPr>
        <w:t>, оказывающих существенное влияние на состояние здоровья детей:</w:t>
      </w:r>
    </w:p>
    <w:p w:rsidR="008F49AB" w:rsidRPr="00227960" w:rsidRDefault="008F49AB" w:rsidP="008F49AB">
      <w:pPr>
        <w:pStyle w:val="a9"/>
        <w:numPr>
          <w:ilvl w:val="0"/>
          <w:numId w:val="20"/>
        </w:numPr>
        <w:autoSpaceDE w:val="0"/>
        <w:autoSpaceDN w:val="0"/>
        <w:adjustRightInd w:val="0"/>
        <w:spacing w:after="44"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неблагоприятные социальные, экономические и экологические условия; </w:t>
      </w:r>
    </w:p>
    <w:p w:rsidR="008F49AB" w:rsidRPr="00227960" w:rsidRDefault="008F49AB" w:rsidP="008F49AB">
      <w:pPr>
        <w:pStyle w:val="Default"/>
        <w:numPr>
          <w:ilvl w:val="0"/>
          <w:numId w:val="20"/>
        </w:numPr>
        <w:spacing w:line="360" w:lineRule="auto"/>
        <w:jc w:val="both"/>
      </w:pPr>
      <w:r w:rsidRPr="00227960">
        <w:t xml:space="preserve">факторы риска, имеющие место в образовательных учреждениях, которые </w:t>
      </w:r>
    </w:p>
    <w:p w:rsidR="008F49AB" w:rsidRPr="00227960" w:rsidRDefault="008F49AB" w:rsidP="008F49AB">
      <w:pPr>
        <w:autoSpaceDE w:val="0"/>
        <w:autoSpaceDN w:val="0"/>
        <w:adjustRightInd w:val="0"/>
        <w:spacing w:after="47"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приводят к дальнейшему ухудшению здоровья детей и подростков от первого к последнему году обучения; </w:t>
      </w:r>
    </w:p>
    <w:p w:rsidR="008F49AB" w:rsidRPr="00227960" w:rsidRDefault="008F49AB" w:rsidP="008F49AB">
      <w:pPr>
        <w:pStyle w:val="a9"/>
        <w:numPr>
          <w:ilvl w:val="0"/>
          <w:numId w:val="21"/>
        </w:numPr>
        <w:autoSpaceDE w:val="0"/>
        <w:autoSpaceDN w:val="0"/>
        <w:adjustRightInd w:val="0"/>
        <w:spacing w:after="47"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активно формируемые в младшем школьном возрасте комплексы знаний, установок, правил поведения, привычек; </w:t>
      </w:r>
    </w:p>
    <w:p w:rsidR="008F49AB" w:rsidRPr="00227960" w:rsidRDefault="008F49AB" w:rsidP="008F49AB">
      <w:pPr>
        <w:pStyle w:val="Default"/>
        <w:numPr>
          <w:ilvl w:val="0"/>
          <w:numId w:val="21"/>
        </w:numPr>
        <w:spacing w:after="47" w:line="360" w:lineRule="auto"/>
        <w:jc w:val="both"/>
      </w:pPr>
      <w:r w:rsidRPr="00227960">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 </w:t>
      </w:r>
    </w:p>
    <w:p w:rsidR="008F49AB" w:rsidRPr="00227960" w:rsidRDefault="008F49AB" w:rsidP="008F49AB">
      <w:pPr>
        <w:pStyle w:val="a9"/>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здоровье обучающихся.</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lastRenderedPageBreak/>
        <w:t xml:space="preserve">Цель программы: </w:t>
      </w:r>
      <w:r w:rsidRPr="00227960">
        <w:rPr>
          <w:rFonts w:ascii="Times New Roman" w:hAnsi="Times New Roman" w:cs="Times New Roman"/>
          <w:color w:val="000000"/>
          <w:sz w:val="24"/>
          <w:szCs w:val="24"/>
        </w:rP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гарантирующих охрану и укрепление физического, психического и социального здоровья детей с</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ЗПР.</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Задачи программы:</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познавательный интерес и бережное отношение к природе;</w:t>
      </w:r>
    </w:p>
    <w:p w:rsidR="008F49AB" w:rsidRPr="00227960"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8F49AB" w:rsidRPr="00227960"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научить детей с ЗПР осознанно выбирать поступки, поведение, позволяющие сохранять и укреплять здоровье; </w:t>
      </w:r>
    </w:p>
    <w:p w:rsidR="008F49AB" w:rsidRPr="00227960"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8F49AB" w:rsidRPr="00227960"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сформировать представление о правильном (здоровом) питании, его режиме, структуре, полезных продуктах;</w:t>
      </w:r>
    </w:p>
    <w:p w:rsidR="008F49AB" w:rsidRPr="00227960"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8F49AB" w:rsidRPr="00227960"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8F49AB" w:rsidRPr="00227960"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обучить элементарным навыкам эмоциональной разгрузки (релаксации); </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навыки позитивного коммуникативного общения; </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представление об основных компонентах культуры здоровья и</w:t>
      </w:r>
      <w:r>
        <w:rPr>
          <w:rFonts w:ascii="Times New Roman" w:hAnsi="Times New Roman" w:cs="Times New Roman"/>
          <w:color w:val="000000"/>
          <w:sz w:val="24"/>
          <w:szCs w:val="24"/>
        </w:rPr>
        <w:t xml:space="preserve"> здорового образа жизни;</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EF017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формирования экологической культуры, здоро</w:t>
      </w:r>
      <w:r>
        <w:rPr>
          <w:rFonts w:ascii="Times New Roman" w:hAnsi="Times New Roman" w:cs="Times New Roman"/>
          <w:color w:val="000000"/>
          <w:sz w:val="24"/>
          <w:szCs w:val="24"/>
        </w:rPr>
        <w:t>вого и безопасного образа жизни</w:t>
      </w:r>
      <w:r w:rsidRPr="00227960">
        <w:rPr>
          <w:rFonts w:ascii="Times New Roman" w:hAnsi="Times New Roman" w:cs="Times New Roman"/>
          <w:color w:val="000000"/>
          <w:sz w:val="24"/>
          <w:szCs w:val="24"/>
        </w:rPr>
        <w:t xml:space="preserve"> </w:t>
      </w:r>
      <w:r w:rsidRPr="00227960">
        <w:rPr>
          <w:rFonts w:ascii="Times New Roman" w:hAnsi="Times New Roman" w:cs="Times New Roman"/>
          <w:i/>
          <w:iCs/>
          <w:color w:val="000000"/>
          <w:sz w:val="24"/>
          <w:szCs w:val="24"/>
        </w:rPr>
        <w:t>обеспечивает:</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lastRenderedPageBreak/>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среды;</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-пробуждение</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в   детях   желания   заботиться   о   своем   здоровье</w:t>
      </w:r>
    </w:p>
    <w:p w:rsidR="008F49AB" w:rsidRPr="00227960"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8F49AB" w:rsidRPr="00227960"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формирование познавательного интереса и бережного отношения к природе;</w:t>
      </w:r>
    </w:p>
    <w:p w:rsidR="008F49AB" w:rsidRPr="00227960"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формирование установок на использование здорового питания;</w:t>
      </w:r>
    </w:p>
    <w:p w:rsidR="008F49AB" w:rsidRPr="00B617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использование оптимальных двигательных режимов для обучающихся с ЗПР с учетом их возрастных, психофизических особенностей</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 xml:space="preserve">развитие потребности в занятиях </w:t>
      </w:r>
      <w:r w:rsidRPr="00B6173E">
        <w:rPr>
          <w:rFonts w:ascii="Times New Roman" w:hAnsi="Times New Roman" w:cs="Times New Roman"/>
          <w:color w:val="000000"/>
          <w:sz w:val="24"/>
          <w:szCs w:val="24"/>
        </w:rPr>
        <w:t>физической культурой и спортом;</w:t>
      </w:r>
    </w:p>
    <w:p w:rsidR="008F49AB" w:rsidRPr="00B6173E"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соблюдение здоровьесозидающих режимов дня;</w:t>
      </w:r>
    </w:p>
    <w:p w:rsidR="008F49AB" w:rsidRPr="00B617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формирование негативного отношения к факторам риска здоровью обучающихся;</w:t>
      </w:r>
    </w:p>
    <w:p w:rsidR="008F49AB" w:rsidRPr="00B617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-становление</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умений   противостояния   вовлечению   в  табакокурение, употребление алкоголя, наркотических и сильнодействующих веществ;</w:t>
      </w:r>
    </w:p>
    <w:p w:rsidR="008F49AB" w:rsidRPr="00B617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состояния здоровья, развитие готовности самостоятельно поддерживать свое здоровье на основе использования навыков личной гигиены;</w:t>
      </w:r>
    </w:p>
    <w:p w:rsidR="008F49AB" w:rsidRPr="00B617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8F49AB" w:rsidRPr="00AF1B4E" w:rsidRDefault="008F49AB" w:rsidP="008F49AB">
      <w:pPr>
        <w:pStyle w:val="2"/>
        <w:rPr>
          <w:rFonts w:ascii="Times New Roman" w:hAnsi="Times New Roman" w:cs="Times New Roman"/>
          <w:color w:val="auto"/>
        </w:rPr>
      </w:pPr>
      <w:bookmarkStart w:id="49" w:name="_Toc19487974"/>
      <w:r w:rsidRPr="00AF1B4E">
        <w:rPr>
          <w:rFonts w:ascii="Times New Roman" w:hAnsi="Times New Roman" w:cs="Times New Roman"/>
          <w:color w:val="auto"/>
          <w:sz w:val="24"/>
          <w:szCs w:val="24"/>
        </w:rPr>
        <w:t>2</w:t>
      </w:r>
      <w:r w:rsidRPr="00AF1B4E">
        <w:rPr>
          <w:rFonts w:ascii="Times New Roman" w:hAnsi="Times New Roman" w:cs="Times New Roman"/>
          <w:color w:val="auto"/>
        </w:rPr>
        <w:t>.4.2. Основные направления программы формирования экологической культуры, здорового и безопасного образа жизни</w:t>
      </w:r>
      <w:bookmarkEnd w:id="49"/>
    </w:p>
    <w:p w:rsidR="008F49AB" w:rsidRPr="00B617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Style w:val="20"/>
          <w:rFonts w:ascii="Times New Roman" w:hAnsi="Times New Roman" w:cs="Times New Roman"/>
        </w:rPr>
        <w:t xml:space="preserve"> </w:t>
      </w:r>
      <w:r w:rsidRPr="00B6173E">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обучающихся с ЗПР реализуется по следующим </w:t>
      </w:r>
      <w:r w:rsidRPr="00B6173E">
        <w:rPr>
          <w:rFonts w:ascii="Times New Roman" w:hAnsi="Times New Roman" w:cs="Times New Roman"/>
          <w:b/>
          <w:bCs/>
          <w:i/>
          <w:iCs/>
          <w:color w:val="000000"/>
          <w:sz w:val="24"/>
          <w:szCs w:val="24"/>
        </w:rPr>
        <w:t>направлениям:</w:t>
      </w:r>
    </w:p>
    <w:p w:rsidR="008F49AB" w:rsidRPr="00B6173E"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8F49AB" w:rsidRPr="00B617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с ЗПР установку на безопасный, здоровый образ</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активным отдыхом.</w:t>
      </w:r>
    </w:p>
    <w:p w:rsidR="008F49AB" w:rsidRPr="00B617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lastRenderedPageBreak/>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8F49AB" w:rsidRPr="00B617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5. Просветительская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работа с родителями (законными представителями)по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E811FC" w:rsidRPr="00E811FC" w:rsidRDefault="00E811FC" w:rsidP="00E811FC">
      <w:pPr>
        <w:autoSpaceDE w:val="0"/>
        <w:autoSpaceDN w:val="0"/>
        <w:adjustRightInd w:val="0"/>
        <w:spacing w:after="0" w:line="360" w:lineRule="auto"/>
        <w:jc w:val="both"/>
        <w:rPr>
          <w:rFonts w:ascii="Times New Roman" w:hAnsi="Times New Roman" w:cs="Times New Roman"/>
          <w:b/>
          <w:bCs/>
          <w:color w:val="000000"/>
          <w:sz w:val="24"/>
          <w:szCs w:val="24"/>
        </w:rPr>
      </w:pPr>
      <w:r w:rsidRPr="00E811FC">
        <w:rPr>
          <w:rFonts w:ascii="Times New Roman" w:hAnsi="Times New Roman" w:cs="Times New Roman"/>
          <w:b/>
          <w:bCs/>
          <w:color w:val="000000"/>
          <w:sz w:val="24"/>
          <w:szCs w:val="24"/>
        </w:rPr>
        <w:t>Мероприятия, традиции школы, направленные на реализацию программы</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Реализация Программы формирования экологической культуры, здорового и безопасного образа жизни реализуется через план воспитательной работы (в направлениях «Физкультурно-оздоровительное», «Экологическое», «Профилактическое»)</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 xml:space="preserve"> Проводятся следующие традиционные мероприятия: </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i/>
          <w:color w:val="000000"/>
          <w:sz w:val="24"/>
          <w:szCs w:val="24"/>
        </w:rPr>
        <w:t>Экологическое воспитание</w:t>
      </w:r>
      <w:r w:rsidRPr="00E811FC">
        <w:rPr>
          <w:rFonts w:ascii="Times New Roman" w:hAnsi="Times New Roman" w:cs="Times New Roman"/>
          <w:color w:val="000000"/>
          <w:sz w:val="24"/>
          <w:szCs w:val="24"/>
        </w:rPr>
        <w:t>: конкурсы поделок из природного материала, Всероссийские уроки «Экология и энергосбережение»,  акция «Покормите птиц зимой», конкурсы рисунков</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i/>
          <w:color w:val="000000"/>
          <w:sz w:val="24"/>
          <w:szCs w:val="24"/>
        </w:rPr>
        <w:t>Здоровьесберегающее воспитание</w:t>
      </w:r>
      <w:r w:rsidRPr="00E811FC">
        <w:rPr>
          <w:rFonts w:ascii="Times New Roman" w:hAnsi="Times New Roman" w:cs="Times New Roman"/>
          <w:color w:val="000000"/>
          <w:sz w:val="24"/>
          <w:szCs w:val="24"/>
        </w:rPr>
        <w:t>: дни здоровья; участие в легкоатлетических кроссах, спортивных играх, веселых стартах, занятия в секциях; динамические паузы; игры на свежем воздухе; весенние и осенние экскурсии; часы общения «Мой режим дня»</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i/>
          <w:color w:val="000000"/>
          <w:sz w:val="24"/>
          <w:szCs w:val="24"/>
        </w:rPr>
        <w:lastRenderedPageBreak/>
        <w:t>Правовое воспитание и культура безопасного образа жизни</w:t>
      </w:r>
      <w:r w:rsidRPr="00E811FC">
        <w:rPr>
          <w:rFonts w:ascii="Times New Roman" w:hAnsi="Times New Roman" w:cs="Times New Roman"/>
          <w:color w:val="000000"/>
          <w:sz w:val="24"/>
          <w:szCs w:val="24"/>
        </w:rPr>
        <w:t>: часы общения«Правила поведения в чрезвычайных ситуациях», «Ребенок и улица», «Осторожно гололед»,  «Моё здоровье в моих руках», «Вредно или полезно?» , «Пожарная безопасность», «Азбука дорожных знаков» и др.</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i/>
          <w:color w:val="000000"/>
          <w:sz w:val="24"/>
          <w:szCs w:val="24"/>
        </w:rPr>
        <w:t>Взаимодействие с семьей</w:t>
      </w:r>
      <w:r w:rsidRPr="00E811FC">
        <w:rPr>
          <w:rFonts w:ascii="Times New Roman" w:hAnsi="Times New Roman" w:cs="Times New Roman"/>
          <w:color w:val="000000"/>
          <w:sz w:val="24"/>
          <w:szCs w:val="24"/>
        </w:rPr>
        <w:t xml:space="preserve">. </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Программа предусматривает следующие виды и формы работы с семьей:</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 xml:space="preserve"> - мониторинг удовлетворенности родителей условиями и качеством образования; </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 день открытых дверей для родителей, общешкольные и классные родительские собрания (лекции, беседы, диспуты, круглые столы);</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 xml:space="preserve"> - индивидуальные консультации, оказываемые социальными педагогами, классными руководителями по вопросам воспитания;</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 xml:space="preserve"> - общешкольные родительские собрания, издание памяток для родителей по вопросам тематических классных и общешкольных собраний;</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 xml:space="preserve"> - родительский всеобуч в форме родительских собраний, направленных на обсуждение с родителями актуальных вопросов воспитания детей в семье и школе, знакомство родителей с задачами и итогами работы школы; </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 xml:space="preserve">родительские конференции, посвященные обмену опытом семейного воспитания, в форме организационно-деятельностной и психологической игры,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Просвещение родителей через размещение информации на сайте школы, создание информационных стендов, книжных выставок:</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 xml:space="preserve"> - о нормативно - правовой базе по воспитанию ребенка, правовыми аспектами, связанными с ответственностью родителей за воспитание детей;</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 xml:space="preserve">- о социально-психологической службе; </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 xml:space="preserve">- о литературе для родителей в библиотеке школы; </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 о подготовке ребенка к школе;</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 xml:space="preserve"> - о режиме работы школы;</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 xml:space="preserve"> - книжные выставки в библиотеке школы по вопросам семейного воспитания;</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 xml:space="preserve"> - индивидуальные консультации по подбору литературы. </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Распространение лучшего опыта семейного воспитания через: обсуждение вопросов на классных родительских собраниях по темам «Истоки гл</w:t>
      </w:r>
      <w:r>
        <w:rPr>
          <w:rFonts w:ascii="Times New Roman" w:hAnsi="Times New Roman" w:cs="Times New Roman"/>
          <w:color w:val="000000"/>
          <w:sz w:val="24"/>
          <w:szCs w:val="24"/>
        </w:rPr>
        <w:t>убинной привязанности в детско-</w:t>
      </w:r>
      <w:r w:rsidRPr="00E811FC">
        <w:rPr>
          <w:rFonts w:ascii="Times New Roman" w:hAnsi="Times New Roman" w:cs="Times New Roman"/>
          <w:color w:val="000000"/>
          <w:sz w:val="24"/>
          <w:szCs w:val="24"/>
        </w:rPr>
        <w:t xml:space="preserve">родительских отношениях», «Иерархия отношений в семье и особенности семейного воспитания», «Типичные недостатки семейного воспитания и пути их </w:t>
      </w:r>
      <w:r w:rsidRPr="00E811FC">
        <w:rPr>
          <w:rFonts w:ascii="Times New Roman" w:hAnsi="Times New Roman" w:cs="Times New Roman"/>
          <w:color w:val="000000"/>
          <w:sz w:val="24"/>
          <w:szCs w:val="24"/>
        </w:rPr>
        <w:lastRenderedPageBreak/>
        <w:t xml:space="preserve">преодоления», «Способы общения и методы педагогического воздействия на ребенка в семье». </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Участие родителей в управлении школой учебно-воспитательным процессом, в организации деятельности общественных родительских формирований через:</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-работу Управляющего Совета, классные родительские комитеты;</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 деятельность инициативных родителей;</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-участие в обсуждении Публичного отчета директора школы.</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 xml:space="preserve">      Поощрение родителей, активно участвующих в жизни школы, по итогам года, итогам проведения акций, различных мероприятий.</w:t>
      </w:r>
    </w:p>
    <w:p w:rsidR="00E811FC" w:rsidRPr="00E811FC" w:rsidRDefault="00E811FC" w:rsidP="00E811FC">
      <w:pPr>
        <w:autoSpaceDE w:val="0"/>
        <w:autoSpaceDN w:val="0"/>
        <w:adjustRightInd w:val="0"/>
        <w:spacing w:after="0" w:line="360" w:lineRule="auto"/>
        <w:jc w:val="both"/>
        <w:rPr>
          <w:rFonts w:ascii="Times New Roman" w:hAnsi="Times New Roman" w:cs="Times New Roman"/>
          <w:color w:val="000000"/>
          <w:sz w:val="24"/>
          <w:szCs w:val="24"/>
        </w:rPr>
      </w:pPr>
      <w:r w:rsidRPr="00E811FC">
        <w:rPr>
          <w:rFonts w:ascii="Times New Roman" w:hAnsi="Times New Roman" w:cs="Times New Roman"/>
          <w:color w:val="000000"/>
          <w:sz w:val="24"/>
          <w:szCs w:val="24"/>
        </w:rPr>
        <w:t xml:space="preserve">Взаимодействие с районными службами и организациями. Совместная деятельность с </w:t>
      </w:r>
      <w:r>
        <w:rPr>
          <w:rFonts w:ascii="Times New Roman" w:hAnsi="Times New Roman" w:cs="Times New Roman"/>
          <w:color w:val="000000"/>
          <w:sz w:val="24"/>
          <w:szCs w:val="24"/>
        </w:rPr>
        <w:t>ПМПК, областной больницей № 9, ГИБДД, КДН, ПДН.</w:t>
      </w:r>
      <w:r w:rsidRPr="00E811FC">
        <w:rPr>
          <w:rFonts w:ascii="Times New Roman" w:hAnsi="Times New Roman" w:cs="Times New Roman"/>
          <w:color w:val="000000"/>
          <w:sz w:val="24"/>
          <w:szCs w:val="24"/>
        </w:rPr>
        <w:t xml:space="preserve"> Встречи с инспекторами ГИБДД по вопросам профилактики ДТП с участием детей; беседы с работниками комиссии по делам несовершеннолетних по профилактике правонарушений. </w:t>
      </w:r>
    </w:p>
    <w:p w:rsidR="00E811FC" w:rsidRPr="00B6173E" w:rsidRDefault="00E811FC" w:rsidP="008F49AB">
      <w:pPr>
        <w:autoSpaceDE w:val="0"/>
        <w:autoSpaceDN w:val="0"/>
        <w:adjustRightInd w:val="0"/>
        <w:spacing w:after="0" w:line="360" w:lineRule="auto"/>
        <w:jc w:val="both"/>
        <w:rPr>
          <w:rFonts w:ascii="Times New Roman" w:hAnsi="Times New Roman" w:cs="Times New Roman"/>
          <w:color w:val="000000"/>
          <w:sz w:val="24"/>
          <w:szCs w:val="24"/>
        </w:rPr>
      </w:pPr>
    </w:p>
    <w:p w:rsidR="008F49AB" w:rsidRPr="0034361D" w:rsidRDefault="008F49AB" w:rsidP="008F49AB">
      <w:pPr>
        <w:pStyle w:val="2"/>
        <w:rPr>
          <w:rFonts w:ascii="Times New Roman" w:hAnsi="Times New Roman" w:cs="Times New Roman"/>
          <w:color w:val="auto"/>
        </w:rPr>
      </w:pPr>
      <w:bookmarkStart w:id="50" w:name="_Toc19487975"/>
      <w:r w:rsidRPr="0034361D">
        <w:rPr>
          <w:rFonts w:ascii="Times New Roman" w:hAnsi="Times New Roman" w:cs="Times New Roman"/>
          <w:color w:val="auto"/>
          <w:sz w:val="24"/>
          <w:szCs w:val="24"/>
        </w:rPr>
        <w:t>2</w:t>
      </w:r>
      <w:r w:rsidRPr="0034361D">
        <w:rPr>
          <w:rFonts w:ascii="Times New Roman" w:hAnsi="Times New Roman" w:cs="Times New Roman"/>
          <w:color w:val="auto"/>
        </w:rPr>
        <w:t>.4</w:t>
      </w:r>
      <w:r w:rsidRPr="0034361D">
        <w:rPr>
          <w:rStyle w:val="20"/>
          <w:rFonts w:ascii="Times New Roman" w:hAnsi="Times New Roman" w:cs="Times New Roman"/>
          <w:color w:val="auto"/>
        </w:rPr>
        <w:t>.</w:t>
      </w:r>
      <w:r w:rsidRPr="0034361D">
        <w:rPr>
          <w:rFonts w:ascii="Times New Roman" w:hAnsi="Times New Roman" w:cs="Times New Roman"/>
          <w:color w:val="auto"/>
        </w:rPr>
        <w:t>3. Перечень организационных форм реализации программы по формированию экологической культуры, здорового и безопасного образа</w:t>
      </w:r>
      <w:bookmarkEnd w:id="50"/>
    </w:p>
    <w:p w:rsidR="008F49AB" w:rsidRPr="000848EA" w:rsidRDefault="008F49AB" w:rsidP="008F49AB">
      <w:pPr>
        <w:autoSpaceDE w:val="0"/>
        <w:autoSpaceDN w:val="0"/>
        <w:adjustRightInd w:val="0"/>
        <w:spacing w:after="0" w:line="360" w:lineRule="auto"/>
        <w:jc w:val="both"/>
        <w:rPr>
          <w:rFonts w:ascii="Times New Roman" w:hAnsi="Times New Roman" w:cs="Times New Roman"/>
          <w:b/>
          <w:color w:val="000000"/>
          <w:sz w:val="24"/>
          <w:szCs w:val="24"/>
        </w:rPr>
      </w:pPr>
      <w:r w:rsidRPr="0034361D">
        <w:rPr>
          <w:rFonts w:ascii="Times New Roman" w:eastAsiaTheme="majorEastAsia" w:hAnsi="Times New Roman" w:cs="Times New Roman"/>
          <w:b/>
          <w:bCs/>
          <w:sz w:val="26"/>
          <w:szCs w:val="26"/>
        </w:rPr>
        <w:t xml:space="preserve"> </w:t>
      </w:r>
      <w:r w:rsidRPr="000848EA">
        <w:rPr>
          <w:rFonts w:ascii="Times New Roman" w:hAnsi="Times New Roman" w:cs="Times New Roman"/>
          <w:b/>
          <w:color w:val="000000"/>
          <w:sz w:val="24"/>
          <w:szCs w:val="24"/>
        </w:rPr>
        <w:t>Организация работы ОУ по формированию экологической культуры, здорового и безопасного образа жизни включает:</w:t>
      </w:r>
    </w:p>
    <w:p w:rsidR="008F49AB" w:rsidRPr="00B6173E"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организацию</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режима дня детей с ЗПР, их нагрузкам, питанию, физкультурно-оздоровительной работе;</w:t>
      </w:r>
    </w:p>
    <w:p w:rsidR="008F49AB" w:rsidRPr="00B617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организацию</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просветительской работы с обучающимися с ЗПР и родителями.</w:t>
      </w:r>
    </w:p>
    <w:p w:rsidR="008F49AB" w:rsidRPr="00B6173E"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B6173E">
        <w:rPr>
          <w:rFonts w:ascii="Times New Roman" w:hAnsi="Times New Roman" w:cs="Times New Roman"/>
          <w:b/>
          <w:bCs/>
          <w:i/>
          <w:iCs/>
          <w:color w:val="000000"/>
          <w:sz w:val="24"/>
          <w:szCs w:val="24"/>
        </w:rPr>
        <w:t>1. Организация режима дня обучающихся с ЗПР, их нагрузка, питание, физкультурно-оздоровительная работа.</w:t>
      </w:r>
    </w:p>
    <w:p w:rsidR="008F49AB" w:rsidRPr="00AB26A8" w:rsidRDefault="008F49AB" w:rsidP="008F49AB">
      <w:pPr>
        <w:pStyle w:val="Default"/>
        <w:spacing w:line="360" w:lineRule="auto"/>
        <w:jc w:val="both"/>
      </w:pPr>
      <w:r w:rsidRPr="00AB26A8">
        <w:t xml:space="preserve">• При поступлении в </w:t>
      </w:r>
      <w:r>
        <w:t>МАОУ Шишкинская СОШ</w:t>
      </w:r>
      <w:r w:rsidRPr="00AB26A8">
        <w:t xml:space="preserve"> </w:t>
      </w:r>
      <w:r>
        <w:t>некоторые</w:t>
      </w:r>
      <w:r w:rsidRPr="00AB26A8">
        <w:t xml:space="preserve"> дети имеют те 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 Обучающиеся </w:t>
      </w:r>
      <w:r>
        <w:t xml:space="preserve">МАОУ Шишкинская СОШ  </w:t>
      </w:r>
      <w:r w:rsidRPr="00AB26A8">
        <w:t>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во всех</w:t>
      </w:r>
      <w:r>
        <w:t xml:space="preserve"> </w:t>
      </w:r>
      <w:r w:rsidRPr="00AB26A8">
        <w:t>классах составляет пять дней. Продолжительность уроков</w:t>
      </w:r>
      <w:r>
        <w:t xml:space="preserve"> в первом классе в 1 четверти–35</w:t>
      </w:r>
      <w:r w:rsidRPr="00AB26A8">
        <w:t xml:space="preserve"> минут, во</w:t>
      </w:r>
      <w:r>
        <w:t xml:space="preserve"> </w:t>
      </w:r>
      <w:r w:rsidRPr="00AB26A8">
        <w:t>второй четверти–35 минут, со второго полугодия –40 минут; во 2-4 классах</w:t>
      </w:r>
      <w:r>
        <w:t xml:space="preserve"> </w:t>
      </w:r>
      <w:r w:rsidRPr="00AB26A8">
        <w:t>с 1 сентября –по</w:t>
      </w:r>
      <w:r>
        <w:t xml:space="preserve"> 45</w:t>
      </w:r>
      <w:r w:rsidRPr="00AB26A8">
        <w:t xml:space="preserve"> минут. Продолжительность пер</w:t>
      </w:r>
      <w:r>
        <w:t>емен между уроками составляет 20</w:t>
      </w:r>
      <w:r w:rsidRPr="00AB26A8">
        <w:t xml:space="preserve"> минут, кроме того,</w:t>
      </w:r>
      <w:r>
        <w:t xml:space="preserve"> в </w:t>
      </w:r>
      <w:r>
        <w:lastRenderedPageBreak/>
        <w:t xml:space="preserve">1 классе </w:t>
      </w:r>
      <w:r w:rsidRPr="00AB26A8">
        <w:t xml:space="preserve"> предусмотрена </w:t>
      </w:r>
      <w:r>
        <w:t>динамическая пауза</w:t>
      </w:r>
      <w:r w:rsidRPr="00AB26A8">
        <w:t xml:space="preserve"> с прогулкой</w:t>
      </w:r>
      <w:r>
        <w:t xml:space="preserve"> </w:t>
      </w:r>
      <w:r w:rsidRPr="00AB26A8">
        <w:t>на свежем воздухе. В школе отрегулирован режим</w:t>
      </w:r>
      <w:r>
        <w:t xml:space="preserve"> </w:t>
      </w:r>
      <w:r w:rsidRPr="00AB26A8">
        <w:t>пит</w:t>
      </w:r>
      <w:r>
        <w:t xml:space="preserve">ания. Обучающиеся </w:t>
      </w:r>
      <w:r w:rsidRPr="00AB26A8">
        <w:t>школы обеспечиваются горячим</w:t>
      </w:r>
      <w:r>
        <w:t xml:space="preserve"> </w:t>
      </w:r>
      <w:r w:rsidRPr="00AB26A8">
        <w:t>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w:t>
      </w:r>
      <w:r>
        <w:t xml:space="preserve"> </w:t>
      </w:r>
      <w:r w:rsidRPr="00AB26A8">
        <w:t>постановлением Главного государственного санитарного врача РФ от 10.07.2015г. №26.</w:t>
      </w:r>
    </w:p>
    <w:p w:rsidR="008F49AB" w:rsidRPr="00AB26A8"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2. Организация просветительской работы с обучающимися с ЗПР предусматривает разные формы занятий:</w:t>
      </w:r>
    </w:p>
    <w:p w:rsidR="008F49AB" w:rsidRPr="00AB26A8"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проведение часов здоровья;</w:t>
      </w:r>
    </w:p>
    <w:p w:rsidR="008F49AB" w:rsidRPr="00AB26A8"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факультативных занятий;</w:t>
      </w:r>
    </w:p>
    <w:p w:rsidR="008F49AB" w:rsidRPr="00AB26A8"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классных часов;</w:t>
      </w:r>
    </w:p>
    <w:p w:rsidR="008F49AB" w:rsidRPr="00AB26A8"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занятий</w:t>
      </w:r>
      <w:r>
        <w:rPr>
          <w:rFonts w:ascii="Times New Roman" w:hAnsi="Times New Roman" w:cs="Times New Roman"/>
          <w:color w:val="000000"/>
          <w:sz w:val="24"/>
          <w:szCs w:val="24"/>
        </w:rPr>
        <w:t xml:space="preserve"> </w:t>
      </w:r>
      <w:r w:rsidRPr="00AB26A8">
        <w:rPr>
          <w:rFonts w:ascii="Times New Roman" w:hAnsi="Times New Roman" w:cs="Times New Roman"/>
          <w:color w:val="000000"/>
          <w:sz w:val="24"/>
          <w:szCs w:val="24"/>
        </w:rPr>
        <w:t>в кружках;</w:t>
      </w:r>
    </w:p>
    <w:p w:rsidR="008F49AB" w:rsidRPr="00AB26A8"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проведение досуговых мероприятий: конкурсов, праздников, викторин, экскурсий, акций и т. п.;</w:t>
      </w:r>
    </w:p>
    <w:p w:rsidR="008F49AB" w:rsidRPr="00AB26A8"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организацию дней здоровья.</w:t>
      </w:r>
    </w:p>
    <w:p w:rsidR="008F49AB" w:rsidRPr="00AB26A8"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Организация просветительской работы  с родителями (законными представителями).</w:t>
      </w:r>
    </w:p>
    <w:p w:rsidR="008F49AB" w:rsidRPr="00AB26A8"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8F49AB" w:rsidRPr="00AB26A8"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8F49AB" w:rsidRPr="00AB26A8"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Просветительско-воспитательная работа</w:t>
      </w:r>
      <w:r>
        <w:rPr>
          <w:rFonts w:ascii="Times New Roman" w:hAnsi="Times New Roman" w:cs="Times New Roman"/>
          <w:b/>
          <w:bCs/>
          <w:i/>
          <w:iCs/>
          <w:color w:val="000000"/>
          <w:sz w:val="24"/>
          <w:szCs w:val="24"/>
        </w:rPr>
        <w:t xml:space="preserve"> </w:t>
      </w:r>
      <w:r w:rsidRPr="00AB26A8">
        <w:rPr>
          <w:rFonts w:ascii="Times New Roman" w:hAnsi="Times New Roman" w:cs="Times New Roman"/>
          <w:b/>
          <w:bCs/>
          <w:i/>
          <w:iCs/>
          <w:color w:val="000000"/>
          <w:sz w:val="24"/>
          <w:szCs w:val="24"/>
        </w:rPr>
        <w:t>с обучающимися с ЗПР, направленная на формирование ценности здоровья и здорового образа жизни.</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Она</w:t>
      </w:r>
      <w:r>
        <w:rPr>
          <w:rFonts w:ascii="Times New Roman" w:hAnsi="Times New Roman" w:cs="Times New Roman"/>
          <w:color w:val="000000"/>
          <w:sz w:val="24"/>
          <w:szCs w:val="24"/>
        </w:rPr>
        <w:t xml:space="preserve"> </w:t>
      </w:r>
      <w:r w:rsidRPr="00AB26A8">
        <w:rPr>
          <w:rFonts w:ascii="Times New Roman" w:hAnsi="Times New Roman" w:cs="Times New Roman"/>
          <w:color w:val="000000"/>
          <w:sz w:val="24"/>
          <w:szCs w:val="24"/>
        </w:rPr>
        <w:t>включает:</w:t>
      </w:r>
    </w:p>
    <w:p w:rsidR="008F49AB" w:rsidRPr="005E4451" w:rsidRDefault="008F49AB" w:rsidP="008F49AB">
      <w:pPr>
        <w:pStyle w:val="Default"/>
        <w:spacing w:line="360" w:lineRule="auto"/>
        <w:jc w:val="both"/>
      </w:pPr>
      <w:r w:rsidRPr="00AB26A8">
        <w:t xml:space="preserve">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 </w:t>
      </w:r>
    </w:p>
    <w:p w:rsidR="008F49AB" w:rsidRPr="005E4451"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характер, реализовываться во внеурочной деятельности либо включаться в учебный процесс;</w:t>
      </w:r>
    </w:p>
    <w:p w:rsidR="008F49AB" w:rsidRPr="005E4451"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2. лекции, беседы, консультации по проблемам сохранения и укрепления здоровья, профилактике вредных привычек, об основах экологической культуры;</w:t>
      </w:r>
    </w:p>
    <w:p w:rsidR="008F49AB" w:rsidRPr="005E4451"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lastRenderedPageBreak/>
        <w:t>3. проведение дней здоровья, конкурсов,</w:t>
      </w:r>
      <w:r>
        <w:rPr>
          <w:rFonts w:ascii="Times New Roman" w:hAnsi="Times New Roman" w:cs="Times New Roman"/>
          <w:color w:val="000000"/>
          <w:sz w:val="24"/>
          <w:szCs w:val="24"/>
        </w:rPr>
        <w:t xml:space="preserve"> </w:t>
      </w:r>
      <w:r w:rsidRPr="005E4451">
        <w:rPr>
          <w:rFonts w:ascii="Times New Roman" w:hAnsi="Times New Roman" w:cs="Times New Roman"/>
          <w:color w:val="000000"/>
          <w:sz w:val="24"/>
          <w:szCs w:val="24"/>
        </w:rPr>
        <w:t>праздников и других активных мероприятий, направленных на пропаганду здорового образа жизни;</w:t>
      </w:r>
    </w:p>
    <w:p w:rsidR="008F49AB" w:rsidRPr="005E445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b/>
          <w:bCs/>
          <w:i/>
          <w:iCs/>
          <w:color w:val="000000"/>
          <w:sz w:val="24"/>
          <w:szCs w:val="24"/>
        </w:rPr>
        <w:t>Просветительская и методическая работа</w:t>
      </w:r>
      <w:r>
        <w:rPr>
          <w:rFonts w:ascii="Times New Roman" w:hAnsi="Times New Roman" w:cs="Times New Roman"/>
          <w:b/>
          <w:bCs/>
          <w:i/>
          <w:iCs/>
          <w:color w:val="000000"/>
          <w:sz w:val="24"/>
          <w:szCs w:val="24"/>
        </w:rPr>
        <w:t xml:space="preserve"> </w:t>
      </w:r>
      <w:r w:rsidRPr="005E4451">
        <w:rPr>
          <w:rFonts w:ascii="Times New Roman" w:hAnsi="Times New Roman" w:cs="Times New Roman"/>
          <w:b/>
          <w:bCs/>
          <w:i/>
          <w:iCs/>
          <w:color w:val="000000"/>
          <w:sz w:val="24"/>
          <w:szCs w:val="24"/>
        </w:rPr>
        <w:t>с педагогами</w:t>
      </w:r>
      <w:r w:rsidRPr="005E4451">
        <w:rPr>
          <w:rFonts w:ascii="Times New Roman" w:hAnsi="Times New Roman" w:cs="Times New Roman"/>
          <w:color w:val="000000"/>
          <w:sz w:val="24"/>
          <w:szCs w:val="24"/>
        </w:rPr>
        <w:t>, специалистами и родителями (законными представителями), направленная на повышение квалификации работников образовательной организации и</w:t>
      </w:r>
      <w:r>
        <w:rPr>
          <w:rFonts w:ascii="Times New Roman" w:hAnsi="Times New Roman" w:cs="Times New Roman"/>
          <w:color w:val="000000"/>
          <w:sz w:val="24"/>
          <w:szCs w:val="24"/>
        </w:rPr>
        <w:t xml:space="preserve"> </w:t>
      </w:r>
      <w:r w:rsidRPr="005E4451">
        <w:rPr>
          <w:rFonts w:ascii="Times New Roman" w:hAnsi="Times New Roman" w:cs="Times New Roman"/>
          <w:color w:val="000000"/>
          <w:sz w:val="24"/>
          <w:szCs w:val="24"/>
        </w:rPr>
        <w:t>повышение уровня знаний родителей (законных представителей) по проблемам охраны и укрепления здоровья детей, включает:</w:t>
      </w:r>
    </w:p>
    <w:p w:rsidR="008F49AB" w:rsidRPr="005E445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проведение соответствующих лекций, семинаров, круглых столов и т. п.;</w:t>
      </w:r>
    </w:p>
    <w:p w:rsidR="008F49AB" w:rsidRPr="005E4451" w:rsidRDefault="008F49AB" w:rsidP="008F49AB">
      <w:pPr>
        <w:pStyle w:val="Default"/>
        <w:spacing w:line="360" w:lineRule="auto"/>
        <w:jc w:val="both"/>
      </w:pPr>
      <w:r w:rsidRPr="005E4451">
        <w:t>• приобретение для педагогов, специалистов необходимой научно-методической литературы;</w:t>
      </w:r>
    </w:p>
    <w:p w:rsidR="008F49AB" w:rsidRPr="005E445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8F49AB" w:rsidRPr="005E445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с ЗПР ценности здоровья, сохранению и укреплению у них здоровья.</w:t>
      </w:r>
    </w:p>
    <w:p w:rsidR="008F49AB" w:rsidRPr="0034361D" w:rsidRDefault="008F49AB" w:rsidP="008F49AB">
      <w:pPr>
        <w:pStyle w:val="2"/>
        <w:rPr>
          <w:rFonts w:ascii="Times New Roman" w:hAnsi="Times New Roman" w:cs="Times New Roman"/>
          <w:color w:val="auto"/>
        </w:rPr>
      </w:pPr>
      <w:bookmarkStart w:id="51" w:name="_Toc19487976"/>
      <w:r w:rsidRPr="0034361D">
        <w:rPr>
          <w:rFonts w:ascii="Times New Roman" w:hAnsi="Times New Roman" w:cs="Times New Roman"/>
          <w:color w:val="auto"/>
          <w:szCs w:val="24"/>
        </w:rPr>
        <w:t>2</w:t>
      </w:r>
      <w:r w:rsidRPr="0034361D">
        <w:rPr>
          <w:rFonts w:ascii="Times New Roman" w:hAnsi="Times New Roman" w:cs="Times New Roman"/>
          <w:color w:val="auto"/>
        </w:rPr>
        <w:t>.4</w:t>
      </w:r>
      <w:r w:rsidRPr="0034361D">
        <w:rPr>
          <w:rStyle w:val="20"/>
          <w:rFonts w:ascii="Times New Roman" w:hAnsi="Times New Roman" w:cs="Times New Roman"/>
          <w:color w:val="auto"/>
        </w:rPr>
        <w:t>.</w:t>
      </w:r>
      <w:r w:rsidRPr="0034361D">
        <w:rPr>
          <w:rFonts w:ascii="Times New Roman" w:hAnsi="Times New Roman" w:cs="Times New Roman"/>
          <w:color w:val="auto"/>
        </w:rPr>
        <w:t>4. Планируемые результаты реализации программы по формированию экологической культуры, здорового и безопасного образа</w:t>
      </w:r>
      <w:bookmarkEnd w:id="51"/>
    </w:p>
    <w:p w:rsidR="008F49AB" w:rsidRDefault="008F49AB" w:rsidP="008F49AB">
      <w:pPr>
        <w:autoSpaceDE w:val="0"/>
        <w:autoSpaceDN w:val="0"/>
        <w:adjustRightInd w:val="0"/>
        <w:spacing w:after="0" w:line="360" w:lineRule="auto"/>
        <w:jc w:val="both"/>
        <w:rPr>
          <w:rFonts w:ascii="Times New Roman" w:hAnsi="Times New Roman" w:cs="Times New Roman"/>
          <w:b/>
          <w:bCs/>
          <w:color w:val="000000"/>
          <w:sz w:val="24"/>
          <w:szCs w:val="24"/>
        </w:rPr>
      </w:pPr>
    </w:p>
    <w:p w:rsidR="008F49AB" w:rsidRPr="005E445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b/>
          <w:bCs/>
          <w:color w:val="000000"/>
          <w:sz w:val="24"/>
          <w:szCs w:val="24"/>
        </w:rPr>
        <w:t>Структура формирования экологической культуры, здорового и безопасного образа жизни.</w:t>
      </w:r>
    </w:p>
    <w:p w:rsidR="008F49AB" w:rsidRPr="005E445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1. Здоровьеберегающая инфраструктура.</w:t>
      </w:r>
    </w:p>
    <w:p w:rsidR="008F49AB" w:rsidRPr="005E445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2. Рациональная организация урочной и внеурочной деятельности обучающихся с ЗПР.</w:t>
      </w:r>
    </w:p>
    <w:p w:rsidR="008F49AB" w:rsidRPr="005E445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3.Эффективная организация физкультурно-оздоровительной работы.</w:t>
      </w:r>
    </w:p>
    <w:p w:rsidR="008F49AB" w:rsidRPr="005E445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4.Реализация дополнительных образовательных программ.</w:t>
      </w:r>
    </w:p>
    <w:p w:rsidR="008F49AB" w:rsidRPr="005E445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5. Просветительская работа с родителями (законными представителями).</w:t>
      </w:r>
    </w:p>
    <w:p w:rsidR="008F49AB" w:rsidRDefault="008F49AB" w:rsidP="008F49AB">
      <w:pPr>
        <w:autoSpaceDE w:val="0"/>
        <w:autoSpaceDN w:val="0"/>
        <w:adjustRightInd w:val="0"/>
        <w:spacing w:after="0" w:line="360" w:lineRule="auto"/>
        <w:jc w:val="both"/>
        <w:rPr>
          <w:rFonts w:ascii="Times New Roman" w:hAnsi="Times New Roman" w:cs="Times New Roman"/>
          <w:b/>
          <w:bCs/>
          <w:color w:val="000000"/>
          <w:sz w:val="24"/>
          <w:szCs w:val="24"/>
        </w:rPr>
      </w:pPr>
      <w:r w:rsidRPr="005E4451">
        <w:rPr>
          <w:rFonts w:ascii="Times New Roman" w:hAnsi="Times New Roman" w:cs="Times New Roman"/>
          <w:b/>
          <w:bCs/>
          <w:color w:val="000000"/>
          <w:sz w:val="24"/>
          <w:szCs w:val="24"/>
        </w:rPr>
        <w:t>Содержание программы</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блок.</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Здоровьесберегающая инфраструктура</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создание условий для</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реализации программы</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lastRenderedPageBreak/>
        <w:t>Эффективность реализации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деятельности  администрации образовательной организации.</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2 блок. Рациональная организация урочной и внеурочной деятельности </w:t>
      </w:r>
      <w:r>
        <w:rPr>
          <w:rFonts w:ascii="Times New Roman" w:hAnsi="Times New Roman" w:cs="Times New Roman"/>
          <w:b/>
          <w:bCs/>
          <w:color w:val="000000"/>
          <w:sz w:val="24"/>
          <w:szCs w:val="24"/>
        </w:rPr>
        <w:t>о</w:t>
      </w:r>
      <w:r w:rsidRPr="003F00AA">
        <w:rPr>
          <w:rFonts w:ascii="Times New Roman" w:hAnsi="Times New Roman" w:cs="Times New Roman"/>
          <w:b/>
          <w:bCs/>
          <w:color w:val="000000"/>
          <w:sz w:val="24"/>
          <w:szCs w:val="24"/>
        </w:rPr>
        <w:t>бучающихся.</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повышение эффективности учебного процесса, снижение при этом чрезмерного функционального напряжения и</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утомления, создание условий для снятия перегрузки, нормального чередования труда и отдыха. </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8F49AB" w:rsidRPr="003F00AA" w:rsidRDefault="008F49AB" w:rsidP="008F49AB">
      <w:pPr>
        <w:autoSpaceDE w:val="0"/>
        <w:autoSpaceDN w:val="0"/>
        <w:adjustRightInd w:val="0"/>
        <w:spacing w:after="47"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особенностям обучающихся с ЗПР;</w:t>
      </w:r>
    </w:p>
    <w:p w:rsidR="008F49AB" w:rsidRPr="003F00AA" w:rsidRDefault="008F49AB" w:rsidP="008F49AB">
      <w:pPr>
        <w:autoSpaceDE w:val="0"/>
        <w:autoSpaceDN w:val="0"/>
        <w:adjustRightInd w:val="0"/>
        <w:spacing w:after="47"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8F49AB" w:rsidRDefault="008F49AB" w:rsidP="008F49AB">
      <w:pPr>
        <w:autoSpaceDE w:val="0"/>
        <w:autoSpaceDN w:val="0"/>
        <w:adjustRightInd w:val="0"/>
        <w:spacing w:after="0" w:line="360" w:lineRule="auto"/>
        <w:jc w:val="both"/>
        <w:rPr>
          <w:rFonts w:ascii="Times New Roman" w:hAnsi="Times New Roman" w:cs="Times New Roman"/>
          <w:b/>
          <w:bCs/>
          <w:color w:val="000000"/>
          <w:sz w:val="24"/>
          <w:szCs w:val="24"/>
        </w:rPr>
      </w:pPr>
      <w:r w:rsidRPr="003F00AA">
        <w:rPr>
          <w:rFonts w:ascii="Times New Roman" w:hAnsi="Times New Roman" w:cs="Times New Roman"/>
          <w:b/>
          <w:bCs/>
          <w:color w:val="000000"/>
          <w:sz w:val="24"/>
          <w:szCs w:val="24"/>
        </w:rPr>
        <w:t>Эффективность реализации</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2 блока зависит от деятельности всех субъектов образовательного процесса.</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3 блок. Организация</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физкультурно-оздоровительной работы</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 xml:space="preserve">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8F49AB" w:rsidRPr="003F00AA" w:rsidRDefault="008F49AB" w:rsidP="008F49AB">
      <w:pPr>
        <w:autoSpaceDE w:val="0"/>
        <w:autoSpaceDN w:val="0"/>
        <w:adjustRightInd w:val="0"/>
        <w:spacing w:after="4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эффективная работа с обучающимися с ЗПР всех групп здоровья (на уроках физкультуры</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,в секциях, на прогулках);</w:t>
      </w:r>
    </w:p>
    <w:p w:rsidR="008F49AB" w:rsidRPr="003F00AA" w:rsidRDefault="008F49AB" w:rsidP="008F49AB">
      <w:pPr>
        <w:autoSpaceDE w:val="0"/>
        <w:autoSpaceDN w:val="0"/>
        <w:adjustRightInd w:val="0"/>
        <w:spacing w:after="4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8F49AB" w:rsidRDefault="008F49AB" w:rsidP="008F49AB">
      <w:pPr>
        <w:autoSpaceDE w:val="0"/>
        <w:autoSpaceDN w:val="0"/>
        <w:adjustRightInd w:val="0"/>
        <w:spacing w:after="44"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физкультминутки на уроках, способствующих эмоциональной разгрузке </w:t>
      </w:r>
      <w:r>
        <w:rPr>
          <w:rFonts w:ascii="Times New Roman" w:hAnsi="Times New Roman" w:cs="Times New Roman"/>
          <w:color w:val="000000"/>
          <w:sz w:val="24"/>
          <w:szCs w:val="24"/>
        </w:rPr>
        <w:t>и повы</w:t>
      </w:r>
      <w:r w:rsidRPr="003F00AA">
        <w:rPr>
          <w:rFonts w:ascii="Times New Roman" w:hAnsi="Times New Roman" w:cs="Times New Roman"/>
          <w:color w:val="000000"/>
          <w:sz w:val="24"/>
          <w:szCs w:val="24"/>
        </w:rPr>
        <w:t>шению двигательной активности;</w:t>
      </w:r>
    </w:p>
    <w:p w:rsidR="008F49AB" w:rsidRPr="003F00AA" w:rsidRDefault="008F49AB" w:rsidP="008F49AB">
      <w:pPr>
        <w:autoSpaceDE w:val="0"/>
        <w:autoSpaceDN w:val="0"/>
        <w:adjustRightInd w:val="0"/>
        <w:spacing w:after="44"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организация работы спортивных секций и создание условий для их эффективного функционирования;</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3F00AA">
        <w:rPr>
          <w:rFonts w:ascii="Times New Roman" w:hAnsi="Times New Roman" w:cs="Times New Roman"/>
          <w:color w:val="000000"/>
          <w:sz w:val="24"/>
          <w:szCs w:val="24"/>
        </w:rPr>
        <w:t>регулярное проведение спортивно-оздоровительных мероприятий, коррекционных занят</w:t>
      </w:r>
      <w:r>
        <w:rPr>
          <w:rFonts w:ascii="Times New Roman" w:hAnsi="Times New Roman" w:cs="Times New Roman"/>
          <w:color w:val="000000"/>
          <w:sz w:val="24"/>
          <w:szCs w:val="24"/>
        </w:rPr>
        <w:t xml:space="preserve">ий (дней спорта, соревнований, </w:t>
      </w:r>
      <w:r w:rsidRPr="003F00AA">
        <w:rPr>
          <w:rFonts w:ascii="Times New Roman" w:hAnsi="Times New Roman" w:cs="Times New Roman"/>
          <w:color w:val="000000"/>
          <w:sz w:val="24"/>
          <w:szCs w:val="24"/>
        </w:rPr>
        <w:t>подвижных игр и т. п.).</w:t>
      </w:r>
    </w:p>
    <w:p w:rsidR="008F49AB" w:rsidRPr="005E4451"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всех субъектов образовательного процесса.</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Pr="003F00AA">
        <w:rPr>
          <w:rFonts w:ascii="Times New Roman" w:hAnsi="Times New Roman" w:cs="Times New Roman"/>
          <w:b/>
          <w:bCs/>
          <w:color w:val="000000"/>
          <w:sz w:val="24"/>
          <w:szCs w:val="24"/>
        </w:rPr>
        <w:t xml:space="preserve"> блок</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 xml:space="preserve">Реализация дополнительных образовательных программ </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внедрить программы дополнительного образования по формированию ценностного  отношения  к здоровью и здоровому образу</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жизни в качестве отдельных образовательных модулей или компонентов, включённых в учебный процесс.</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администрации образовательного учреждения, учителей начальных классов.</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Формы организации</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занятий:</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проведение часов здоровья;</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-занятия</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по курсам внеурочной деятельности;</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проведение классных часов;</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-занятия в кружках; </w:t>
      </w:r>
      <w:r w:rsidRPr="003F00AA">
        <w:rPr>
          <w:rFonts w:ascii="Times New Roman" w:hAnsi="Times New Roman" w:cs="Times New Roman"/>
          <w:color w:val="000000"/>
          <w:sz w:val="24"/>
          <w:szCs w:val="24"/>
        </w:rPr>
        <w:t>проведение досуговых мероприятий: конкурсов, праздников, викторин, экскурсий, природоведческих акций и т. п.</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F00AA">
        <w:rPr>
          <w:rFonts w:ascii="Times New Roman" w:hAnsi="Times New Roman" w:cs="Times New Roman"/>
          <w:b/>
          <w:bCs/>
          <w:color w:val="000000"/>
          <w:sz w:val="24"/>
          <w:szCs w:val="24"/>
        </w:rPr>
        <w:t xml:space="preserve"> блок</w:t>
      </w:r>
      <w:r w:rsidRPr="003F00A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F00AA">
        <w:rPr>
          <w:rFonts w:ascii="Times New Roman" w:hAnsi="Times New Roman" w:cs="Times New Roman"/>
          <w:b/>
          <w:bCs/>
          <w:color w:val="000000"/>
          <w:sz w:val="24"/>
          <w:szCs w:val="24"/>
        </w:rPr>
        <w:t xml:space="preserve">Просветительская работа с родителями </w:t>
      </w:r>
      <w:r w:rsidRPr="003F00AA">
        <w:rPr>
          <w:rFonts w:ascii="Times New Roman" w:hAnsi="Times New Roman" w:cs="Times New Roman"/>
          <w:color w:val="000000"/>
          <w:sz w:val="24"/>
          <w:szCs w:val="24"/>
        </w:rPr>
        <w:t>(законными представителями)</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Задачи</w:t>
      </w:r>
      <w:r>
        <w:rPr>
          <w:rFonts w:ascii="Times New Roman" w:hAnsi="Times New Roman" w:cs="Times New Roman"/>
          <w:color w:val="000000"/>
          <w:sz w:val="24"/>
          <w:szCs w:val="24"/>
        </w:rPr>
        <w:t xml:space="preserve">: организовать </w:t>
      </w:r>
      <w:r w:rsidRPr="003F00AA">
        <w:rPr>
          <w:rFonts w:ascii="Times New Roman" w:hAnsi="Times New Roman" w:cs="Times New Roman"/>
          <w:color w:val="000000"/>
          <w:sz w:val="24"/>
          <w:szCs w:val="24"/>
        </w:rPr>
        <w:t xml:space="preserve">педагогическое просвещение родителей </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8F49AB" w:rsidRPr="003F00AA"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 формирование общественного мнения родителей, ориентированного на здоровый образ жизни;  </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создание в семье благоприятной воспитывающей среды, способствующей</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Реализация этого блока зависит от всех субъектов образовательного процесса.</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6 блок. Управление реализацией программы формирования здорового и безопасного образа жизни.</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r w:rsidRPr="003F00AA">
        <w:rPr>
          <w:rFonts w:ascii="Times New Roman" w:hAnsi="Times New Roman" w:cs="Times New Roman"/>
          <w:color w:val="000000"/>
          <w:sz w:val="24"/>
          <w:szCs w:val="24"/>
        </w:rPr>
        <w:t>: выявление имеющихся отклонений в реализации программы</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формирования культуры здорового и безопасного образа жизни.</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администрации образовательного учреждения</w:t>
      </w:r>
      <w:r>
        <w:rPr>
          <w:rFonts w:ascii="Times New Roman" w:hAnsi="Times New Roman" w:cs="Times New Roman"/>
          <w:color w:val="000000"/>
          <w:sz w:val="24"/>
          <w:szCs w:val="24"/>
        </w:rPr>
        <w:t>.</w:t>
      </w:r>
    </w:p>
    <w:p w:rsidR="00E811FC" w:rsidRDefault="00E811FC" w:rsidP="00E811FC">
      <w:pPr>
        <w:autoSpaceDE w:val="0"/>
        <w:autoSpaceDN w:val="0"/>
        <w:adjustRightInd w:val="0"/>
        <w:spacing w:after="0" w:line="360" w:lineRule="auto"/>
        <w:jc w:val="both"/>
        <w:rPr>
          <w:rFonts w:ascii="Times New Roman" w:hAnsi="Times New Roman" w:cs="Times New Roman"/>
          <w:b/>
          <w:bCs/>
          <w:color w:val="000000"/>
          <w:sz w:val="24"/>
          <w:szCs w:val="24"/>
        </w:rPr>
      </w:pPr>
    </w:p>
    <w:p w:rsidR="00E811FC" w:rsidRDefault="00E811FC" w:rsidP="008F49AB">
      <w:pPr>
        <w:autoSpaceDE w:val="0"/>
        <w:autoSpaceDN w:val="0"/>
        <w:adjustRightInd w:val="0"/>
        <w:spacing w:after="0" w:line="360" w:lineRule="auto"/>
        <w:jc w:val="both"/>
        <w:rPr>
          <w:rFonts w:ascii="Times New Roman" w:hAnsi="Times New Roman" w:cs="Times New Roman"/>
          <w:color w:val="000000"/>
          <w:sz w:val="24"/>
          <w:szCs w:val="24"/>
        </w:rPr>
      </w:pPr>
    </w:p>
    <w:p w:rsidR="00E811FC" w:rsidRPr="00AB26A8" w:rsidRDefault="00E811FC" w:rsidP="008F49AB">
      <w:pPr>
        <w:autoSpaceDE w:val="0"/>
        <w:autoSpaceDN w:val="0"/>
        <w:adjustRightInd w:val="0"/>
        <w:spacing w:after="0" w:line="360" w:lineRule="auto"/>
        <w:jc w:val="both"/>
        <w:rPr>
          <w:rFonts w:ascii="Times New Roman" w:hAnsi="Times New Roman" w:cs="Times New Roman"/>
          <w:color w:val="000000"/>
          <w:sz w:val="24"/>
          <w:szCs w:val="24"/>
        </w:rPr>
      </w:pPr>
    </w:p>
    <w:p w:rsidR="008F49AB" w:rsidRPr="000A0A09" w:rsidRDefault="008F49AB" w:rsidP="008F49AB">
      <w:pPr>
        <w:pStyle w:val="2"/>
        <w:jc w:val="center"/>
        <w:rPr>
          <w:rFonts w:ascii="Times New Roman" w:hAnsi="Times New Roman" w:cs="Times New Roman"/>
          <w:color w:val="auto"/>
          <w:sz w:val="24"/>
          <w:szCs w:val="24"/>
        </w:rPr>
      </w:pPr>
      <w:bookmarkStart w:id="52" w:name="_Toc19487977"/>
      <w:r w:rsidRPr="000A0A09">
        <w:rPr>
          <w:rFonts w:ascii="Times New Roman" w:hAnsi="Times New Roman" w:cs="Times New Roman"/>
          <w:color w:val="auto"/>
          <w:sz w:val="24"/>
          <w:szCs w:val="24"/>
        </w:rPr>
        <w:t>2.5. ПРОГРАММА КОРРЕКЦИОННОЙ РАБОТЫ</w:t>
      </w:r>
      <w:bookmarkEnd w:id="52"/>
    </w:p>
    <w:p w:rsidR="008F49AB" w:rsidRPr="003F00AA"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Программа коррекционной работы в соответствии с требованиями ФГОСНОО обучающихся с ОВЗ представляет собой </w:t>
      </w:r>
      <w:r w:rsidRPr="003F00AA">
        <w:rPr>
          <w:rFonts w:ascii="Times New Roman" w:hAnsi="Times New Roman" w:cs="Times New Roman"/>
          <w:i/>
          <w:iCs/>
          <w:color w:val="000000"/>
          <w:sz w:val="24"/>
          <w:szCs w:val="24"/>
        </w:rPr>
        <w:t>систему комплексной</w:t>
      </w:r>
      <w:r>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помощи</w:t>
      </w:r>
      <w:r>
        <w:rPr>
          <w:rFonts w:ascii="Times New Roman" w:hAnsi="Times New Roman" w:cs="Times New Roman"/>
          <w:i/>
          <w:iCs/>
          <w:color w:val="000000"/>
          <w:sz w:val="24"/>
          <w:szCs w:val="24"/>
        </w:rPr>
        <w:t xml:space="preserve"> </w:t>
      </w:r>
      <w:r w:rsidRPr="003F00AA">
        <w:rPr>
          <w:rFonts w:ascii="Times New Roman" w:hAnsi="Times New Roman" w:cs="Times New Roman"/>
          <w:color w:val="000000"/>
          <w:sz w:val="24"/>
          <w:szCs w:val="24"/>
        </w:rPr>
        <w:t>обучающимся с ЗПР в освоении АООП НОО, коррекцию недостатков в физическом и (или) психическом развитии обучающихся, их социальную адаптацию.</w:t>
      </w:r>
    </w:p>
    <w:p w:rsidR="008F49AB" w:rsidRPr="003F00AA"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i/>
          <w:iCs/>
          <w:color w:val="000000"/>
          <w:sz w:val="24"/>
          <w:szCs w:val="24"/>
        </w:rPr>
        <w:t>Программа коррекционной работы</w:t>
      </w:r>
      <w:r>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обеспечивает:</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-выявление особых образовательных потребностей обучающихся с ЗПР,</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обусловленных недостатками в их физическом и (или) психическом развитии;</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3"/>
          <w:szCs w:val="23"/>
        </w:rPr>
        <w:t>-</w:t>
      </w:r>
      <w:r w:rsidRPr="00FF04B7">
        <w:rPr>
          <w:rFonts w:ascii="Times New Roman" w:hAnsi="Times New Roman" w:cs="Times New Roman"/>
          <w:color w:val="000000"/>
          <w:sz w:val="24"/>
          <w:szCs w:val="24"/>
        </w:rPr>
        <w:t>создание адекватных условий для реализации особых образовательных потребностей обучающихся с ЗПР;</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-осуществление</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соответствии с рекомендациями ПМПК);</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помощи в освоении обучающимися с ЗПР АООП НОО и их</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интеграции в образовательном учреждении;</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-возможность развития коммуникации, социальных и бытовых</w:t>
      </w:r>
      <w:r>
        <w:rPr>
          <w:rFonts w:ascii="Times New Roman" w:hAnsi="Times New Roman" w:cs="Times New Roman"/>
          <w:color w:val="000000"/>
          <w:sz w:val="24"/>
          <w:szCs w:val="24"/>
        </w:rPr>
        <w:t xml:space="preserve"> н</w:t>
      </w:r>
      <w:r w:rsidRPr="00FF04B7">
        <w:rPr>
          <w:rFonts w:ascii="Times New Roman" w:hAnsi="Times New Roman" w:cs="Times New Roman"/>
          <w:color w:val="000000"/>
          <w:sz w:val="24"/>
          <w:szCs w:val="24"/>
        </w:rPr>
        <w:t>авыков,</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адекватного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учебного поведения, взаимодействия со взрослыми и обучающимися, формированию представлений об окружающем мире и собственных возможностях;</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правовым и другим вопросам, связанным с их воспитанием и обучением.</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 xml:space="preserve">Целью </w:t>
      </w:r>
      <w:r w:rsidRPr="00FF04B7">
        <w:rPr>
          <w:rFonts w:ascii="Times New Roman" w:hAnsi="Times New Roman" w:cs="Times New Roman"/>
          <w:color w:val="000000"/>
          <w:sz w:val="24"/>
          <w:szCs w:val="24"/>
        </w:rPr>
        <w:t xml:space="preserve">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w:t>
      </w:r>
      <w:r w:rsidRPr="00FF04B7">
        <w:rPr>
          <w:rFonts w:ascii="Times New Roman" w:hAnsi="Times New Roman" w:cs="Times New Roman"/>
          <w:color w:val="000000"/>
          <w:sz w:val="24"/>
          <w:szCs w:val="24"/>
        </w:rPr>
        <w:lastRenderedPageBreak/>
        <w:t>потребности на основе осуществления индивидуального и дифференцированного подхода в образовательном процессе.</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Задачи программы:</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-определение особых  образовательных  потребностей  обучающихся  с ЗПР;</w:t>
      </w:r>
    </w:p>
    <w:p w:rsidR="008F49AB" w:rsidRPr="00FF04B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повышение возможностей обучающихся с ЗПР в освоении АООП НОО и интегрировании в образовательный процесс; </w:t>
      </w:r>
    </w:p>
    <w:p w:rsidR="008F49AB" w:rsidRPr="00FF04B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своевременное выявление обучающихся с трудностями адаптации в образовательно-воспитательном процессе; </w:t>
      </w:r>
    </w:p>
    <w:p w:rsidR="008F49AB" w:rsidRPr="00FF04B7" w:rsidRDefault="008F49AB" w:rsidP="008F49AB">
      <w:pPr>
        <w:pStyle w:val="Default"/>
        <w:spacing w:line="360" w:lineRule="auto"/>
        <w:jc w:val="both"/>
      </w:pPr>
      <w:r w:rsidRPr="00FF04B7">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8F49AB" w:rsidRPr="0034361D" w:rsidRDefault="008F49AB" w:rsidP="008F49AB">
      <w:pPr>
        <w:autoSpaceDE w:val="0"/>
        <w:autoSpaceDN w:val="0"/>
        <w:adjustRightInd w:val="0"/>
        <w:spacing w:after="0" w:line="360" w:lineRule="auto"/>
        <w:jc w:val="both"/>
        <w:rPr>
          <w:rFonts w:ascii="Times New Roman" w:hAnsi="Times New Roman" w:cs="Times New Roman"/>
          <w:b/>
          <w:bCs/>
          <w:i/>
          <w:iCs/>
          <w:sz w:val="24"/>
          <w:szCs w:val="24"/>
        </w:rPr>
      </w:pPr>
      <w:bookmarkStart w:id="53" w:name="_Toc19487978"/>
      <w:r w:rsidRPr="0034361D">
        <w:rPr>
          <w:rStyle w:val="20"/>
          <w:rFonts w:ascii="Times New Roman" w:hAnsi="Times New Roman" w:cs="Times New Roman"/>
          <w:color w:val="auto"/>
        </w:rPr>
        <w:t>2.5.1. Содержание программы коррекционной работы</w:t>
      </w:r>
      <w:bookmarkEnd w:id="53"/>
      <w:r w:rsidRPr="0034361D">
        <w:rPr>
          <w:rFonts w:ascii="Times New Roman" w:hAnsi="Times New Roman" w:cs="Times New Roman"/>
          <w:b/>
          <w:bCs/>
          <w:i/>
          <w:iCs/>
          <w:sz w:val="24"/>
          <w:szCs w:val="24"/>
        </w:rPr>
        <w:t xml:space="preserve">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определяют следующие принципы:</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приоритетности интересов</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системности-</w:t>
      </w:r>
      <w:r w:rsidRPr="00FF04B7">
        <w:rPr>
          <w:rFonts w:ascii="Times New Roman" w:hAnsi="Times New Roman" w:cs="Times New Roman"/>
          <w:color w:val="000000"/>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взаимодействия участников.</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непрерывности</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обеспечивает проведение коррекционной работы на всем протяжении обучения школьников с учетом изменений в их личности.</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вариативности</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единства  психолого-педагогических  и  медицинских  средств</w:t>
      </w:r>
      <w:r w:rsidRPr="00FF04B7">
        <w:rPr>
          <w:rFonts w:ascii="Times New Roman" w:hAnsi="Times New Roman" w:cs="Times New Roman"/>
          <w:color w:val="000000"/>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8F49AB" w:rsidRDefault="008F49AB" w:rsidP="008F49AB">
      <w:pPr>
        <w:autoSpaceDE w:val="0"/>
        <w:autoSpaceDN w:val="0"/>
        <w:adjustRightInd w:val="0"/>
        <w:spacing w:after="0" w:line="360" w:lineRule="auto"/>
        <w:jc w:val="both"/>
        <w:rPr>
          <w:rFonts w:ascii="Times New Roman" w:hAnsi="Times New Roman" w:cs="Times New Roman"/>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сотрудничества с семьей</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 xml:space="preserve">основан на признании семьи как важного </w:t>
      </w:r>
      <w:r w:rsidRPr="00FF04B7">
        <w:rPr>
          <w:rFonts w:ascii="Times New Roman" w:hAnsi="Times New Roman" w:cs="Times New Roman"/>
          <w:sz w:val="24"/>
          <w:szCs w:val="24"/>
        </w:rPr>
        <w:t>участника коррекционной работы, оказывающего существенное влияние на процесс развития ребенка и успешность его интеграции в общество.</w:t>
      </w:r>
    </w:p>
    <w:p w:rsidR="008F49AB" w:rsidRPr="00FF04B7"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 xml:space="preserve">Коррекционная работа с обучающимися с ЗПР осуществляется в ходе всего учебно-образовательного процесса: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в рамках внеурочной деятельности в форме специально организованных</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индивидуальных и групповых занятий (психо</w:t>
      </w:r>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 xml:space="preserve">коррекционные и логопедические занятия, занятия ритмикой);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в рамках психологического и социально-педагогического сопровождения обучающихся. </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i/>
          <w:iCs/>
          <w:color w:val="000000"/>
          <w:sz w:val="24"/>
          <w:szCs w:val="24"/>
        </w:rPr>
        <w:t>Основными направлениями в коррекционной работе являются</w:t>
      </w:r>
      <w:r w:rsidRPr="00FF04B7">
        <w:rPr>
          <w:rFonts w:ascii="Times New Roman" w:hAnsi="Times New Roman" w:cs="Times New Roman"/>
          <w:color w:val="000000"/>
          <w:sz w:val="24"/>
          <w:szCs w:val="24"/>
        </w:rPr>
        <w:t xml:space="preserve">: </w:t>
      </w:r>
    </w:p>
    <w:p w:rsidR="008F49AB" w:rsidRDefault="008F49AB" w:rsidP="008F49AB">
      <w:pPr>
        <w:pStyle w:val="a9"/>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коррекционная</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помощь в овладении базовым содержанием обучения; </w:t>
      </w:r>
    </w:p>
    <w:p w:rsidR="008F49AB" w:rsidRDefault="008F49AB" w:rsidP="008F49AB">
      <w:pPr>
        <w:pStyle w:val="a9"/>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развитие эмоционально-личностной сферы и коррекция ее недостатков; </w:t>
      </w:r>
    </w:p>
    <w:p w:rsidR="008F49AB" w:rsidRDefault="008F49AB" w:rsidP="008F49AB">
      <w:pPr>
        <w:pStyle w:val="a9"/>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развитие познавательной деятельности и целенаправленное формирование высших психических функций; </w:t>
      </w:r>
    </w:p>
    <w:p w:rsidR="008F49AB" w:rsidRDefault="008F49AB" w:rsidP="008F49AB">
      <w:pPr>
        <w:pStyle w:val="a9"/>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формирование произвольной регуляции деятельности и поведения; </w:t>
      </w:r>
    </w:p>
    <w:p w:rsidR="008F49AB" w:rsidRDefault="008F49AB" w:rsidP="008F49AB">
      <w:pPr>
        <w:pStyle w:val="a9"/>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8F49AB" w:rsidRDefault="008F49AB" w:rsidP="008F49AB">
      <w:pPr>
        <w:pStyle w:val="a9"/>
        <w:autoSpaceDE w:val="0"/>
        <w:autoSpaceDN w:val="0"/>
        <w:adjustRightInd w:val="0"/>
        <w:spacing w:after="0" w:line="360" w:lineRule="auto"/>
        <w:jc w:val="both"/>
        <w:rPr>
          <w:rFonts w:ascii="Times New Roman" w:hAnsi="Times New Roman" w:cs="Times New Roman"/>
          <w:color w:val="000000"/>
          <w:sz w:val="24"/>
          <w:szCs w:val="24"/>
        </w:rPr>
      </w:pPr>
    </w:p>
    <w:p w:rsidR="008F49AB" w:rsidRPr="0034361D" w:rsidRDefault="008F49AB" w:rsidP="008F49AB">
      <w:pPr>
        <w:pStyle w:val="2"/>
        <w:rPr>
          <w:rFonts w:ascii="Times New Roman" w:hAnsi="Times New Roman" w:cs="Times New Roman"/>
          <w:i/>
          <w:iCs/>
          <w:color w:val="auto"/>
          <w:sz w:val="24"/>
          <w:szCs w:val="24"/>
        </w:rPr>
      </w:pPr>
      <w:bookmarkStart w:id="54" w:name="_Toc19487979"/>
      <w:r w:rsidRPr="0034361D">
        <w:rPr>
          <w:rFonts w:ascii="Times New Roman" w:hAnsi="Times New Roman" w:cs="Times New Roman"/>
          <w:color w:val="auto"/>
        </w:rPr>
        <w:t>2.5.2. Система комплексного психолого-медико-педагогического сопровождения обучающихся с ОВЗ</w:t>
      </w:r>
      <w:bookmarkEnd w:id="54"/>
    </w:p>
    <w:p w:rsidR="008F49AB" w:rsidRDefault="008F49AB" w:rsidP="008F49AB">
      <w:pPr>
        <w:pStyle w:val="a9"/>
        <w:autoSpaceDE w:val="0"/>
        <w:autoSpaceDN w:val="0"/>
        <w:adjustRightInd w:val="0"/>
        <w:spacing w:after="0" w:line="360" w:lineRule="auto"/>
        <w:jc w:val="both"/>
        <w:rPr>
          <w:rFonts w:ascii="Times New Roman" w:hAnsi="Times New Roman" w:cs="Times New Roman"/>
          <w:color w:val="000000"/>
          <w:sz w:val="24"/>
          <w:szCs w:val="24"/>
        </w:rPr>
      </w:pPr>
    </w:p>
    <w:p w:rsidR="008F49AB" w:rsidRPr="00FF04B7" w:rsidRDefault="008F49AB" w:rsidP="008F49AB">
      <w:pPr>
        <w:pStyle w:val="Default"/>
        <w:spacing w:line="360" w:lineRule="auto"/>
        <w:jc w:val="both"/>
      </w:pPr>
      <w:r w:rsidRPr="00FF04B7">
        <w:rPr>
          <w:b/>
          <w:bCs/>
          <w:i/>
          <w:iCs/>
        </w:rPr>
        <w:t xml:space="preserve">Программа коррекционной работы </w:t>
      </w:r>
      <w:r w:rsidRPr="00FF04B7">
        <w:t xml:space="preserve">начального общего образования обучающихся с ЗПР </w:t>
      </w:r>
      <w:r w:rsidRPr="00FF04B7">
        <w:rPr>
          <w:b/>
          <w:bCs/>
          <w:i/>
          <w:iCs/>
        </w:rPr>
        <w:t>включает в себя взаимосвязанные направления</w:t>
      </w:r>
      <w:r w:rsidRPr="00FF04B7">
        <w:t>, отражающие ее основное содержание:</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1.</w:t>
      </w:r>
      <w:r>
        <w:rPr>
          <w:rFonts w:ascii="Times New Roman" w:hAnsi="Times New Roman" w:cs="Times New Roman"/>
          <w:b/>
          <w:bCs/>
          <w:i/>
          <w:iCs/>
          <w:color w:val="000000"/>
          <w:sz w:val="24"/>
          <w:szCs w:val="24"/>
        </w:rPr>
        <w:t xml:space="preserve"> </w:t>
      </w:r>
      <w:r w:rsidRPr="00FF04B7">
        <w:rPr>
          <w:rFonts w:ascii="Times New Roman" w:hAnsi="Times New Roman" w:cs="Times New Roman"/>
          <w:b/>
          <w:bCs/>
          <w:i/>
          <w:iCs/>
          <w:color w:val="000000"/>
          <w:sz w:val="24"/>
          <w:szCs w:val="24"/>
        </w:rPr>
        <w:t>Диагностическая работа</w:t>
      </w:r>
      <w:r w:rsidRPr="00FF04B7">
        <w:rPr>
          <w:rFonts w:ascii="Times New Roman" w:hAnsi="Times New Roman" w:cs="Times New Roman"/>
          <w:i/>
          <w:iCs/>
          <w:color w:val="000000"/>
          <w:sz w:val="24"/>
          <w:szCs w:val="24"/>
        </w:rPr>
        <w:t>-</w:t>
      </w:r>
      <w:r w:rsidRPr="00FF04B7">
        <w:rPr>
          <w:rFonts w:ascii="Times New Roman" w:hAnsi="Times New Roman" w:cs="Times New Roman"/>
          <w:color w:val="000000"/>
          <w:sz w:val="24"/>
          <w:szCs w:val="24"/>
        </w:rPr>
        <w:t>обеспечивает выявление особенностей</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развития и здоровья обучающихся с ЗПР с целью создания благоприятных условий для овладения ими содержанием АООП НОО.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Проведение диагностической работы предполагает осуществление:</w:t>
      </w:r>
    </w:p>
    <w:p w:rsidR="008F49AB" w:rsidRPr="00FF04B7" w:rsidRDefault="008F49AB" w:rsidP="008F49AB">
      <w:pPr>
        <w:pStyle w:val="a9"/>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психолого-педагогического и медицинского обследования с целью выявления их особых образовательных потребностей: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 xml:space="preserve">― развития познавательной сферы, специфических трудностей в овладении содержанием образования и потенциальных возможностей;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развития эмоционально-волевой сферы и личностных особенностей обучающихся;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определение социальной ситуации развития</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и условий семейного воспитания обучающегося; </w:t>
      </w:r>
    </w:p>
    <w:p w:rsidR="008F49AB" w:rsidRPr="00FF04B7" w:rsidRDefault="008F49AB" w:rsidP="008F49AB">
      <w:pPr>
        <w:pStyle w:val="a9"/>
        <w:numPr>
          <w:ilvl w:val="0"/>
          <w:numId w:val="23"/>
        </w:numPr>
        <w:autoSpaceDE w:val="0"/>
        <w:autoSpaceDN w:val="0"/>
        <w:adjustRightInd w:val="0"/>
        <w:spacing w:after="4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мониторинга динамики развития обучающихся, их успешности в освоении АООП НОО; </w:t>
      </w:r>
    </w:p>
    <w:p w:rsidR="008F49AB" w:rsidRPr="00FF04B7" w:rsidRDefault="008F49AB" w:rsidP="008F49AB">
      <w:pPr>
        <w:pStyle w:val="a9"/>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анализа результатов обследования с целью проектирования и корректировки коррекционных мероприятий.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2. Коррекционно-развивающая работа включает:</w:t>
      </w:r>
    </w:p>
    <w:p w:rsidR="008F49AB" w:rsidRPr="00FF04B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составление индивидуальной программы психологического сопровождения обучающегося (совместно с педагогами);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формирование в классе психологического климата комфортного для всех обучающихся; </w:t>
      </w:r>
    </w:p>
    <w:p w:rsidR="008F49AB" w:rsidRPr="00FF04B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организацию внеурочной деятельности, направленной на развитие познавательных интересов учащихся, их общее социально-личностное развитие; </w:t>
      </w:r>
    </w:p>
    <w:p w:rsidR="008F49AB" w:rsidRPr="00FF04B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8F49AB" w:rsidRPr="00FF04B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организацию и проведение специалистами индивидуальных и групповых занятий по психо</w:t>
      </w:r>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 xml:space="preserve">коррекции, необходимых для преодоления нарушений развития обучающихся; </w:t>
      </w:r>
    </w:p>
    <w:p w:rsidR="008F49AB" w:rsidRPr="00FF04B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развитие эмоционально-волевой и личностной сферы обучающегося и коррекцию его поведения;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социальное сопровождение обучающегося в случае неблагоприятных условий жизни при психотравмирующих обстоятельствах.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3. Консультативная работа</w:t>
      </w:r>
      <w:r>
        <w:rPr>
          <w:rFonts w:ascii="Times New Roman" w:hAnsi="Times New Roman" w:cs="Times New Roman"/>
          <w:b/>
          <w:bCs/>
          <w:i/>
          <w:iCs/>
          <w:color w:val="000000"/>
          <w:sz w:val="24"/>
          <w:szCs w:val="24"/>
        </w:rPr>
        <w:t xml:space="preserve"> </w:t>
      </w:r>
      <w:r w:rsidRPr="00FF04B7">
        <w:rPr>
          <w:rFonts w:ascii="Times New Roman" w:hAnsi="Times New Roman" w:cs="Times New Roman"/>
          <w:color w:val="000000"/>
          <w:sz w:val="24"/>
          <w:szCs w:val="24"/>
        </w:rPr>
        <w:t>обеспечивает непрерывность специального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сопровождения обучающихся с ЗПР в освоении АООП НОО,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Консультативная работа включает:</w:t>
      </w:r>
    </w:p>
    <w:p w:rsidR="008F49AB" w:rsidRPr="00FF04B7"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8F49AB" w:rsidRPr="00FF04B7"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8F49AB" w:rsidRDefault="008F49AB" w:rsidP="008F49AB">
      <w:pPr>
        <w:pStyle w:val="Default"/>
        <w:spacing w:line="360" w:lineRule="auto"/>
        <w:jc w:val="both"/>
      </w:pPr>
      <w:r w:rsidRPr="009C5A09">
        <w:rPr>
          <w:b/>
          <w:bCs/>
          <w:i/>
          <w:iCs/>
        </w:rPr>
        <w:t xml:space="preserve">4. Информационно-просветительская работа </w:t>
      </w:r>
      <w:r w:rsidRPr="009C5A09">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w:t>
      </w:r>
      <w:r>
        <w:t xml:space="preserve"> </w:t>
      </w:r>
      <w:r w:rsidRPr="009C5A09">
        <w:t xml:space="preserve">взаимодействия с педагогами и сверстниками, их родителями (законными представителями) и др. </w:t>
      </w:r>
    </w:p>
    <w:p w:rsidR="008F49AB" w:rsidRPr="009C5A09" w:rsidRDefault="008F49AB" w:rsidP="008F49AB">
      <w:pPr>
        <w:pStyle w:val="Default"/>
        <w:spacing w:line="360" w:lineRule="auto"/>
        <w:jc w:val="both"/>
      </w:pPr>
      <w:r w:rsidRPr="009C5A09">
        <w:t>Информационно-просветительская работа включает:</w:t>
      </w:r>
    </w:p>
    <w:p w:rsidR="008F49AB" w:rsidRPr="009C5A09"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8F49AB" w:rsidRPr="009C5A09"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оформление информационных стендов, печатных и других материалов; </w:t>
      </w:r>
    </w:p>
    <w:p w:rsidR="008F49AB" w:rsidRPr="009C5A09"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психологическое просвещение педагогов с целью повышения их психологической компетентности;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психологическое просвещение родителей с целью формирования у них элементарной психолого-психологической компетентности.</w:t>
      </w:r>
    </w:p>
    <w:p w:rsidR="008F49AB" w:rsidRPr="009C5A09"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Характеристика содержания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Диагностическая работа включает: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своевременное выявление детей, нуждающихся в специализированной помощи;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комплексный сбор сведений о ребёнке на основании диагностической информации от специалистов разного профиля; </w:t>
      </w:r>
    </w:p>
    <w:p w:rsidR="008F49AB" w:rsidRPr="009C5A09" w:rsidRDefault="008F49AB" w:rsidP="008F49AB">
      <w:pPr>
        <w:pStyle w:val="Default"/>
        <w:spacing w:line="360" w:lineRule="auto"/>
        <w:jc w:val="both"/>
      </w:pPr>
      <w:r w:rsidRPr="009C5A09">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развития эмоционально-волевой сферы и личностных особенностей обучающихся;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социальной ситуации развития и условий семейного воспитания ребёнка;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адаптивных возможностей и уровня социализации ребёнка с ограниченными возможностями здоровья;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системный разносторонний контроль специалистов за уровнем и динамикой развития ребёнка;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lastRenderedPageBreak/>
        <w:t xml:space="preserve">— анализ успешности коррекционно-развивающей работы.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Коррекционно-развивающая работа включает: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коррекцию и развитие высших психических функций;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развитие эмоционально-волевой и личностной сфер ребёнка и психо</w:t>
      </w:r>
      <w:r>
        <w:rPr>
          <w:rFonts w:ascii="Times New Roman" w:hAnsi="Times New Roman" w:cs="Times New Roman"/>
          <w:color w:val="000000"/>
          <w:sz w:val="24"/>
          <w:szCs w:val="24"/>
        </w:rPr>
        <w:t>-</w:t>
      </w:r>
      <w:r w:rsidRPr="009C5A09">
        <w:rPr>
          <w:rFonts w:ascii="Times New Roman" w:hAnsi="Times New Roman" w:cs="Times New Roman"/>
          <w:color w:val="000000"/>
          <w:sz w:val="24"/>
          <w:szCs w:val="24"/>
        </w:rPr>
        <w:t xml:space="preserve">коррекцию его поведения;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социальную защиту ребёнка в случаях неблагоприятных условий жизни при психотравмирующих обстоятельствах.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Консультативная работа включает:</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Информационно-просветительская работа предусматривает: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lastRenderedPageBreak/>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Психолого-педагогическое сопровождение учащихся с ограниченными возможностями здоровья</w:t>
      </w:r>
      <w:r>
        <w:rPr>
          <w:rFonts w:ascii="Times New Roman" w:hAnsi="Times New Roman" w:cs="Times New Roman"/>
          <w:b/>
          <w:bCs/>
          <w:color w:val="000000"/>
          <w:sz w:val="24"/>
          <w:szCs w:val="24"/>
        </w:rPr>
        <w:t>.</w:t>
      </w:r>
    </w:p>
    <w:p w:rsidR="008F49AB" w:rsidRPr="008B0859"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Логопедическое сопровождение </w:t>
      </w:r>
      <w:r w:rsidRPr="008B0859">
        <w:rPr>
          <w:rFonts w:ascii="Times New Roman" w:hAnsi="Times New Roman" w:cs="Times New Roman"/>
          <w:color w:val="000000"/>
          <w:sz w:val="24"/>
          <w:szCs w:val="24"/>
        </w:rPr>
        <w:t xml:space="preserve">направлено на предупреждение и устранение нарушений письменной речи у учащихся младших классов с учетом </w:t>
      </w:r>
      <w:r>
        <w:rPr>
          <w:rFonts w:ascii="Times New Roman" w:hAnsi="Times New Roman" w:cs="Times New Roman"/>
          <w:color w:val="000000"/>
          <w:sz w:val="24"/>
          <w:szCs w:val="24"/>
        </w:rPr>
        <w:t>п</w:t>
      </w:r>
      <w:r w:rsidRPr="008B0859">
        <w:rPr>
          <w:rFonts w:ascii="Times New Roman" w:hAnsi="Times New Roman" w:cs="Times New Roman"/>
          <w:color w:val="000000"/>
          <w:sz w:val="24"/>
          <w:szCs w:val="24"/>
        </w:rPr>
        <w:t xml:space="preserve">сихофизиологических особенностей усвоения навыка письма и чтения детьми с ограниченными возможностями здоровья.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i/>
          <w:iCs/>
          <w:color w:val="000000"/>
          <w:sz w:val="24"/>
          <w:szCs w:val="24"/>
        </w:rPr>
        <w:t xml:space="preserve">Цель </w:t>
      </w:r>
      <w:r w:rsidRPr="008B0859">
        <w:rPr>
          <w:rFonts w:ascii="Times New Roman" w:hAnsi="Times New Roman" w:cs="Times New Roman"/>
          <w:color w:val="000000"/>
          <w:sz w:val="24"/>
          <w:szCs w:val="24"/>
        </w:rPr>
        <w:t xml:space="preserve">логопедической работы - комплексное воздействие на все стороны устной и письменной речи у учащихся младших классов.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Логопедическая работа направлена на решение следующих </w:t>
      </w:r>
      <w:r w:rsidRPr="008B0859">
        <w:rPr>
          <w:rFonts w:ascii="Times New Roman" w:hAnsi="Times New Roman" w:cs="Times New Roman"/>
          <w:i/>
          <w:iCs/>
          <w:color w:val="000000"/>
          <w:sz w:val="24"/>
          <w:szCs w:val="24"/>
        </w:rPr>
        <w:t xml:space="preserve">задач: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Совершенствование у учащихся слухового и зрительного внимания, слуховой и зрительной памяти, мышления.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Развитие фонематического восприятия.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Развитие процессов слухового и зрительного гнозиса, дифференциация артикуляторно и акустически сходных фонем.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Закрепление четкой связи между звуком и буквой. </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5. Развитие процессов фонематического анализа и синтеза.</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Развитие процессов языкового анализа и синтеза на всех уровнях (слог, слово, предложение, текст).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7. Развитие процессов зрительного гнозиса, дфферениация оптически сходных фонем.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Обогащение лексического запаса.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Развитие грамматического строя речи.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Развитие связной речи.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11. Развитие мелкой и ручной моторики.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12. Развитие навыков само и взаимоконтроля, умение работать в коллективе.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Психологическое сопровождение учащихся</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 ограниченными возможностями здоровья</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 психологического сопровождения </w:t>
      </w:r>
      <w:r w:rsidRPr="008B0859">
        <w:rPr>
          <w:rFonts w:ascii="Times New Roman" w:hAnsi="Times New Roman" w:cs="Times New Roman"/>
          <w:color w:val="000000"/>
          <w:sz w:val="24"/>
          <w:szCs w:val="24"/>
        </w:rPr>
        <w:t xml:space="preserve">учащихся начальной школы - сохранение и поддержание психологического здоровья учащихся.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Задачи: </w:t>
      </w:r>
    </w:p>
    <w:p w:rsidR="008F49AB" w:rsidRPr="008B0859"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профилактика проблем, cвязанных с адаптацией; </w:t>
      </w:r>
    </w:p>
    <w:p w:rsidR="008F49AB" w:rsidRPr="008B0859"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lastRenderedPageBreak/>
        <w:t xml:space="preserve">- содействие полноценному интеллектуальному и эмоциональному развитию детей и подростков на протяжении обучения в школе; </w:t>
      </w:r>
    </w:p>
    <w:p w:rsidR="008F49AB" w:rsidRPr="008B0859"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формирование психологического здоровья учащихся; </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организация психологической помощи.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Сопровождение учащихся</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 ограниченными возможностями здоровья социальным педагогом</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Целью работы социально-психологического сопровождения является </w:t>
      </w:r>
      <w:r w:rsidRPr="008B0859">
        <w:rPr>
          <w:rFonts w:ascii="Times New Roman" w:hAnsi="Times New Roman" w:cs="Times New Roman"/>
          <w:color w:val="000000"/>
          <w:sz w:val="24"/>
          <w:szCs w:val="24"/>
        </w:rPr>
        <w:t xml:space="preserve">обеспечение социально-психологической и педагогической поддержки дезадаптированных детей.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Задачи</w:t>
      </w:r>
      <w:r w:rsidRPr="008B0859">
        <w:rPr>
          <w:rFonts w:ascii="Times New Roman" w:hAnsi="Times New Roman" w:cs="Times New Roman"/>
          <w:color w:val="000000"/>
          <w:sz w:val="24"/>
          <w:szCs w:val="24"/>
        </w:rPr>
        <w:t xml:space="preserve">: </w:t>
      </w:r>
    </w:p>
    <w:p w:rsidR="008F49AB" w:rsidRPr="008B0859"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создание условий для совершенствования возможностей обучающегося и его окружения в решении трудных жизненных ситуаций; </w:t>
      </w:r>
    </w:p>
    <w:p w:rsidR="008F49AB" w:rsidRPr="008B0859"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создание условий для обеспечения соблюдения прав и законных интересов несовершеннолетних; </w:t>
      </w:r>
    </w:p>
    <w:p w:rsidR="008F49AB"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реализация необходимых мер по воспитанию и развитию учащихся и получению ими основного общего образования; </w:t>
      </w:r>
    </w:p>
    <w:p w:rsidR="008F49AB" w:rsidRPr="008B0859"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p>
    <w:p w:rsidR="008F49AB" w:rsidRPr="008B0859" w:rsidRDefault="008F49AB" w:rsidP="008F49AB">
      <w:pPr>
        <w:autoSpaceDE w:val="0"/>
        <w:autoSpaceDN w:val="0"/>
        <w:adjustRightInd w:val="0"/>
        <w:spacing w:after="27"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8F49AB" w:rsidRPr="008B0859" w:rsidRDefault="008F49AB" w:rsidP="008F49AB">
      <w:pPr>
        <w:pStyle w:val="Default"/>
        <w:spacing w:line="360" w:lineRule="auto"/>
        <w:jc w:val="both"/>
      </w:pPr>
      <w:r w:rsidRPr="008B0859">
        <w:t xml:space="preserve">5) 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 </w:t>
      </w:r>
    </w:p>
    <w:p w:rsidR="008F49AB" w:rsidRPr="008B0859"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координация усилий педагогического коллектива для восстановления социального статуса учащихся, преодоления комплекса неполноценности; </w:t>
      </w:r>
    </w:p>
    <w:p w:rsidR="008F49AB" w:rsidRPr="008B0859"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7) проведение мероприятий на сохранение и укрепление здоровья школьников; </w:t>
      </w:r>
    </w:p>
    <w:p w:rsidR="008F49AB" w:rsidRPr="008B0859"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 </w:t>
      </w:r>
    </w:p>
    <w:p w:rsidR="008F49AB" w:rsidRPr="008B0859" w:rsidRDefault="008F49AB" w:rsidP="008F49AB">
      <w:pPr>
        <w:autoSpaceDE w:val="0"/>
        <w:autoSpaceDN w:val="0"/>
        <w:adjustRightInd w:val="0"/>
        <w:spacing w:after="28"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защита и охрана прав детей во взаимодействии с представителями социальных институтов.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lastRenderedPageBreak/>
        <w:t xml:space="preserve">10) 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8F49AB" w:rsidRPr="009B777C" w:rsidRDefault="008F49AB" w:rsidP="008F49AB">
      <w:pPr>
        <w:autoSpaceDE w:val="0"/>
        <w:autoSpaceDN w:val="0"/>
        <w:adjustRightInd w:val="0"/>
        <w:spacing w:after="0" w:line="240" w:lineRule="auto"/>
        <w:jc w:val="both"/>
        <w:rPr>
          <w:rFonts w:ascii="Times New Roman" w:hAnsi="Times New Roman" w:cs="Times New Roman"/>
          <w:color w:val="000000"/>
          <w:sz w:val="23"/>
          <w:szCs w:val="23"/>
        </w:rPr>
      </w:pPr>
    </w:p>
    <w:p w:rsidR="008F49AB" w:rsidRDefault="008F49AB" w:rsidP="008F49AB">
      <w:pPr>
        <w:autoSpaceDE w:val="0"/>
        <w:autoSpaceDN w:val="0"/>
        <w:adjustRightInd w:val="0"/>
        <w:spacing w:after="0" w:line="360" w:lineRule="auto"/>
        <w:jc w:val="both"/>
        <w:rPr>
          <w:rFonts w:ascii="Times New Roman" w:hAnsi="Times New Roman" w:cs="Times New Roman"/>
          <w:b/>
          <w:bCs/>
          <w:i/>
          <w:iCs/>
          <w:color w:val="000000"/>
          <w:sz w:val="24"/>
          <w:szCs w:val="24"/>
        </w:rPr>
      </w:pPr>
      <w:r w:rsidRPr="009B777C">
        <w:rPr>
          <w:rFonts w:ascii="Times New Roman" w:hAnsi="Times New Roman" w:cs="Times New Roman"/>
          <w:b/>
          <w:bCs/>
          <w:i/>
          <w:iCs/>
          <w:color w:val="000000"/>
          <w:sz w:val="24"/>
          <w:szCs w:val="24"/>
        </w:rPr>
        <w:t>Овладение навыками адаптации учащихся с ограниченными возможностями здоровья и детьми-инвалидами к социуму</w:t>
      </w:r>
    </w:p>
    <w:p w:rsidR="008F49AB" w:rsidRPr="009B777C"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На уроках с использованием учебно-методического комплекса «</w:t>
      </w:r>
      <w:r>
        <w:rPr>
          <w:rFonts w:ascii="Times New Roman" w:hAnsi="Times New Roman" w:cs="Times New Roman"/>
          <w:color w:val="000000"/>
          <w:sz w:val="24"/>
          <w:szCs w:val="24"/>
        </w:rPr>
        <w:t>Перспективная начальная школа</w:t>
      </w:r>
      <w:r w:rsidRPr="009B77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«Школа 21 века » </w:t>
      </w:r>
      <w:r w:rsidRPr="009B777C">
        <w:rPr>
          <w:rFonts w:ascii="Times New Roman" w:hAnsi="Times New Roman" w:cs="Times New Roman"/>
          <w:color w:val="000000"/>
          <w:sz w:val="24"/>
          <w:szCs w:val="24"/>
        </w:rPr>
        <w:t xml:space="preserve">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8F49AB" w:rsidRPr="009B777C"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8F49AB" w:rsidRPr="009B777C"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8F49AB" w:rsidRPr="009B777C"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«Изобразительное искусство, «Музыка» знакомят школьника с миром прекрасного. </w:t>
      </w:r>
    </w:p>
    <w:p w:rsidR="008F49AB" w:rsidRPr="009B777C"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8F49AB" w:rsidRPr="009B777C"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8F49AB"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8F49AB" w:rsidRPr="009B777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Психолого-педагогическое сопровождение школьников с ограниченными возможностями здоровья, детей-инвалидов</w:t>
      </w:r>
    </w:p>
    <w:p w:rsidR="008F49AB" w:rsidRPr="009B777C"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w:t>
      </w:r>
      <w:r w:rsidRPr="009B777C">
        <w:rPr>
          <w:rFonts w:ascii="Times New Roman" w:hAnsi="Times New Roman" w:cs="Times New Roman"/>
          <w:color w:val="000000"/>
          <w:sz w:val="24"/>
          <w:szCs w:val="24"/>
        </w:rPr>
        <w:lastRenderedPageBreak/>
        <w:t xml:space="preserve">медицинских работников образовательного учреждения и других организаций, специализирующихся в области семьи и других институтов общества. </w:t>
      </w:r>
    </w:p>
    <w:p w:rsidR="008F49AB" w:rsidRPr="009B777C" w:rsidRDefault="008F49AB" w:rsidP="008F49AB">
      <w:pPr>
        <w:pStyle w:val="Default"/>
        <w:spacing w:line="360" w:lineRule="auto"/>
        <w:jc w:val="both"/>
      </w:pPr>
      <w:r w:rsidRPr="009B777C">
        <w:t xml:space="preserve">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руководит работой школьного психолого - медико- -педагогического консилиума (ПМПк); взаимодействует с лечебными учреждениями, специалистами районной комиссии по делам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 </w:t>
      </w:r>
    </w:p>
    <w:p w:rsidR="008F49AB" w:rsidRPr="009B777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 xml:space="preserve">Классный руководитель </w:t>
      </w:r>
      <w:r w:rsidRPr="009B777C">
        <w:rPr>
          <w:rFonts w:ascii="Times New Roman" w:hAnsi="Times New Roman" w:cs="Times New Roman"/>
          <w:color w:val="000000"/>
          <w:sz w:val="24"/>
          <w:szCs w:val="24"/>
        </w:rPr>
        <w:t xml:space="preserve">является связующим звеном в комплексной группе специалистов по организации коррекционной работы с учащимися: </w:t>
      </w:r>
    </w:p>
    <w:p w:rsidR="008F49AB" w:rsidRPr="009B777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-делает первичный запрос специалистам и дает первичную информацию о ребенке; </w:t>
      </w:r>
    </w:p>
    <w:p w:rsidR="008F49AB" w:rsidRPr="009B777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-осуществляет индивидуальную коррекционную работу (педагогическое сопровождение); </w:t>
      </w:r>
    </w:p>
    <w:p w:rsidR="008F49AB" w:rsidRPr="009B777C"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-консультативная помощь семье в вопросах коррекционно-развивающего воспитания и обучения; </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-изучает жизнедеятельность ребенка вне школы; </w:t>
      </w:r>
    </w:p>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взаимодействие с семьями обучающихся воспитанников.</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p>
    <w:p w:rsidR="008F49AB" w:rsidRPr="0085017D"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5017D">
        <w:rPr>
          <w:rFonts w:ascii="Times New Roman" w:hAnsi="Times New Roman" w:cs="Times New Roman"/>
          <w:b/>
          <w:bCs/>
          <w:color w:val="000000"/>
          <w:sz w:val="24"/>
          <w:szCs w:val="24"/>
        </w:rPr>
        <w:t xml:space="preserve">Комплекс условий коррекционной работы включает: </w:t>
      </w:r>
    </w:p>
    <w:p w:rsidR="008F49AB" w:rsidRPr="0085017D"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5017D">
        <w:rPr>
          <w:rFonts w:ascii="Times New Roman" w:hAnsi="Times New Roman" w:cs="Times New Roman"/>
          <w:i/>
          <w:iCs/>
          <w:color w:val="000000"/>
          <w:sz w:val="24"/>
          <w:szCs w:val="24"/>
        </w:rPr>
        <w:t xml:space="preserve">1) Психолого-педагогическое обеспечение: </w:t>
      </w:r>
    </w:p>
    <w:p w:rsidR="008F49AB" w:rsidRPr="0085017D" w:rsidRDefault="008F49AB" w:rsidP="008F49AB">
      <w:pPr>
        <w:autoSpaceDE w:val="0"/>
        <w:autoSpaceDN w:val="0"/>
        <w:adjustRightInd w:val="0"/>
        <w:spacing w:after="33"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обеспечение дифференцированных условий в</w:t>
      </w:r>
      <w:r>
        <w:rPr>
          <w:rFonts w:ascii="Times New Roman" w:hAnsi="Times New Roman" w:cs="Times New Roman"/>
          <w:color w:val="000000"/>
          <w:sz w:val="24"/>
          <w:szCs w:val="24"/>
        </w:rPr>
        <w:t xml:space="preserve"> соответствии с рекомендациями </w:t>
      </w:r>
      <w:r w:rsidRPr="0085017D">
        <w:rPr>
          <w:rFonts w:ascii="Times New Roman" w:hAnsi="Times New Roman" w:cs="Times New Roman"/>
          <w:color w:val="000000"/>
          <w:sz w:val="24"/>
          <w:szCs w:val="24"/>
        </w:rPr>
        <w:t>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w:t>
      </w:r>
      <w:r>
        <w:rPr>
          <w:rFonts w:ascii="Times New Roman" w:hAnsi="Times New Roman" w:cs="Times New Roman"/>
          <w:color w:val="000000"/>
          <w:sz w:val="24"/>
          <w:szCs w:val="24"/>
        </w:rPr>
        <w:t>.</w:t>
      </w:r>
      <w:r w:rsidRPr="0085017D">
        <w:rPr>
          <w:rFonts w:ascii="Times New Roman" w:hAnsi="Times New Roman" w:cs="Times New Roman"/>
          <w:color w:val="000000"/>
          <w:sz w:val="24"/>
          <w:szCs w:val="24"/>
        </w:rPr>
        <w:t xml:space="preserve"> Во второй половине дня для учащихся 1-4 клас</w:t>
      </w:r>
      <w:r>
        <w:rPr>
          <w:rFonts w:ascii="Times New Roman" w:hAnsi="Times New Roman" w:cs="Times New Roman"/>
          <w:color w:val="000000"/>
          <w:sz w:val="24"/>
          <w:szCs w:val="24"/>
        </w:rPr>
        <w:t>сов проводятся: занятия в кружках</w:t>
      </w:r>
      <w:r w:rsidRPr="0085017D">
        <w:rPr>
          <w:rFonts w:ascii="Times New Roman" w:hAnsi="Times New Roman" w:cs="Times New Roman"/>
          <w:color w:val="000000"/>
          <w:sz w:val="24"/>
          <w:szCs w:val="24"/>
        </w:rPr>
        <w:t xml:space="preserve">, индивидуальные и групповые коррекционно-развивающие занятия, осуществляемые учителями, внеклассные мероприятия, занятия по внеурочной деятельности; </w:t>
      </w:r>
    </w:p>
    <w:p w:rsidR="008F49AB" w:rsidRPr="0085017D" w:rsidRDefault="008F49AB" w:rsidP="008F49AB">
      <w:pPr>
        <w:autoSpaceDE w:val="0"/>
        <w:autoSpaceDN w:val="0"/>
        <w:adjustRightInd w:val="0"/>
        <w:spacing w:after="33"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85017D">
        <w:rPr>
          <w:rFonts w:ascii="Times New Roman" w:hAnsi="Times New Roman" w:cs="Times New Roman"/>
          <w:color w:val="000000"/>
          <w:sz w:val="24"/>
          <w:szCs w:val="24"/>
        </w:rPr>
        <w:t xml:space="preserve">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 </w:t>
      </w:r>
    </w:p>
    <w:p w:rsidR="008F49AB" w:rsidRPr="0085017D" w:rsidRDefault="008F49AB" w:rsidP="008F49AB">
      <w:pPr>
        <w:pStyle w:val="Default"/>
        <w:spacing w:line="360" w:lineRule="auto"/>
        <w:jc w:val="both"/>
      </w:pPr>
      <w:r w:rsidRPr="0085017D">
        <w:lastRenderedPageBreak/>
        <w:t xml:space="preserve">Школа обеспечивает индивидуальное обучение на дому с учащимися по заключению врачебной комиссии (ВК). Содержание образования определяется для детей </w:t>
      </w:r>
    </w:p>
    <w:p w:rsidR="008F49AB" w:rsidRDefault="008F49AB" w:rsidP="008F49AB">
      <w:pPr>
        <w:autoSpaceDE w:val="0"/>
        <w:autoSpaceDN w:val="0"/>
        <w:adjustRightInd w:val="0"/>
        <w:spacing w:after="48"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с задержкой психического развития исходя из особенностей психофизического развития и индивидуальных возможностей учащихся. </w:t>
      </w:r>
    </w:p>
    <w:p w:rsidR="008F49AB" w:rsidRPr="0085017D" w:rsidRDefault="008F49AB" w:rsidP="008F49AB">
      <w:pPr>
        <w:pStyle w:val="a9"/>
        <w:numPr>
          <w:ilvl w:val="0"/>
          <w:numId w:val="26"/>
        </w:numPr>
        <w:autoSpaceDE w:val="0"/>
        <w:autoSpaceDN w:val="0"/>
        <w:adjustRightInd w:val="0"/>
        <w:spacing w:after="48"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здоровьесберегающие условия в образовательном учреждении обеспечены соблюдением охранительного режима в образовательно-воспитательном процессе: </w:t>
      </w:r>
    </w:p>
    <w:p w:rsidR="008F49AB" w:rsidRPr="0085017D" w:rsidRDefault="008F49AB" w:rsidP="008F49AB">
      <w:pPr>
        <w:pStyle w:val="a9"/>
        <w:numPr>
          <w:ilvl w:val="0"/>
          <w:numId w:val="26"/>
        </w:numPr>
        <w:autoSpaceDE w:val="0"/>
        <w:autoSpaceDN w:val="0"/>
        <w:adjustRightInd w:val="0"/>
        <w:spacing w:after="48"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составление расписания с учетом уровня работоспособности обучающихся, </w:t>
      </w:r>
    </w:p>
    <w:p w:rsidR="008F49AB" w:rsidRDefault="008F49AB" w:rsidP="008F49AB">
      <w:pPr>
        <w:pStyle w:val="a9"/>
        <w:numPr>
          <w:ilvl w:val="0"/>
          <w:numId w:val="26"/>
        </w:numPr>
        <w:autoSpaceDE w:val="0"/>
        <w:autoSpaceDN w:val="0"/>
        <w:adjustRightInd w:val="0"/>
        <w:spacing w:after="48"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организация динамических пауз во время образовательного процесса, соблюдение режимных моментов, </w:t>
      </w:r>
    </w:p>
    <w:p w:rsidR="008F49AB" w:rsidRDefault="008F49AB" w:rsidP="008F49AB">
      <w:pPr>
        <w:pStyle w:val="a9"/>
        <w:numPr>
          <w:ilvl w:val="0"/>
          <w:numId w:val="26"/>
        </w:numPr>
        <w:autoSpaceDE w:val="0"/>
        <w:autoSpaceDN w:val="0"/>
        <w:adjustRightInd w:val="0"/>
        <w:spacing w:after="48" w:line="360" w:lineRule="auto"/>
        <w:jc w:val="both"/>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проведение индивидуальных коррекционных занятий во второй половине учебного дня; </w:t>
      </w:r>
    </w:p>
    <w:p w:rsidR="008F49AB" w:rsidRPr="0034361D" w:rsidRDefault="008F49AB" w:rsidP="008F49AB">
      <w:pPr>
        <w:pStyle w:val="2"/>
        <w:rPr>
          <w:rFonts w:ascii="Times New Roman" w:hAnsi="Times New Roman" w:cs="Times New Roman"/>
          <w:color w:val="auto"/>
        </w:rPr>
      </w:pPr>
      <w:bookmarkStart w:id="55" w:name="_Toc19487980"/>
      <w:r w:rsidRPr="0034361D">
        <w:rPr>
          <w:rStyle w:val="20"/>
          <w:rFonts w:ascii="Times New Roman" w:hAnsi="Times New Roman" w:cs="Times New Roman"/>
          <w:color w:val="auto"/>
        </w:rPr>
        <w:t>2.5.</w:t>
      </w:r>
      <w:r w:rsidRPr="0034361D">
        <w:rPr>
          <w:rFonts w:ascii="Times New Roman" w:hAnsi="Times New Roman" w:cs="Times New Roman"/>
          <w:color w:val="auto"/>
        </w:rPr>
        <w:t>3</w:t>
      </w:r>
      <w:r w:rsidRPr="0034361D">
        <w:rPr>
          <w:rStyle w:val="20"/>
          <w:rFonts w:ascii="Times New Roman" w:hAnsi="Times New Roman" w:cs="Times New Roman"/>
          <w:color w:val="auto"/>
        </w:rPr>
        <w:t xml:space="preserve">. </w:t>
      </w:r>
      <w:r w:rsidRPr="0034361D">
        <w:rPr>
          <w:rFonts w:ascii="Times New Roman" w:hAnsi="Times New Roman" w:cs="Times New Roman"/>
          <w:color w:val="auto"/>
        </w:rPr>
        <w:t xml:space="preserve"> Этапы реализации программы</w:t>
      </w:r>
      <w:bookmarkEnd w:id="55"/>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1) Этап сбора и анализа информации </w:t>
      </w:r>
      <w:r w:rsidRPr="009C5A09">
        <w:rPr>
          <w:rFonts w:ascii="Times New Roman" w:hAnsi="Times New Roman" w:cs="Times New Roman"/>
          <w:color w:val="000000"/>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8F49AB" w:rsidRPr="009C5A09" w:rsidRDefault="008F49AB" w:rsidP="008F49AB">
      <w:pPr>
        <w:pStyle w:val="Default"/>
        <w:spacing w:line="360" w:lineRule="auto"/>
        <w:jc w:val="both"/>
      </w:pPr>
      <w:r w:rsidRPr="009C5A09">
        <w:rPr>
          <w:i/>
          <w:iCs/>
        </w:rPr>
        <w:t xml:space="preserve">2) Этап планирования, организации, координации </w:t>
      </w:r>
      <w:r w:rsidRPr="009C5A09">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3) Этап диагностики коррекционно-развивающей образовательной среды </w:t>
      </w:r>
      <w:r w:rsidRPr="009C5A09">
        <w:rPr>
          <w:rFonts w:ascii="Times New Roman" w:hAnsi="Times New Roman" w:cs="Times New Roman"/>
          <w:color w:val="000000"/>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4) Этап регуляции и корректировки </w:t>
      </w:r>
      <w:r w:rsidRPr="009C5A09">
        <w:rPr>
          <w:rFonts w:ascii="Times New Roman" w:hAnsi="Times New Roman" w:cs="Times New Roman"/>
          <w:color w:val="000000"/>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w:t>
      </w:r>
      <w:r w:rsidRPr="009C5A09">
        <w:rPr>
          <w:rFonts w:ascii="Times New Roman" w:hAnsi="Times New Roman" w:cs="Times New Roman"/>
          <w:color w:val="000000"/>
          <w:sz w:val="24"/>
          <w:szCs w:val="24"/>
        </w:rPr>
        <w:lastRenderedPageBreak/>
        <w:t xml:space="preserve">процесс сопровождения детей с ограниченными возможностями здоровья, корректировка условий и форм обучения, методов и приёмов работы.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Механизм реализации программы: </w:t>
      </w:r>
    </w:p>
    <w:p w:rsidR="008F49AB" w:rsidRPr="009C5A09" w:rsidRDefault="008F49AB" w:rsidP="008F49AB">
      <w:pPr>
        <w:pStyle w:val="Default"/>
        <w:spacing w:line="360" w:lineRule="auto"/>
        <w:jc w:val="both"/>
      </w:pPr>
      <w:r w:rsidRPr="009C5A09">
        <w:t xml:space="preserve">Одним из основных механизмов реализации коррекционной работы является оптимально выстроенное </w:t>
      </w:r>
      <w:r w:rsidRPr="009C5A09">
        <w:rPr>
          <w:i/>
          <w:iCs/>
        </w:rPr>
        <w:t>взаимодействие специалистов образовательного учреждения</w:t>
      </w:r>
      <w:r w:rsidRPr="009C5A09">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многоаспектный анализ личностного и познавательного развития ребёнка;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В качестве ещё одного механизма реализации коррекционной работы следует обозначить </w:t>
      </w:r>
      <w:r w:rsidRPr="009C5A09">
        <w:rPr>
          <w:rFonts w:ascii="Times New Roman" w:hAnsi="Times New Roman" w:cs="Times New Roman"/>
          <w:i/>
          <w:iCs/>
          <w:color w:val="000000"/>
          <w:sz w:val="24"/>
          <w:szCs w:val="24"/>
        </w:rPr>
        <w:t xml:space="preserve">социальное </w:t>
      </w:r>
      <w:r w:rsidRPr="009C5A09">
        <w:rPr>
          <w:rFonts w:ascii="Times New Roman" w:hAnsi="Times New Roman" w:cs="Times New Roman"/>
          <w:color w:val="000000"/>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Социальное партнёрство включает: </w:t>
      </w:r>
    </w:p>
    <w:p w:rsidR="008F49AB" w:rsidRPr="009C5A0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сотрудничество с родительской общественностью;</w:t>
      </w:r>
    </w:p>
    <w:p w:rsidR="008F49AB" w:rsidRPr="008B0859"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районная </w:t>
      </w:r>
      <w:r w:rsidRPr="008B0859">
        <w:rPr>
          <w:rFonts w:ascii="Times New Roman" w:hAnsi="Times New Roman" w:cs="Times New Roman"/>
          <w:color w:val="000000"/>
          <w:sz w:val="24"/>
          <w:szCs w:val="24"/>
        </w:rPr>
        <w:t xml:space="preserve"> поликлиника; </w:t>
      </w:r>
    </w:p>
    <w:p w:rsidR="008F49AB" w:rsidRPr="00E33DC7" w:rsidRDefault="008F49AB" w:rsidP="008F49AB">
      <w:pPr>
        <w:autoSpaceDE w:val="0"/>
        <w:autoSpaceDN w:val="0"/>
        <w:adjustRightInd w:val="0"/>
        <w:spacing w:after="48" w:line="360" w:lineRule="auto"/>
        <w:jc w:val="both"/>
        <w:rPr>
          <w:rFonts w:ascii="Times New Roman" w:hAnsi="Times New Roman" w:cs="Times New Roman"/>
          <w:color w:val="000000"/>
          <w:sz w:val="24"/>
          <w:szCs w:val="24"/>
        </w:rPr>
      </w:pPr>
    </w:p>
    <w:p w:rsidR="008F49AB" w:rsidRPr="00E33DC7" w:rsidRDefault="008F49AB" w:rsidP="008F49AB">
      <w:pPr>
        <w:pStyle w:val="2"/>
        <w:rPr>
          <w:rFonts w:ascii="Times New Roman" w:hAnsi="Times New Roman" w:cs="Times New Roman"/>
          <w:color w:val="auto"/>
        </w:rPr>
      </w:pPr>
      <w:bookmarkStart w:id="56" w:name="_Toc19487981"/>
      <w:r w:rsidRPr="00E33DC7">
        <w:rPr>
          <w:rFonts w:ascii="Times New Roman" w:hAnsi="Times New Roman" w:cs="Times New Roman"/>
          <w:color w:val="auto"/>
        </w:rPr>
        <w:lastRenderedPageBreak/>
        <w:t>2.5.4. Планируемые результаты коррекционной работы с обучающимися</w:t>
      </w:r>
      <w:bookmarkEnd w:id="56"/>
      <w:r w:rsidRPr="00E33DC7">
        <w:rPr>
          <w:rFonts w:ascii="Times New Roman" w:hAnsi="Times New Roman" w:cs="Times New Roman"/>
          <w:color w:val="auto"/>
        </w:rPr>
        <w:t xml:space="preserve"> </w:t>
      </w:r>
    </w:p>
    <w:p w:rsidR="008F49AB" w:rsidRPr="00E33DC7" w:rsidRDefault="008F49AB" w:rsidP="008F49AB">
      <w:pPr>
        <w:pStyle w:val="2"/>
        <w:rPr>
          <w:rFonts w:ascii="Times New Roman" w:hAnsi="Times New Roman" w:cs="Times New Roman"/>
          <w:color w:val="auto"/>
        </w:rPr>
      </w:pPr>
      <w:bookmarkStart w:id="57" w:name="_Toc19487982"/>
      <w:r w:rsidRPr="00E33DC7">
        <w:rPr>
          <w:rFonts w:ascii="Times New Roman" w:hAnsi="Times New Roman" w:cs="Times New Roman"/>
          <w:color w:val="auto"/>
        </w:rPr>
        <w:t>с задержкой психического развития на ступени начального общего образования</w:t>
      </w:r>
      <w:bookmarkEnd w:id="57"/>
    </w:p>
    <w:p w:rsidR="008F49AB" w:rsidRPr="000F05A4" w:rsidRDefault="008F49AB" w:rsidP="008F49AB">
      <w:pPr>
        <w:pStyle w:val="Default"/>
        <w:spacing w:line="360" w:lineRule="auto"/>
        <w:ind w:left="720"/>
        <w:jc w:val="both"/>
      </w:pPr>
    </w:p>
    <w:p w:rsidR="008F49AB" w:rsidRPr="000F05A4" w:rsidRDefault="008F49AB" w:rsidP="008F49AB">
      <w:pPr>
        <w:pStyle w:val="Default"/>
        <w:spacing w:line="360" w:lineRule="auto"/>
        <w:ind w:left="720"/>
        <w:jc w:val="both"/>
      </w:pPr>
      <w:r w:rsidRPr="000F05A4">
        <w:rPr>
          <w:b/>
          <w:bCs/>
        </w:rPr>
        <w:t xml:space="preserve">Удовлетворение специальных образовательных потребностей детей с задержкой психического развития: </w:t>
      </w:r>
    </w:p>
    <w:p w:rsidR="008F49AB" w:rsidRPr="000F05A4" w:rsidRDefault="008F49AB" w:rsidP="008F49AB">
      <w:pPr>
        <w:pStyle w:val="Default"/>
        <w:spacing w:after="27" w:line="360" w:lineRule="auto"/>
        <w:ind w:left="720"/>
        <w:jc w:val="both"/>
      </w:pPr>
      <w:r w:rsidRPr="000F05A4">
        <w:t>• успешно  адаптируется  в образовательном учреждении;</w:t>
      </w:r>
    </w:p>
    <w:p w:rsidR="008F49AB" w:rsidRPr="000F05A4" w:rsidRDefault="008F49AB" w:rsidP="008F49AB">
      <w:pPr>
        <w:pStyle w:val="Default"/>
        <w:spacing w:after="27" w:line="360" w:lineRule="auto"/>
        <w:ind w:left="720"/>
        <w:jc w:val="both"/>
      </w:pPr>
      <w:r w:rsidRPr="000F05A4">
        <w:t xml:space="preserve">• проявляет познавательную активность; </w:t>
      </w:r>
    </w:p>
    <w:p w:rsidR="008F49AB" w:rsidRPr="000F05A4" w:rsidRDefault="008F49AB" w:rsidP="008F49AB">
      <w:pPr>
        <w:pStyle w:val="Default"/>
        <w:spacing w:after="27" w:line="360" w:lineRule="auto"/>
        <w:ind w:left="720"/>
        <w:jc w:val="both"/>
      </w:pPr>
      <w:r w:rsidRPr="000F05A4">
        <w:t xml:space="preserve">• умеет выражать свое эмоциональное состояние, прилагать волевые усилия к решению поставленных задач; </w:t>
      </w:r>
    </w:p>
    <w:p w:rsidR="008F49AB" w:rsidRPr="000F05A4" w:rsidRDefault="008F49AB" w:rsidP="008F49AB">
      <w:pPr>
        <w:pStyle w:val="Default"/>
        <w:spacing w:after="27" w:line="360" w:lineRule="auto"/>
        <w:ind w:left="720"/>
        <w:jc w:val="both"/>
      </w:pPr>
      <w:r w:rsidRPr="000F05A4">
        <w:t xml:space="preserve">• имеет сформированную учебную мотивацию; </w:t>
      </w:r>
    </w:p>
    <w:p w:rsidR="008F49AB" w:rsidRPr="000F05A4" w:rsidRDefault="008F49AB" w:rsidP="008F49AB">
      <w:pPr>
        <w:pStyle w:val="Default"/>
        <w:spacing w:after="27" w:line="360" w:lineRule="auto"/>
        <w:ind w:left="720"/>
        <w:jc w:val="both"/>
      </w:pPr>
      <w:r w:rsidRPr="000F05A4">
        <w:t xml:space="preserve">• ориентируется на моральные нормы и их выполнение; </w:t>
      </w:r>
    </w:p>
    <w:p w:rsidR="008F49AB" w:rsidRPr="000F05A4" w:rsidRDefault="008F49AB" w:rsidP="008F49AB">
      <w:pPr>
        <w:pStyle w:val="Default"/>
        <w:spacing w:line="360" w:lineRule="auto"/>
        <w:ind w:left="720"/>
        <w:jc w:val="both"/>
      </w:pPr>
      <w:r w:rsidRPr="000F05A4">
        <w:t>• организует и осуществляет сотрудничество с участниками образовательной</w:t>
      </w:r>
      <w:r>
        <w:t xml:space="preserve"> </w:t>
      </w:r>
      <w:r w:rsidRPr="000F05A4">
        <w:t xml:space="preserve">деятельности. </w:t>
      </w:r>
    </w:p>
    <w:p w:rsidR="008F49AB" w:rsidRPr="000F05A4" w:rsidRDefault="008F49AB" w:rsidP="008F49AB">
      <w:pPr>
        <w:pStyle w:val="Default"/>
        <w:spacing w:line="360" w:lineRule="auto"/>
        <w:ind w:left="720"/>
        <w:jc w:val="both"/>
      </w:pPr>
    </w:p>
    <w:p w:rsidR="008F49AB" w:rsidRPr="000F05A4" w:rsidRDefault="008F49AB" w:rsidP="008F49AB">
      <w:pPr>
        <w:pStyle w:val="Default"/>
        <w:spacing w:line="360" w:lineRule="auto"/>
        <w:ind w:left="720"/>
        <w:jc w:val="both"/>
      </w:pPr>
      <w:r w:rsidRPr="000F05A4">
        <w:rPr>
          <w:b/>
          <w:bCs/>
        </w:rPr>
        <w:t>Коррекция негативных тенденций развития учащихся:</w:t>
      </w:r>
    </w:p>
    <w:p w:rsidR="008F49AB" w:rsidRPr="000F05A4" w:rsidRDefault="008F49AB" w:rsidP="008F49AB">
      <w:pPr>
        <w:pStyle w:val="Default"/>
        <w:numPr>
          <w:ilvl w:val="0"/>
          <w:numId w:val="19"/>
        </w:numPr>
        <w:spacing w:after="27" w:line="360" w:lineRule="auto"/>
        <w:jc w:val="both"/>
      </w:pPr>
      <w:r w:rsidRPr="000F05A4">
        <w:t xml:space="preserve">дифференцирует информацию различной модальности; </w:t>
      </w:r>
    </w:p>
    <w:p w:rsidR="008F49AB" w:rsidRPr="000F05A4" w:rsidRDefault="008F49AB" w:rsidP="008F49AB">
      <w:pPr>
        <w:pStyle w:val="Default"/>
        <w:numPr>
          <w:ilvl w:val="0"/>
          <w:numId w:val="19"/>
        </w:numPr>
        <w:spacing w:after="27" w:line="360" w:lineRule="auto"/>
        <w:jc w:val="both"/>
      </w:pPr>
      <w:r w:rsidRPr="000F05A4">
        <w:t xml:space="preserve">соотносит  предметы в соответствии с их свойствами; </w:t>
      </w:r>
    </w:p>
    <w:p w:rsidR="008F49AB" w:rsidRPr="000F05A4" w:rsidRDefault="008F49AB" w:rsidP="008F49AB">
      <w:pPr>
        <w:pStyle w:val="Default"/>
        <w:numPr>
          <w:ilvl w:val="0"/>
          <w:numId w:val="19"/>
        </w:numPr>
        <w:spacing w:after="27" w:line="360" w:lineRule="auto"/>
        <w:jc w:val="both"/>
      </w:pPr>
      <w:r w:rsidRPr="000F05A4">
        <w:t xml:space="preserve">ориентируется в пространственных и временных представлениях; </w:t>
      </w:r>
    </w:p>
    <w:p w:rsidR="008F49AB" w:rsidRPr="000F05A4" w:rsidRDefault="008F49AB" w:rsidP="008F49AB">
      <w:pPr>
        <w:pStyle w:val="Default"/>
        <w:numPr>
          <w:ilvl w:val="0"/>
          <w:numId w:val="19"/>
        </w:numPr>
        <w:spacing w:after="27" w:line="360" w:lineRule="auto"/>
        <w:jc w:val="both"/>
      </w:pPr>
      <w:r w:rsidRPr="000F05A4">
        <w:t xml:space="preserve">владеет приемами запоминания, сохранения и воспроизведения информации; </w:t>
      </w:r>
    </w:p>
    <w:p w:rsidR="008F49AB" w:rsidRPr="000F05A4" w:rsidRDefault="008F49AB" w:rsidP="008F49AB">
      <w:pPr>
        <w:pStyle w:val="Default"/>
        <w:numPr>
          <w:ilvl w:val="0"/>
          <w:numId w:val="19"/>
        </w:numPr>
        <w:spacing w:after="27" w:line="360" w:lineRule="auto"/>
        <w:jc w:val="both"/>
      </w:pPr>
      <w:r w:rsidRPr="000F05A4">
        <w:t xml:space="preserve">выполняет основные мыслительные операции (анализ, синтез, обобщение, сравнение, классификация); </w:t>
      </w:r>
    </w:p>
    <w:p w:rsidR="008F49AB" w:rsidRPr="000F05A4" w:rsidRDefault="008F49AB" w:rsidP="008F49AB">
      <w:pPr>
        <w:pStyle w:val="Default"/>
        <w:numPr>
          <w:ilvl w:val="0"/>
          <w:numId w:val="19"/>
        </w:numPr>
        <w:spacing w:after="27" w:line="360" w:lineRule="auto"/>
        <w:jc w:val="both"/>
      </w:pPr>
      <w:r w:rsidRPr="000F05A4">
        <w:t xml:space="preserve">адекватно относится к учебно-воспитательному процессу; </w:t>
      </w:r>
    </w:p>
    <w:p w:rsidR="008F49AB" w:rsidRPr="000F05A4" w:rsidRDefault="008F49AB" w:rsidP="008F49AB">
      <w:pPr>
        <w:pStyle w:val="Default"/>
        <w:numPr>
          <w:ilvl w:val="0"/>
          <w:numId w:val="19"/>
        </w:numPr>
        <w:spacing w:after="27" w:line="360" w:lineRule="auto"/>
        <w:jc w:val="both"/>
      </w:pPr>
      <w:r w:rsidRPr="000F05A4">
        <w:t xml:space="preserve">работает по алгоритму, в соответствии с установленными правилами; </w:t>
      </w:r>
    </w:p>
    <w:p w:rsidR="008F49AB" w:rsidRPr="000F05A4" w:rsidRDefault="008F49AB" w:rsidP="008F49AB">
      <w:pPr>
        <w:pStyle w:val="Default"/>
        <w:numPr>
          <w:ilvl w:val="0"/>
          <w:numId w:val="19"/>
        </w:numPr>
        <w:spacing w:after="27" w:line="360" w:lineRule="auto"/>
        <w:jc w:val="both"/>
      </w:pPr>
      <w:r w:rsidRPr="000F05A4">
        <w:t xml:space="preserve">контролирует  свою деятельность; </w:t>
      </w:r>
    </w:p>
    <w:p w:rsidR="008F49AB" w:rsidRPr="000F05A4" w:rsidRDefault="008F49AB" w:rsidP="008F49AB">
      <w:pPr>
        <w:pStyle w:val="Default"/>
        <w:numPr>
          <w:ilvl w:val="0"/>
          <w:numId w:val="19"/>
        </w:numPr>
        <w:spacing w:after="27" w:line="360" w:lineRule="auto"/>
        <w:jc w:val="both"/>
      </w:pPr>
      <w:r w:rsidRPr="000F05A4">
        <w:t xml:space="preserve">адекватно принимает оценку взрослого и сверстника; </w:t>
      </w:r>
    </w:p>
    <w:p w:rsidR="008F49AB" w:rsidRDefault="008F49AB" w:rsidP="008F49AB">
      <w:pPr>
        <w:pStyle w:val="Default"/>
        <w:numPr>
          <w:ilvl w:val="0"/>
          <w:numId w:val="19"/>
        </w:numPr>
        <w:spacing w:line="360" w:lineRule="auto"/>
        <w:jc w:val="both"/>
      </w:pPr>
      <w:r w:rsidRPr="000F05A4">
        <w:t xml:space="preserve">понимает собственные эмоции и чувства, а также эмоции и чувства других </w:t>
      </w:r>
      <w:r>
        <w:t>людей;</w:t>
      </w:r>
    </w:p>
    <w:p w:rsidR="008F49AB" w:rsidRPr="000F05A4" w:rsidRDefault="008F49AB" w:rsidP="008F49AB">
      <w:pPr>
        <w:pStyle w:val="Default"/>
        <w:numPr>
          <w:ilvl w:val="0"/>
          <w:numId w:val="19"/>
        </w:numPr>
        <w:spacing w:after="27" w:line="360" w:lineRule="auto"/>
        <w:jc w:val="both"/>
      </w:pPr>
      <w:r w:rsidRPr="000F05A4">
        <w:t xml:space="preserve">контролирует свои эмоции, владеет навыками саморегуляции и самоконтроля; </w:t>
      </w:r>
    </w:p>
    <w:p w:rsidR="008F49AB" w:rsidRPr="000F05A4" w:rsidRDefault="008F49AB" w:rsidP="008F49AB">
      <w:pPr>
        <w:pStyle w:val="Default"/>
        <w:numPr>
          <w:ilvl w:val="0"/>
          <w:numId w:val="19"/>
        </w:numPr>
        <w:spacing w:after="27" w:line="360" w:lineRule="auto"/>
        <w:jc w:val="both"/>
      </w:pPr>
      <w:r w:rsidRPr="000F05A4">
        <w:t xml:space="preserve">владеет навыками партнерского и группового сотрудничества; </w:t>
      </w:r>
    </w:p>
    <w:p w:rsidR="008F49AB" w:rsidRPr="000F05A4" w:rsidRDefault="008F49AB" w:rsidP="008F49AB">
      <w:pPr>
        <w:pStyle w:val="Default"/>
        <w:numPr>
          <w:ilvl w:val="0"/>
          <w:numId w:val="19"/>
        </w:numPr>
        <w:spacing w:after="27" w:line="360" w:lineRule="auto"/>
        <w:jc w:val="both"/>
      </w:pPr>
      <w:r w:rsidRPr="000F05A4">
        <w:t xml:space="preserve">строит монологическое высказывание, владеет диалогической формой речи; </w:t>
      </w:r>
    </w:p>
    <w:p w:rsidR="008F49AB" w:rsidRPr="000F05A4" w:rsidRDefault="008F49AB" w:rsidP="008F49AB">
      <w:pPr>
        <w:pStyle w:val="Default"/>
        <w:numPr>
          <w:ilvl w:val="0"/>
          <w:numId w:val="19"/>
        </w:numPr>
        <w:spacing w:after="27" w:line="360" w:lineRule="auto"/>
        <w:jc w:val="both"/>
      </w:pPr>
      <w:r w:rsidRPr="000F05A4">
        <w:t>использует навыки невербального взаимодействия;</w:t>
      </w:r>
    </w:p>
    <w:p w:rsidR="008F49AB" w:rsidRPr="000F05A4" w:rsidRDefault="008F49AB" w:rsidP="008F49AB">
      <w:pPr>
        <w:pStyle w:val="Default"/>
        <w:numPr>
          <w:ilvl w:val="0"/>
          <w:numId w:val="19"/>
        </w:numPr>
        <w:spacing w:line="360" w:lineRule="auto"/>
        <w:jc w:val="both"/>
      </w:pPr>
      <w:r w:rsidRPr="000F05A4">
        <w:t xml:space="preserve">выражает свои мысли и чувства в зависимости от ситуации, пользуется формами речевого этикета; </w:t>
      </w:r>
    </w:p>
    <w:p w:rsidR="008F49AB" w:rsidRPr="000F05A4" w:rsidRDefault="008F49AB" w:rsidP="008F49AB">
      <w:pPr>
        <w:pStyle w:val="Default"/>
        <w:numPr>
          <w:ilvl w:val="0"/>
          <w:numId w:val="19"/>
        </w:numPr>
        <w:spacing w:line="360" w:lineRule="auto"/>
        <w:jc w:val="both"/>
      </w:pPr>
      <w:r w:rsidRPr="000F05A4">
        <w:lastRenderedPageBreak/>
        <w:t xml:space="preserve">использует речевые средства для эффективного решения разнообразных коммуникативных задач. </w:t>
      </w:r>
    </w:p>
    <w:p w:rsidR="008F49AB" w:rsidRPr="000F05A4" w:rsidRDefault="008F49AB" w:rsidP="008F49AB">
      <w:pPr>
        <w:pStyle w:val="Default"/>
        <w:numPr>
          <w:ilvl w:val="0"/>
          <w:numId w:val="19"/>
        </w:numPr>
        <w:spacing w:line="360" w:lineRule="auto"/>
        <w:jc w:val="both"/>
      </w:pPr>
      <w:r w:rsidRPr="000F05A4">
        <w:rPr>
          <w:b/>
          <w:bCs/>
        </w:rPr>
        <w:t xml:space="preserve">Развитие речи, коррекция нарушений речи: </w:t>
      </w:r>
    </w:p>
    <w:p w:rsidR="008F49AB" w:rsidRPr="000F05A4" w:rsidRDefault="008F49AB" w:rsidP="008F49AB">
      <w:pPr>
        <w:pStyle w:val="Default"/>
        <w:numPr>
          <w:ilvl w:val="0"/>
          <w:numId w:val="19"/>
        </w:numPr>
        <w:spacing w:after="27" w:line="360" w:lineRule="auto"/>
        <w:jc w:val="both"/>
      </w:pPr>
      <w:r w:rsidRPr="000F05A4">
        <w:t xml:space="preserve">правильно произносит и умеет дифференцировать все звуки речи;  </w:t>
      </w:r>
    </w:p>
    <w:p w:rsidR="008F49AB" w:rsidRPr="000F05A4" w:rsidRDefault="008F49AB" w:rsidP="008F49AB">
      <w:pPr>
        <w:pStyle w:val="Default"/>
        <w:numPr>
          <w:ilvl w:val="0"/>
          <w:numId w:val="19"/>
        </w:numPr>
        <w:spacing w:after="27" w:line="360" w:lineRule="auto"/>
        <w:jc w:val="both"/>
      </w:pPr>
      <w:r w:rsidRPr="000F05A4">
        <w:t xml:space="preserve">владеет представлениями о звуковом составе слова и выполняет все виды языкового анализа; </w:t>
      </w:r>
    </w:p>
    <w:p w:rsidR="008F49AB" w:rsidRPr="000F05A4" w:rsidRDefault="008F49AB" w:rsidP="008F49AB">
      <w:pPr>
        <w:pStyle w:val="Default"/>
        <w:numPr>
          <w:ilvl w:val="0"/>
          <w:numId w:val="19"/>
        </w:numPr>
        <w:spacing w:after="27" w:line="360" w:lineRule="auto"/>
        <w:jc w:val="both"/>
      </w:pPr>
      <w:r w:rsidRPr="000F05A4">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8F49AB" w:rsidRPr="000F05A4" w:rsidRDefault="008F49AB" w:rsidP="008F49AB">
      <w:pPr>
        <w:pStyle w:val="Default"/>
        <w:numPr>
          <w:ilvl w:val="0"/>
          <w:numId w:val="19"/>
        </w:numPr>
        <w:spacing w:after="27" w:line="360" w:lineRule="auto"/>
        <w:jc w:val="both"/>
      </w:pPr>
      <w:r w:rsidRPr="000F05A4">
        <w:t xml:space="preserve">правильно пользуется грамматическими категориями; </w:t>
      </w:r>
    </w:p>
    <w:p w:rsidR="008F49AB" w:rsidRPr="000F05A4" w:rsidRDefault="008F49AB" w:rsidP="008F49AB">
      <w:pPr>
        <w:pStyle w:val="Default"/>
        <w:numPr>
          <w:ilvl w:val="0"/>
          <w:numId w:val="19"/>
        </w:numPr>
        <w:spacing w:after="27" w:line="360" w:lineRule="auto"/>
        <w:jc w:val="both"/>
      </w:pPr>
      <w:r w:rsidRPr="000F05A4">
        <w:t>правильно пишет текст по слуху без дисграфических ошибок, соблюдает пунктуацию;</w:t>
      </w:r>
    </w:p>
    <w:p w:rsidR="008F49AB" w:rsidRPr="000F05A4" w:rsidRDefault="008F49AB" w:rsidP="008F49AB">
      <w:pPr>
        <w:pStyle w:val="Default"/>
        <w:numPr>
          <w:ilvl w:val="0"/>
          <w:numId w:val="19"/>
        </w:numPr>
        <w:spacing w:after="27" w:line="360" w:lineRule="auto"/>
        <w:jc w:val="both"/>
      </w:pPr>
      <w:r w:rsidRPr="000F05A4">
        <w:t>правильно читает текст целыми словами, пересказывает его и делает выводы по тексту;</w:t>
      </w:r>
    </w:p>
    <w:p w:rsidR="008F49AB" w:rsidRPr="000F05A4" w:rsidRDefault="008F49AB" w:rsidP="008F49AB">
      <w:pPr>
        <w:pStyle w:val="Default"/>
        <w:numPr>
          <w:ilvl w:val="0"/>
          <w:numId w:val="19"/>
        </w:numPr>
        <w:spacing w:line="360" w:lineRule="auto"/>
        <w:jc w:val="both"/>
      </w:pPr>
      <w:r w:rsidRPr="000F05A4">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8F49AB" w:rsidRPr="000A0A09" w:rsidRDefault="008F49AB" w:rsidP="008F49AB">
      <w:pPr>
        <w:pStyle w:val="2"/>
        <w:jc w:val="both"/>
        <w:rPr>
          <w:rFonts w:ascii="Times New Roman" w:hAnsi="Times New Roman" w:cs="Times New Roman"/>
          <w:color w:val="auto"/>
          <w:sz w:val="24"/>
          <w:szCs w:val="24"/>
        </w:rPr>
      </w:pPr>
      <w:bookmarkStart w:id="58" w:name="_Toc19487983"/>
      <w:r w:rsidRPr="000A0A09">
        <w:rPr>
          <w:rFonts w:ascii="Times New Roman" w:hAnsi="Times New Roman" w:cs="Times New Roman"/>
          <w:color w:val="auto"/>
          <w:sz w:val="24"/>
          <w:szCs w:val="24"/>
        </w:rPr>
        <w:t>2.6. ПРОГРАММА ВНЕУРОЧНОЙ ДЕЯТЕЛЬНОСТИ</w:t>
      </w:r>
      <w:bookmarkEnd w:id="58"/>
    </w:p>
    <w:p w:rsidR="008F49AB" w:rsidRPr="008608C9" w:rsidRDefault="008F49AB" w:rsidP="008F49AB">
      <w:pPr>
        <w:pStyle w:val="Default"/>
        <w:spacing w:line="360" w:lineRule="auto"/>
        <w:ind w:left="357" w:firstLine="709"/>
        <w:jc w:val="both"/>
      </w:pPr>
      <w:r w:rsidRPr="008608C9">
        <w:t>Частью   федерального государственного образовательного стандарта НОО</w:t>
      </w:r>
      <w:r>
        <w:t xml:space="preserve"> </w:t>
      </w:r>
      <w:r w:rsidRPr="008608C9">
        <w:t>для</w:t>
      </w:r>
      <w:r>
        <w:t xml:space="preserve"> </w:t>
      </w:r>
      <w:r w:rsidRPr="008608C9">
        <w:t>обучающихся с ОВЗ является внеурочная деятельность. Внеурочная деятельность школьников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8F49AB" w:rsidRPr="008608C9" w:rsidRDefault="008F49AB" w:rsidP="008F49AB">
      <w:pPr>
        <w:pStyle w:val="Default"/>
        <w:spacing w:line="360" w:lineRule="auto"/>
        <w:ind w:left="360"/>
        <w:jc w:val="both"/>
      </w:pPr>
      <w:r w:rsidRPr="008608C9">
        <w:t>Процесс воспитания в школьном пространстве непрерывен, но следует различать потенциал урочной и внеурочной</w:t>
      </w:r>
      <w:r>
        <w:t xml:space="preserve"> </w:t>
      </w:r>
      <w:r w:rsidRPr="008608C9">
        <w:t>деятельности.</w:t>
      </w:r>
      <w:r>
        <w:t xml:space="preserve"> </w:t>
      </w:r>
      <w:r w:rsidRPr="008608C9">
        <w:t>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–участников того или иного вида деятельности и несёт в себе приоритет воспитания в человеке тех или иных умений, навыков, личностных качеств.</w:t>
      </w:r>
      <w:r>
        <w:t xml:space="preserve"> </w:t>
      </w:r>
      <w:r w:rsidRPr="008608C9">
        <w:t>Внеурочная деятельность–это форма творческого целенаправленного взаимодействия</w:t>
      </w:r>
      <w:r>
        <w:t xml:space="preserve"> </w:t>
      </w:r>
      <w:r w:rsidRPr="008608C9">
        <w:t xml:space="preserve">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w:t>
      </w:r>
      <w:r w:rsidRPr="008608C9">
        <w:lastRenderedPageBreak/>
        <w:t>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8F49AB" w:rsidRPr="008608C9" w:rsidRDefault="008F49AB" w:rsidP="008F49AB">
      <w:pPr>
        <w:pStyle w:val="Default"/>
        <w:spacing w:line="360" w:lineRule="auto"/>
        <w:ind w:left="360"/>
        <w:jc w:val="both"/>
      </w:pPr>
      <w:r w:rsidRPr="008608C9">
        <w:t xml:space="preserve">Основной </w:t>
      </w:r>
      <w:r w:rsidRPr="008608C9">
        <w:rPr>
          <w:b/>
          <w:bCs/>
        </w:rPr>
        <w:t>целью</w:t>
      </w:r>
      <w:r>
        <w:rPr>
          <w:b/>
          <w:bCs/>
        </w:rPr>
        <w:t xml:space="preserve"> </w:t>
      </w:r>
      <w:r w:rsidRPr="008608C9">
        <w:t>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8F49AB" w:rsidRPr="008608C9" w:rsidRDefault="008F49AB" w:rsidP="008F49AB">
      <w:pPr>
        <w:pStyle w:val="Default"/>
        <w:spacing w:line="360" w:lineRule="auto"/>
        <w:ind w:left="360"/>
        <w:jc w:val="both"/>
      </w:pPr>
      <w:r w:rsidRPr="008608C9">
        <w:rPr>
          <w:b/>
          <w:bCs/>
        </w:rPr>
        <w:t>Основные задачи:</w:t>
      </w:r>
    </w:p>
    <w:p w:rsidR="008F49AB" w:rsidRPr="008608C9" w:rsidRDefault="008F49AB" w:rsidP="008F49AB">
      <w:pPr>
        <w:pStyle w:val="Default"/>
        <w:spacing w:line="360" w:lineRule="auto"/>
        <w:ind w:left="360"/>
        <w:jc w:val="both"/>
      </w:pPr>
      <w:r w:rsidRPr="008608C9">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8F49AB" w:rsidRDefault="008F49AB" w:rsidP="008F49AB">
      <w:pPr>
        <w:pStyle w:val="Default"/>
        <w:spacing w:line="360" w:lineRule="auto"/>
        <w:ind w:left="360"/>
        <w:jc w:val="both"/>
      </w:pPr>
      <w:r w:rsidRPr="008608C9">
        <w:t>-развитие активности, самостоятельности и независимости в повседневной жизни;</w:t>
      </w:r>
    </w:p>
    <w:p w:rsidR="008F49AB" w:rsidRPr="008608C9" w:rsidRDefault="008F49AB" w:rsidP="008F49AB">
      <w:pPr>
        <w:pStyle w:val="Default"/>
        <w:numPr>
          <w:ilvl w:val="0"/>
          <w:numId w:val="29"/>
        </w:numPr>
        <w:spacing w:line="360" w:lineRule="auto"/>
        <w:jc w:val="both"/>
      </w:pPr>
      <w:r w:rsidRPr="008608C9">
        <w:t>развитие возможных избирательных способностей и интересов обучающегося в разных видах деятельности;</w:t>
      </w:r>
    </w:p>
    <w:p w:rsidR="008F49AB" w:rsidRPr="008608C9" w:rsidRDefault="008F49AB" w:rsidP="008F49AB">
      <w:pPr>
        <w:pStyle w:val="Default"/>
        <w:numPr>
          <w:ilvl w:val="0"/>
          <w:numId w:val="29"/>
        </w:numPr>
        <w:spacing w:line="360" w:lineRule="auto"/>
        <w:jc w:val="both"/>
      </w:pPr>
      <w:r w:rsidRPr="008608C9">
        <w:t>формирование основ нравственного самосознания личности, умения правильно оценивать окружающее и самих себя,</w:t>
      </w:r>
    </w:p>
    <w:p w:rsidR="008F49AB" w:rsidRPr="008608C9" w:rsidRDefault="008F49AB" w:rsidP="008F49AB">
      <w:pPr>
        <w:pStyle w:val="Default"/>
        <w:spacing w:line="360" w:lineRule="auto"/>
        <w:ind w:left="360"/>
        <w:jc w:val="both"/>
      </w:pPr>
      <w:r w:rsidRPr="008608C9">
        <w:t>-формирование эстетических потребностей, ценностей и чувств;</w:t>
      </w:r>
    </w:p>
    <w:p w:rsidR="008F49AB" w:rsidRDefault="008F49AB" w:rsidP="008F49AB">
      <w:pPr>
        <w:pStyle w:val="Default"/>
        <w:numPr>
          <w:ilvl w:val="0"/>
          <w:numId w:val="30"/>
        </w:numPr>
        <w:spacing w:line="360" w:lineRule="auto"/>
        <w:jc w:val="both"/>
        <w:rPr>
          <w:sz w:val="23"/>
          <w:szCs w:val="23"/>
        </w:rPr>
      </w:pPr>
      <w:r>
        <w:rPr>
          <w:sz w:val="23"/>
          <w:szCs w:val="23"/>
        </w:rPr>
        <w:t>развитие трудолюбия, способности к преодолению трудностей, целеустремлённости и настойчивости в достижении результата;</w:t>
      </w:r>
    </w:p>
    <w:p w:rsidR="008F49AB" w:rsidRDefault="008F49AB" w:rsidP="008F49AB">
      <w:pPr>
        <w:pStyle w:val="Default"/>
        <w:spacing w:line="360" w:lineRule="auto"/>
        <w:jc w:val="both"/>
        <w:rPr>
          <w:sz w:val="23"/>
          <w:szCs w:val="23"/>
        </w:rPr>
      </w:pPr>
      <w:r>
        <w:rPr>
          <w:sz w:val="23"/>
          <w:szCs w:val="23"/>
        </w:rPr>
        <w:t>-расширение представлений обучающегося о мире и о себе, его социального опыта;</w:t>
      </w:r>
    </w:p>
    <w:p w:rsidR="008F49AB" w:rsidRDefault="008F49AB" w:rsidP="008F49AB">
      <w:pPr>
        <w:pStyle w:val="Default"/>
        <w:spacing w:line="360" w:lineRule="auto"/>
        <w:jc w:val="both"/>
        <w:rPr>
          <w:sz w:val="23"/>
          <w:szCs w:val="23"/>
        </w:rPr>
      </w:pPr>
      <w:r>
        <w:rPr>
          <w:sz w:val="23"/>
          <w:szCs w:val="23"/>
        </w:rPr>
        <w:t>-формирование положительного отношения к базовым общественным ценностям;</w:t>
      </w:r>
    </w:p>
    <w:p w:rsidR="008F49AB" w:rsidRDefault="008F49AB" w:rsidP="008F49AB">
      <w:pPr>
        <w:pStyle w:val="Default"/>
        <w:spacing w:line="360" w:lineRule="auto"/>
        <w:jc w:val="both"/>
        <w:rPr>
          <w:sz w:val="23"/>
          <w:szCs w:val="23"/>
        </w:rPr>
      </w:pPr>
      <w:r>
        <w:rPr>
          <w:sz w:val="23"/>
          <w:szCs w:val="23"/>
        </w:rPr>
        <w:t>-формирование умений, навыков социального общения людей;</w:t>
      </w:r>
    </w:p>
    <w:p w:rsidR="008F49AB" w:rsidRDefault="008F49AB" w:rsidP="008F49AB">
      <w:pPr>
        <w:pStyle w:val="Default"/>
        <w:spacing w:line="360" w:lineRule="auto"/>
        <w:jc w:val="both"/>
        <w:rPr>
          <w:sz w:val="23"/>
          <w:szCs w:val="23"/>
        </w:rPr>
      </w:pPr>
      <w:r>
        <w:rPr>
          <w:sz w:val="23"/>
          <w:szCs w:val="23"/>
        </w:rPr>
        <w:t>-расширение круга общения, выход обучающегося за пределы семьи и образовательной организации;</w:t>
      </w:r>
    </w:p>
    <w:p w:rsidR="008F49AB" w:rsidRDefault="008F49AB" w:rsidP="008F49AB">
      <w:pPr>
        <w:pStyle w:val="Default"/>
        <w:spacing w:line="360" w:lineRule="auto"/>
        <w:jc w:val="both"/>
        <w:rPr>
          <w:sz w:val="23"/>
          <w:szCs w:val="23"/>
        </w:rPr>
      </w:pPr>
      <w:r>
        <w:rPr>
          <w:sz w:val="23"/>
          <w:szCs w:val="23"/>
        </w:rPr>
        <w:t xml:space="preserve">-развитие навыков осуществления сотрудничества с педагогами, сверстниками, </w:t>
      </w:r>
    </w:p>
    <w:p w:rsidR="008F49AB" w:rsidRDefault="008F49AB" w:rsidP="008F49AB">
      <w:pPr>
        <w:pStyle w:val="Default"/>
        <w:spacing w:line="360" w:lineRule="auto"/>
        <w:jc w:val="both"/>
        <w:rPr>
          <w:sz w:val="23"/>
          <w:szCs w:val="23"/>
        </w:rPr>
      </w:pPr>
      <w:r>
        <w:rPr>
          <w:sz w:val="23"/>
          <w:szCs w:val="23"/>
        </w:rPr>
        <w:t xml:space="preserve">-родителями, старшими детьми в решении общих проблем; </w:t>
      </w:r>
    </w:p>
    <w:p w:rsidR="008F49AB" w:rsidRDefault="008F49AB" w:rsidP="008F49AB">
      <w:pPr>
        <w:pStyle w:val="Default"/>
        <w:spacing w:line="360" w:lineRule="auto"/>
        <w:jc w:val="both"/>
        <w:rPr>
          <w:sz w:val="23"/>
          <w:szCs w:val="23"/>
        </w:rPr>
      </w:pPr>
      <w:r>
        <w:rPr>
          <w:sz w:val="23"/>
          <w:szCs w:val="23"/>
        </w:rPr>
        <w:t xml:space="preserve">-укрепление доверия к другим людям; </w:t>
      </w:r>
    </w:p>
    <w:p w:rsidR="008F49AB" w:rsidRDefault="008F49AB" w:rsidP="008F49AB">
      <w:pPr>
        <w:pStyle w:val="Default"/>
        <w:spacing w:line="360" w:lineRule="auto"/>
        <w:jc w:val="both"/>
        <w:rPr>
          <w:sz w:val="23"/>
          <w:szCs w:val="23"/>
        </w:rPr>
      </w:pPr>
      <w:r>
        <w:rPr>
          <w:sz w:val="23"/>
          <w:szCs w:val="23"/>
        </w:rPr>
        <w:t>-развитие доброжелательности и эмоциональной отзывчивости, понимания других людей и сопереживания им.</w:t>
      </w:r>
    </w:p>
    <w:p w:rsidR="008F49AB" w:rsidRDefault="008F49AB" w:rsidP="008F49AB">
      <w:pPr>
        <w:pStyle w:val="Default"/>
        <w:spacing w:line="360" w:lineRule="auto"/>
        <w:jc w:val="both"/>
        <w:rPr>
          <w:sz w:val="23"/>
          <w:szCs w:val="23"/>
        </w:rPr>
      </w:pPr>
      <w:r>
        <w:rPr>
          <w:sz w:val="23"/>
          <w:szCs w:val="23"/>
        </w:rPr>
        <w:t>Следует учитывать, что внеурочная деятельность:</w:t>
      </w:r>
    </w:p>
    <w:p w:rsidR="008F49AB" w:rsidRDefault="008F49AB" w:rsidP="008F49AB">
      <w:pPr>
        <w:pStyle w:val="Default"/>
        <w:numPr>
          <w:ilvl w:val="0"/>
          <w:numId w:val="31"/>
        </w:numPr>
        <w:spacing w:after="47" w:line="360" w:lineRule="auto"/>
        <w:jc w:val="both"/>
        <w:rPr>
          <w:sz w:val="23"/>
          <w:szCs w:val="23"/>
        </w:rPr>
      </w:pPr>
      <w:r>
        <w:rPr>
          <w:sz w:val="23"/>
          <w:szCs w:val="23"/>
        </w:rPr>
        <w:t>является неотъемлемой частью образовательного процесса в школе;</w:t>
      </w:r>
    </w:p>
    <w:p w:rsidR="008F49AB" w:rsidRPr="008608C9" w:rsidRDefault="008F49AB" w:rsidP="008F49AB">
      <w:pPr>
        <w:pStyle w:val="Default"/>
        <w:numPr>
          <w:ilvl w:val="0"/>
          <w:numId w:val="31"/>
        </w:numPr>
        <w:spacing w:after="47" w:line="360" w:lineRule="auto"/>
        <w:jc w:val="both"/>
      </w:pPr>
      <w:r w:rsidRPr="008608C9">
        <w:lastRenderedPageBreak/>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8F49AB" w:rsidRPr="008608C9" w:rsidRDefault="008F49AB" w:rsidP="008F49AB">
      <w:pPr>
        <w:pStyle w:val="Default"/>
        <w:numPr>
          <w:ilvl w:val="0"/>
          <w:numId w:val="31"/>
        </w:numPr>
        <w:spacing w:after="47" w:line="360" w:lineRule="auto"/>
        <w:jc w:val="both"/>
      </w:pPr>
      <w:r w:rsidRPr="008608C9">
        <w:t>не является дополнительным образованием обучающихся и может происходить не только</w:t>
      </w:r>
      <w:r>
        <w:t xml:space="preserve"> </w:t>
      </w:r>
      <w:r w:rsidRPr="008608C9">
        <w:t>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w:t>
      </w:r>
      <w:r>
        <w:t xml:space="preserve"> </w:t>
      </w:r>
      <w:r w:rsidRPr="008608C9">
        <w:t>и др.);</w:t>
      </w:r>
    </w:p>
    <w:p w:rsidR="008F49AB" w:rsidRPr="008608C9" w:rsidRDefault="008F49AB" w:rsidP="008F49AB">
      <w:pPr>
        <w:pStyle w:val="Default"/>
        <w:numPr>
          <w:ilvl w:val="0"/>
          <w:numId w:val="32"/>
        </w:numPr>
        <w:spacing w:after="47" w:line="360" w:lineRule="auto"/>
        <w:jc w:val="both"/>
      </w:pPr>
      <w:r>
        <w:t>П</w:t>
      </w:r>
      <w:r w:rsidRPr="008608C9">
        <w:t>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8F49AB" w:rsidRPr="008608C9" w:rsidRDefault="008F49AB" w:rsidP="008F49AB">
      <w:pPr>
        <w:pStyle w:val="Default"/>
        <w:numPr>
          <w:ilvl w:val="0"/>
          <w:numId w:val="32"/>
        </w:numPr>
        <w:spacing w:line="360" w:lineRule="auto"/>
        <w:jc w:val="both"/>
      </w:pPr>
      <w:r w:rsidRPr="008608C9">
        <w:t xml:space="preserve">наполнение конкретным содержанием данного компонента находится в компетенции образовательной организации.                                                                  </w:t>
      </w:r>
    </w:p>
    <w:p w:rsidR="008F49AB" w:rsidRDefault="008F49AB" w:rsidP="008F49AB">
      <w:pPr>
        <w:pStyle w:val="Default"/>
        <w:spacing w:line="360" w:lineRule="auto"/>
        <w:jc w:val="both"/>
      </w:pPr>
      <w:r w:rsidRPr="008608C9">
        <w:t xml:space="preserve">Любая образовательная деятельность должна давать результаты. </w:t>
      </w:r>
    </w:p>
    <w:p w:rsidR="008F49AB" w:rsidRPr="008608C9" w:rsidRDefault="008F49AB" w:rsidP="008F49AB">
      <w:pPr>
        <w:pStyle w:val="Default"/>
        <w:spacing w:line="360" w:lineRule="auto"/>
        <w:jc w:val="both"/>
      </w:pPr>
    </w:p>
    <w:p w:rsidR="008F49AB" w:rsidRPr="008608C9" w:rsidRDefault="008F49AB" w:rsidP="008F49AB">
      <w:pPr>
        <w:pStyle w:val="Default"/>
        <w:spacing w:line="360" w:lineRule="auto"/>
        <w:jc w:val="both"/>
      </w:pPr>
      <w:r w:rsidRPr="008608C9">
        <w:rPr>
          <w:b/>
          <w:bCs/>
          <w:i/>
          <w:iCs/>
        </w:rPr>
        <w:t>Образовательные результаты внеурочной</w:t>
      </w:r>
      <w:r>
        <w:rPr>
          <w:b/>
          <w:bCs/>
          <w:i/>
          <w:iCs/>
        </w:rPr>
        <w:t xml:space="preserve"> </w:t>
      </w:r>
      <w:r w:rsidRPr="008608C9">
        <w:rPr>
          <w:b/>
          <w:bCs/>
          <w:i/>
          <w:iCs/>
        </w:rPr>
        <w:t>деятельности могут быть трёх уровней.</w:t>
      </w:r>
    </w:p>
    <w:p w:rsidR="008F49AB" w:rsidRPr="008608C9" w:rsidRDefault="008F49AB" w:rsidP="008F49AB">
      <w:pPr>
        <w:pStyle w:val="Default"/>
        <w:numPr>
          <w:ilvl w:val="0"/>
          <w:numId w:val="33"/>
        </w:numPr>
        <w:spacing w:line="360" w:lineRule="auto"/>
        <w:jc w:val="both"/>
      </w:pPr>
      <w:r w:rsidRPr="008608C9">
        <w:rPr>
          <w:i/>
          <w:iCs/>
        </w:rPr>
        <w:t>Первый уровень результатов</w:t>
      </w:r>
      <w:r w:rsidRPr="008608C9">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8F49AB" w:rsidRPr="008608C9" w:rsidRDefault="008F49AB" w:rsidP="008F49AB">
      <w:pPr>
        <w:pStyle w:val="Default"/>
        <w:numPr>
          <w:ilvl w:val="0"/>
          <w:numId w:val="33"/>
        </w:numPr>
        <w:spacing w:line="360" w:lineRule="auto"/>
        <w:jc w:val="both"/>
      </w:pPr>
      <w:r w:rsidRPr="008608C9">
        <w:rPr>
          <w:i/>
          <w:iCs/>
        </w:rPr>
        <w:t>Второй уровень результатов</w:t>
      </w:r>
      <w:r w:rsidRPr="008608C9">
        <w:t>–формирование позитивных отношений</w:t>
      </w:r>
      <w:r>
        <w:t xml:space="preserve"> </w:t>
      </w:r>
      <w:r w:rsidRPr="008608C9">
        <w:t>школьника</w:t>
      </w:r>
      <w:r>
        <w:t xml:space="preserve"> </w:t>
      </w:r>
      <w:r w:rsidRPr="008608C9">
        <w:t>к базовым</w:t>
      </w:r>
      <w:r>
        <w:t xml:space="preserve"> </w:t>
      </w:r>
      <w:r w:rsidRPr="008608C9">
        <w:t>ценностям</w:t>
      </w:r>
      <w:r>
        <w:t xml:space="preserve"> </w:t>
      </w:r>
      <w:r w:rsidRPr="008608C9">
        <w:t>общества</w:t>
      </w:r>
      <w:r>
        <w:t xml:space="preserve"> </w:t>
      </w:r>
      <w:r w:rsidRPr="008608C9">
        <w:t>(человек,семья,Отечество,природа,мир,знания,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8F49AB" w:rsidRPr="008608C9" w:rsidRDefault="008F49AB" w:rsidP="008F49AB">
      <w:pPr>
        <w:pStyle w:val="Default"/>
        <w:numPr>
          <w:ilvl w:val="0"/>
          <w:numId w:val="33"/>
        </w:numPr>
        <w:spacing w:line="360" w:lineRule="auto"/>
        <w:jc w:val="both"/>
      </w:pPr>
      <w:r w:rsidRPr="008608C9">
        <w:rPr>
          <w:i/>
          <w:iCs/>
        </w:rPr>
        <w:t>Третий уровень результатов</w:t>
      </w:r>
      <w:r w:rsidRPr="008608C9">
        <w:t xml:space="preserve">–получение школьником опыта самостоятельного социального действия. Для достижения данного уровня результатов особое </w:t>
      </w:r>
      <w:r w:rsidRPr="008608C9">
        <w:lastRenderedPageBreak/>
        <w:t>значение имеет взаимодействие школьника с социальными субъектами</w:t>
      </w:r>
      <w:r>
        <w:t xml:space="preserve"> </w:t>
      </w:r>
      <w:r w:rsidRPr="008608C9">
        <w:t>за пределами школы, в открытой общественной среде.</w:t>
      </w:r>
    </w:p>
    <w:p w:rsidR="008F49AB" w:rsidRPr="005B6170" w:rsidRDefault="008F49AB" w:rsidP="008F49AB">
      <w:pPr>
        <w:pStyle w:val="Default"/>
        <w:spacing w:line="360" w:lineRule="auto"/>
        <w:ind w:firstLine="709"/>
        <w:jc w:val="both"/>
      </w:pPr>
      <w:r w:rsidRPr="005B6170">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1-4х классов строится следующим образом. Для организации внеурочной деятельности обучающихся   в работу вовлечены только учителя начальных классов</w:t>
      </w:r>
      <w:r>
        <w:t>.</w:t>
      </w:r>
    </w:p>
    <w:p w:rsidR="008F49AB" w:rsidRPr="005B6170" w:rsidRDefault="008F49AB" w:rsidP="008F49AB">
      <w:pPr>
        <w:pStyle w:val="Default"/>
        <w:spacing w:line="360" w:lineRule="auto"/>
        <w:ind w:firstLine="709"/>
        <w:jc w:val="both"/>
      </w:pPr>
      <w:r w:rsidRPr="005B6170">
        <w:t>Запись обучающихся по выбору занятий осуществляется с учетом запросов родителей (законных представителей) и детей.</w:t>
      </w:r>
    </w:p>
    <w:p w:rsidR="008F49AB" w:rsidRPr="005B6170" w:rsidRDefault="008F49AB" w:rsidP="008F49AB">
      <w:pPr>
        <w:pStyle w:val="Default"/>
        <w:spacing w:line="360" w:lineRule="auto"/>
        <w:ind w:firstLine="709"/>
        <w:jc w:val="both"/>
      </w:pPr>
      <w:r w:rsidRPr="005B6170">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r>
        <w:t>.</w:t>
      </w:r>
    </w:p>
    <w:p w:rsidR="008F49AB" w:rsidRPr="000A0A09" w:rsidRDefault="008F49AB" w:rsidP="008F49AB">
      <w:pPr>
        <w:pStyle w:val="1"/>
        <w:jc w:val="center"/>
        <w:rPr>
          <w:rFonts w:ascii="Times New Roman" w:hAnsi="Times New Roman" w:cs="Times New Roman"/>
          <w:color w:val="auto"/>
        </w:rPr>
      </w:pPr>
      <w:bookmarkStart w:id="59" w:name="_Toc19487984"/>
      <w:r w:rsidRPr="000A0A09">
        <w:rPr>
          <w:rFonts w:ascii="Times New Roman" w:hAnsi="Times New Roman" w:cs="Times New Roman"/>
          <w:color w:val="auto"/>
        </w:rPr>
        <w:t>3.ОРГАНИЗАЦИОННЫЙ РАЗДЕЛ</w:t>
      </w:r>
      <w:bookmarkEnd w:id="59"/>
    </w:p>
    <w:p w:rsidR="008F49AB" w:rsidRPr="001704A9" w:rsidRDefault="008F49AB" w:rsidP="008F49AB">
      <w:pPr>
        <w:pStyle w:val="2"/>
        <w:jc w:val="center"/>
        <w:rPr>
          <w:rFonts w:ascii="Times New Roman" w:hAnsi="Times New Roman" w:cs="Times New Roman"/>
          <w:color w:val="auto"/>
          <w:sz w:val="24"/>
          <w:szCs w:val="24"/>
        </w:rPr>
      </w:pPr>
      <w:bookmarkStart w:id="60" w:name="_Toc19487985"/>
      <w:r w:rsidRPr="001704A9">
        <w:rPr>
          <w:rFonts w:ascii="Times New Roman" w:hAnsi="Times New Roman" w:cs="Times New Roman"/>
          <w:color w:val="auto"/>
          <w:sz w:val="24"/>
          <w:szCs w:val="24"/>
        </w:rPr>
        <w:t>3.1.</w:t>
      </w:r>
      <w:r>
        <w:rPr>
          <w:rFonts w:ascii="Times New Roman" w:hAnsi="Times New Roman" w:cs="Times New Roman"/>
          <w:color w:val="auto"/>
          <w:sz w:val="24"/>
          <w:szCs w:val="24"/>
        </w:rPr>
        <w:t>УЧЕБНЫЙ ПЛАН НАЧАЛЬНОГО ОБЩЕГО ОБРАЗОВАНИЯ ОБУЧАЮЩИХСЯ С ЗАДЕРЖКОЙ ПСИХИЧЕСКОГО РАЗВИТИЯ</w:t>
      </w:r>
      <w:bookmarkEnd w:id="60"/>
    </w:p>
    <w:p w:rsidR="008F49AB" w:rsidRPr="001704A9" w:rsidRDefault="008F49AB" w:rsidP="008F49AB">
      <w:pPr>
        <w:pStyle w:val="2"/>
        <w:jc w:val="both"/>
        <w:rPr>
          <w:rFonts w:ascii="Times New Roman" w:hAnsi="Times New Roman" w:cs="Times New Roman"/>
          <w:color w:val="auto"/>
          <w:sz w:val="24"/>
          <w:szCs w:val="24"/>
        </w:rPr>
      </w:pPr>
    </w:p>
    <w:p w:rsidR="008F49AB" w:rsidRPr="0087685C" w:rsidRDefault="008F49AB" w:rsidP="008F49AB">
      <w:pPr>
        <w:pStyle w:val="Default"/>
        <w:spacing w:line="360" w:lineRule="auto"/>
        <w:ind w:firstLine="709"/>
        <w:jc w:val="both"/>
      </w:pPr>
      <w:r w:rsidRPr="0087685C">
        <w:rPr>
          <w:rFonts w:eastAsia="Times New Roman"/>
          <w:sz w:val="28"/>
          <w:szCs w:val="28"/>
          <w:lang w:eastAsia="ru-RU"/>
        </w:rPr>
        <w:t xml:space="preserve"> </w:t>
      </w:r>
      <w:r w:rsidRPr="0087685C">
        <w:t xml:space="preserve">Учебный план для обучающихся с ограниченными возможностями здоровья  в классах коррекционной направленности разработан в соответствии с: </w:t>
      </w:r>
    </w:p>
    <w:p w:rsidR="008F49AB" w:rsidRPr="0087685C" w:rsidRDefault="008F49AB" w:rsidP="008F49AB">
      <w:pPr>
        <w:pStyle w:val="Default"/>
        <w:spacing w:line="360" w:lineRule="auto"/>
        <w:ind w:firstLine="709"/>
        <w:jc w:val="both"/>
      </w:pPr>
    </w:p>
    <w:p w:rsidR="008F49AB" w:rsidRPr="0087685C" w:rsidRDefault="008F49AB" w:rsidP="008F49AB">
      <w:pPr>
        <w:pStyle w:val="Default"/>
        <w:spacing w:line="360" w:lineRule="auto"/>
        <w:ind w:firstLine="709"/>
        <w:jc w:val="both"/>
      </w:pPr>
      <w:r w:rsidRPr="0087685C">
        <w:t xml:space="preserve"> ­ Федеральным Законом от 29.12.2012 № 273-ФЗ «Об образовании в Российск</w:t>
      </w:r>
      <w:r>
        <w:t xml:space="preserve">ой Федерации» </w:t>
      </w:r>
      <w:r w:rsidRPr="0087685C">
        <w:t xml:space="preserve">; </w:t>
      </w:r>
    </w:p>
    <w:p w:rsidR="008F49AB" w:rsidRPr="0087685C" w:rsidRDefault="008F49AB" w:rsidP="008F49AB">
      <w:pPr>
        <w:pStyle w:val="Default"/>
        <w:spacing w:line="360" w:lineRule="auto"/>
        <w:ind w:firstLine="709"/>
        <w:jc w:val="both"/>
      </w:pPr>
      <w:r w:rsidRPr="0087685C">
        <w:t>- -Федеральным компонентом государственных образовательных стандартов общего образования, утвержденным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F49AB" w:rsidRPr="0087685C" w:rsidRDefault="008F49AB" w:rsidP="008F49AB">
      <w:pPr>
        <w:pStyle w:val="Default"/>
        <w:spacing w:line="360" w:lineRule="auto"/>
        <w:ind w:firstLine="709"/>
        <w:jc w:val="both"/>
      </w:pPr>
      <w:r w:rsidRPr="0087685C">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w:t>
      </w:r>
      <w:r>
        <w:t>в ред. 31.12.2015</w:t>
      </w:r>
      <w:r w:rsidRPr="0087685C">
        <w:t xml:space="preserve">); </w:t>
      </w:r>
    </w:p>
    <w:p w:rsidR="008F49AB" w:rsidRDefault="008F49AB" w:rsidP="008F49AB">
      <w:pPr>
        <w:pStyle w:val="Default"/>
        <w:spacing w:line="360" w:lineRule="auto"/>
        <w:ind w:firstLine="709"/>
        <w:jc w:val="both"/>
      </w:pPr>
      <w:r w:rsidRPr="0087685C">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в ред. от 17.07.2015;</w:t>
      </w:r>
    </w:p>
    <w:p w:rsidR="008F49AB" w:rsidRPr="0087685C" w:rsidRDefault="008F49AB" w:rsidP="008F49AB">
      <w:pPr>
        <w:pStyle w:val="Default"/>
        <w:spacing w:line="360" w:lineRule="auto"/>
        <w:ind w:firstLine="709"/>
        <w:jc w:val="both"/>
      </w:pPr>
      <w:r w:rsidRPr="0087685C">
        <w:lastRenderedPageBreak/>
        <w:t xml:space="preserve"> -Методическими рекомендациями по формированию учебного плана в условиях реализации ФГОС в 2017-2018 учебном году общеобразовательных учреждений Тюменской области (письма ДОН от 14.05.2014 № 3437, от 19.05.2015 №3259, 15.05.2016 № 2955) </w:t>
      </w:r>
    </w:p>
    <w:p w:rsidR="008F49AB" w:rsidRPr="0087685C" w:rsidRDefault="008F49AB" w:rsidP="008F49AB">
      <w:pPr>
        <w:pStyle w:val="Default"/>
        <w:spacing w:line="360" w:lineRule="auto"/>
        <w:ind w:firstLine="709"/>
        <w:jc w:val="both"/>
      </w:pPr>
      <w:r w:rsidRPr="0087685C">
        <w:t>Примерный учебный план об</w:t>
      </w:r>
      <w:r>
        <w:t xml:space="preserve">разовательных учреждений </w:t>
      </w:r>
      <w:r w:rsidRPr="0087685C">
        <w:t xml:space="preserve">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ред. от 24.11.2015; </w:t>
      </w:r>
    </w:p>
    <w:p w:rsidR="008F49AB" w:rsidRPr="0087685C" w:rsidRDefault="008F49AB" w:rsidP="008F49AB">
      <w:pPr>
        <w:pStyle w:val="Default"/>
        <w:spacing w:line="360" w:lineRule="auto"/>
        <w:ind w:firstLine="709"/>
        <w:jc w:val="both"/>
      </w:pPr>
      <w:r w:rsidRPr="0087685C">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 26. </w:t>
      </w:r>
    </w:p>
    <w:p w:rsidR="008F49AB" w:rsidRPr="0087685C" w:rsidRDefault="008F49AB" w:rsidP="008F49AB">
      <w:pPr>
        <w:pStyle w:val="Default"/>
        <w:spacing w:line="360" w:lineRule="auto"/>
        <w:ind w:firstLine="709"/>
        <w:jc w:val="both"/>
      </w:pPr>
      <w:r w:rsidRPr="0087685C">
        <w:t>Письма Минобрнауки России:</w:t>
      </w:r>
    </w:p>
    <w:p w:rsidR="008F49AB" w:rsidRPr="0087685C" w:rsidRDefault="008F49AB" w:rsidP="008F49AB">
      <w:pPr>
        <w:pStyle w:val="Default"/>
        <w:spacing w:line="360" w:lineRule="auto"/>
        <w:ind w:firstLine="709"/>
        <w:jc w:val="both"/>
      </w:pPr>
      <w:r w:rsidRPr="0087685C">
        <w:t xml:space="preserve">- от 13.11.2015 №07-3735 «О направлении методических рекомендаций» (о распространении практик по образованию детей с ОВЗ)»  </w:t>
      </w:r>
    </w:p>
    <w:p w:rsidR="008F49AB" w:rsidRPr="0087685C" w:rsidRDefault="008F49AB" w:rsidP="008F49AB">
      <w:pPr>
        <w:pStyle w:val="Default"/>
        <w:spacing w:line="360" w:lineRule="auto"/>
        <w:ind w:firstLine="709"/>
        <w:jc w:val="both"/>
      </w:pPr>
      <w:r w:rsidRPr="0087685C">
        <w:t xml:space="preserve">-от 11.03.2016 №ВК-452/07 «О введении ФГОС ОВЗ» </w:t>
      </w:r>
    </w:p>
    <w:p w:rsidR="008F49AB" w:rsidRPr="0087685C" w:rsidRDefault="008F49AB" w:rsidP="008F49AB">
      <w:pPr>
        <w:pStyle w:val="Default"/>
        <w:spacing w:line="360" w:lineRule="auto"/>
        <w:ind w:firstLine="709"/>
        <w:jc w:val="both"/>
      </w:pPr>
      <w:r w:rsidRPr="0087685C">
        <w:t xml:space="preserve">Приказы Минобрнауки России: </w:t>
      </w:r>
    </w:p>
    <w:p w:rsidR="008F49AB" w:rsidRPr="0087685C" w:rsidRDefault="008F49AB" w:rsidP="008F49AB">
      <w:pPr>
        <w:pStyle w:val="Default"/>
        <w:spacing w:line="360" w:lineRule="auto"/>
        <w:ind w:firstLine="709"/>
        <w:jc w:val="both"/>
      </w:pPr>
      <w:r w:rsidRPr="0087685C">
        <w:t xml:space="preserve">-от 19.12.2014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8F49AB" w:rsidRPr="0087685C" w:rsidRDefault="008F49AB" w:rsidP="008F49AB">
      <w:pPr>
        <w:pStyle w:val="Default"/>
        <w:spacing w:line="360" w:lineRule="auto"/>
        <w:ind w:firstLine="709"/>
        <w:jc w:val="both"/>
      </w:pPr>
      <w:r w:rsidRPr="0087685C">
        <w:t>Приказы Департамента образования и науки Тюменской области:</w:t>
      </w:r>
    </w:p>
    <w:p w:rsidR="008F49AB" w:rsidRPr="0087685C" w:rsidRDefault="008F49AB" w:rsidP="008F49AB">
      <w:pPr>
        <w:pStyle w:val="Default"/>
        <w:spacing w:line="360" w:lineRule="auto"/>
        <w:ind w:firstLine="709"/>
        <w:jc w:val="both"/>
      </w:pPr>
      <w:r w:rsidRPr="0087685C">
        <w:t xml:space="preserve"> - от 17.08.2015 №264/ОД «Об утверждении Плана действий по обеспечению введения ФГОС ОВЗ в Тюменской области»; </w:t>
      </w:r>
    </w:p>
    <w:p w:rsidR="008F49AB" w:rsidRPr="0087685C" w:rsidRDefault="008F49AB" w:rsidP="008F49AB">
      <w:pPr>
        <w:pStyle w:val="Default"/>
        <w:spacing w:line="360" w:lineRule="auto"/>
        <w:ind w:firstLine="709"/>
        <w:jc w:val="both"/>
      </w:pPr>
      <w:r w:rsidRPr="0087685C">
        <w:t>- от 13.10.2015 №370/ОД «Об обеспечении введения ФГОС ОВЗ» (создание рабочей группы, перечень пилотных площадок).</w:t>
      </w:r>
    </w:p>
    <w:p w:rsidR="008F49AB" w:rsidRPr="0087685C" w:rsidRDefault="008F49AB" w:rsidP="008F49AB">
      <w:pPr>
        <w:pStyle w:val="Default"/>
        <w:spacing w:line="360" w:lineRule="auto"/>
        <w:jc w:val="both"/>
      </w:pPr>
      <w:r w:rsidRPr="0087685C">
        <w:t xml:space="preserve">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w:t>
      </w:r>
      <w:r w:rsidRPr="0087685C">
        <w:lastRenderedPageBreak/>
        <w:t xml:space="preserve">самоконтроля, культурой поведения и речи, основами личной гигиены и здорового образа жизни). </w:t>
      </w:r>
    </w:p>
    <w:p w:rsidR="008F49AB" w:rsidRPr="0087685C" w:rsidRDefault="008F49AB" w:rsidP="008F49AB">
      <w:pPr>
        <w:pStyle w:val="Default"/>
        <w:spacing w:line="360" w:lineRule="auto"/>
        <w:ind w:firstLine="709"/>
        <w:jc w:val="both"/>
      </w:pPr>
      <w:r>
        <w:t xml:space="preserve"> Контингент обучающихся с задержкой психического развития</w:t>
      </w:r>
      <w:r w:rsidRPr="0087685C">
        <w:t xml:space="preserve"> интегрирован в условия образовательного учреждения общего типа, реализация всех предметов коррекционной подготовки во второй половине дня может быть затруднена, поэтому объем часов обязательной части базисного учебного плана включен в сетку часов, рассчитываемых как максимально допустимая недельная нагрузка, за исключением индивидуальных и групповых коррекционных занятий.  </w:t>
      </w:r>
    </w:p>
    <w:p w:rsidR="008F49AB" w:rsidRPr="0087685C" w:rsidRDefault="008F49AB" w:rsidP="008F49AB">
      <w:pPr>
        <w:pStyle w:val="Default"/>
        <w:spacing w:line="360" w:lineRule="auto"/>
        <w:ind w:firstLine="709"/>
        <w:jc w:val="both"/>
      </w:pPr>
      <w:r w:rsidRPr="0087685C">
        <w:t xml:space="preserve"> Учебный план в соответствии с Федеральным государственным стандартом начального общего образования предусматривает 4-летний срок освоения образовательных программ начального образования для 1х-4х классов.     Продолжительность учебного года на уровне начального общего образования составляет 34 недели. Продолжительность каникул в течение учебного года составляет не менее 30 календарных дней, летом  —  не менее 8 недель Родители (законные представители) ознакомлены с условиями обучения по федеральному государственному образовательному стандарту начального общего образования. </w:t>
      </w:r>
    </w:p>
    <w:p w:rsidR="008F49AB" w:rsidRPr="0087685C" w:rsidRDefault="008F49AB" w:rsidP="008F49AB">
      <w:pPr>
        <w:pStyle w:val="Default"/>
        <w:spacing w:line="360" w:lineRule="auto"/>
        <w:ind w:firstLine="709"/>
        <w:jc w:val="both"/>
      </w:pPr>
      <w:r w:rsidRPr="0087685C">
        <w:t>Продолжительность урока в классах регламентируется п.10.10. санитарных правил:  во 2-9 классах – продолжительность урока не должна превышать 40 минут.</w:t>
      </w:r>
    </w:p>
    <w:p w:rsidR="008F49AB" w:rsidRPr="0087685C" w:rsidRDefault="008F49AB" w:rsidP="008F49AB">
      <w:pPr>
        <w:pStyle w:val="Default"/>
        <w:spacing w:line="360" w:lineRule="auto"/>
        <w:ind w:firstLine="709"/>
        <w:jc w:val="both"/>
      </w:pPr>
      <w:r w:rsidRPr="0087685C">
        <w:t xml:space="preserve"> В процессе урока обязательной является динамическая пауза, которую составляют 2 минуты физических упражнений на снятие мышечной усталости и коррекции осанки, и 1 минута на снятие усталости глаз. </w:t>
      </w:r>
    </w:p>
    <w:p w:rsidR="008F49AB" w:rsidRPr="0087685C" w:rsidRDefault="008F49AB" w:rsidP="008F49AB">
      <w:pPr>
        <w:pStyle w:val="Default"/>
        <w:spacing w:line="360" w:lineRule="auto"/>
        <w:ind w:firstLine="709"/>
        <w:jc w:val="both"/>
      </w:pPr>
      <w:r w:rsidRPr="0087685C">
        <w:t xml:space="preserve"> Учебный план   составлен  с учетом основных задач: </w:t>
      </w:r>
    </w:p>
    <w:p w:rsidR="008F49AB" w:rsidRPr="0087685C" w:rsidRDefault="008F49AB" w:rsidP="008F49AB">
      <w:pPr>
        <w:pStyle w:val="Default"/>
        <w:spacing w:line="360" w:lineRule="auto"/>
        <w:ind w:firstLine="709"/>
        <w:jc w:val="both"/>
      </w:pPr>
      <w:r w:rsidRPr="0087685C">
        <w:t xml:space="preserve">- сформировать  основы  функциональной  грамотности  и  основные умения  и  навыки  учения  и  общения; </w:t>
      </w:r>
    </w:p>
    <w:p w:rsidR="008F49AB" w:rsidRPr="0087685C" w:rsidRDefault="008F49AB" w:rsidP="008F49AB">
      <w:pPr>
        <w:pStyle w:val="Default"/>
        <w:spacing w:line="360" w:lineRule="auto"/>
        <w:ind w:firstLine="709"/>
        <w:jc w:val="both"/>
      </w:pPr>
      <w:r w:rsidRPr="0087685C">
        <w:t>- скорригировать   отставание   в   развитии обучающихся,   ликвидируя   пробелы  в  знаниях  и  представлениях  об окружающем  мире,  и  преодолеть недостатки,  возникшие  в  результате  нарушенного  развития,  включая недостатки мыслительной деятельности, речи, моторики, пространственной ориентировки,  регуляции поведения и др. Д</w:t>
      </w:r>
    </w:p>
    <w:p w:rsidR="008F49AB" w:rsidRPr="0087685C" w:rsidRDefault="008F49AB" w:rsidP="008F49AB">
      <w:pPr>
        <w:pStyle w:val="Default"/>
        <w:spacing w:line="360" w:lineRule="auto"/>
        <w:ind w:firstLine="709"/>
        <w:jc w:val="both"/>
      </w:pPr>
      <w:r w:rsidRPr="0087685C">
        <w:t xml:space="preserve">Все  обучение имеет  коррекционно-развивающий характер.  </w:t>
      </w:r>
    </w:p>
    <w:p w:rsidR="008F49AB" w:rsidRPr="0087685C" w:rsidRDefault="008F49AB" w:rsidP="008F49AB">
      <w:pPr>
        <w:pStyle w:val="Default"/>
        <w:spacing w:line="360" w:lineRule="auto"/>
        <w:ind w:firstLine="709"/>
        <w:jc w:val="both"/>
      </w:pPr>
      <w:r w:rsidRPr="0087685C">
        <w:t xml:space="preserve">Индивидуально-групповые коррекционные занятия дополняют коррекционно-развивающую работу,  будучи направленными на  преодоление  некоторых  специфических  трудностей  и  недостатков, характерных для отдельных обучающихся. </w:t>
      </w:r>
    </w:p>
    <w:p w:rsidR="008F49AB" w:rsidRPr="0087685C" w:rsidRDefault="008F49AB" w:rsidP="008F49AB">
      <w:pPr>
        <w:pStyle w:val="Default"/>
        <w:spacing w:line="360" w:lineRule="auto"/>
        <w:ind w:firstLine="709"/>
        <w:jc w:val="both"/>
      </w:pPr>
      <w:r w:rsidRPr="0087685C">
        <w:lastRenderedPageBreak/>
        <w:t>Домашние задания даются обучающимся с учетом возможности их выполнения в следующих пределах: во 2х-3х классах – до 1,5 часов, в 4х-5х классах – до 2 часов, (СанПиН 2.4.2.2821-10, п.10.30).</w:t>
      </w:r>
    </w:p>
    <w:p w:rsidR="008F49AB" w:rsidRPr="0087685C" w:rsidRDefault="008F49AB" w:rsidP="008F49AB">
      <w:pPr>
        <w:pStyle w:val="Default"/>
        <w:spacing w:line="360" w:lineRule="auto"/>
        <w:ind w:firstLine="709"/>
        <w:jc w:val="both"/>
      </w:pPr>
      <w:r w:rsidRPr="0087685C">
        <w:t xml:space="preserve"> </w:t>
      </w:r>
      <w:r w:rsidRPr="0087685C">
        <w:rPr>
          <w:b/>
        </w:rPr>
        <w:t>Учебный план состоит из двух частей</w:t>
      </w:r>
    </w:p>
    <w:p w:rsidR="008F49AB" w:rsidRPr="0087685C" w:rsidRDefault="008F49AB" w:rsidP="008F49AB">
      <w:pPr>
        <w:pStyle w:val="Default"/>
        <w:spacing w:line="360" w:lineRule="auto"/>
        <w:ind w:firstLine="709"/>
        <w:jc w:val="both"/>
      </w:pPr>
      <w:r w:rsidRPr="0087685C">
        <w:t xml:space="preserve">- обязательной части </w:t>
      </w:r>
    </w:p>
    <w:p w:rsidR="008F49AB" w:rsidRPr="0087685C" w:rsidRDefault="008F49AB" w:rsidP="008F49AB">
      <w:pPr>
        <w:pStyle w:val="Default"/>
        <w:spacing w:line="360" w:lineRule="auto"/>
        <w:ind w:firstLine="709"/>
        <w:jc w:val="both"/>
      </w:pPr>
      <w:r w:rsidRPr="0087685C">
        <w:t xml:space="preserve">-  части, формируемой участниками образовательных отношений (коррекционно-развивающей области), </w:t>
      </w:r>
      <w:r w:rsidRPr="0087685C">
        <w:rPr>
          <w:b/>
        </w:rPr>
        <w:t>включающей внеурочную деятельность.</w:t>
      </w:r>
      <w:r w:rsidRPr="0087685C">
        <w:t xml:space="preserve"> </w:t>
      </w:r>
    </w:p>
    <w:p w:rsidR="008F49AB" w:rsidRPr="0087685C" w:rsidRDefault="008F49AB" w:rsidP="008F49AB">
      <w:pPr>
        <w:pStyle w:val="Default"/>
        <w:spacing w:line="360" w:lineRule="auto"/>
        <w:ind w:firstLine="709"/>
        <w:jc w:val="both"/>
      </w:pPr>
      <w:r w:rsidRPr="0087685C">
        <w:t xml:space="preserve">Обязательная часть составляет 80%, а часть, формируемая участниками образовательных отношений - 20% от общего объема. Соотношение сохранено за счет интегрирования содержания предметов части, формируемой участниками образовательных отношений в предметные области обязательной части учебного плана. </w:t>
      </w:r>
    </w:p>
    <w:p w:rsidR="008F49AB" w:rsidRPr="0087685C" w:rsidRDefault="008F49AB" w:rsidP="008F49AB">
      <w:pPr>
        <w:pStyle w:val="Default"/>
        <w:spacing w:line="360" w:lineRule="auto"/>
        <w:ind w:firstLine="709"/>
        <w:jc w:val="both"/>
      </w:pPr>
      <w:r w:rsidRPr="0087685C">
        <w:rPr>
          <w:b/>
        </w:rPr>
        <w:t>Обязательная часть учебного плана</w:t>
      </w:r>
      <w:r w:rsidRPr="0087685C">
        <w:t xml:space="preserve"> определяет состав учебных предметов обязательных предметных областей и учебное время, отводимое на их изучение по классам (годам) обучения. Обязательные предметные области учебного плана и основные задачи реализации содержания предметных областей соответствуют ФГОС НОО. В качестве иностранного языка для изучения выбран английский.  </w:t>
      </w:r>
    </w:p>
    <w:p w:rsidR="008F49AB" w:rsidRPr="0087685C" w:rsidRDefault="008F49AB" w:rsidP="008F49AB">
      <w:pPr>
        <w:pStyle w:val="Default"/>
        <w:spacing w:line="360" w:lineRule="auto"/>
        <w:ind w:firstLine="709"/>
        <w:jc w:val="both"/>
      </w:pPr>
      <w:r w:rsidRPr="0087685C">
        <w:t xml:space="preserve">Учебный предмет «Окружающий мир»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безопасности жизнедеятельности. </w:t>
      </w:r>
    </w:p>
    <w:p w:rsidR="008F49AB" w:rsidRPr="0087685C" w:rsidRDefault="008F49AB" w:rsidP="008F49AB">
      <w:pPr>
        <w:pStyle w:val="Default"/>
        <w:spacing w:line="360" w:lineRule="auto"/>
        <w:ind w:firstLine="709"/>
        <w:jc w:val="both"/>
      </w:pPr>
      <w:r w:rsidRPr="0087685C">
        <w:t xml:space="preserve">В рамках коррекционной подготовки в целях коррекции отклонений в  развитии психомоторной и речемоторной деятельности, укрепления здоровья обучающихся введен  учебный предмет  "Ритмика", который дополняет предмет физическая культура Одновременно предмет «Ритмика» способствует развитию умения слушать музыку, выполнять под музыку различные движения, в том числе и танцевальные, с речевым сопровождением или пением. Развивает координацию  движений, чувство ритма, темпа, корригирует пространственную ориентировку. </w:t>
      </w:r>
    </w:p>
    <w:p w:rsidR="008F49AB" w:rsidRPr="0087685C" w:rsidRDefault="008F49AB" w:rsidP="008F49AB">
      <w:pPr>
        <w:pStyle w:val="Default"/>
        <w:spacing w:line="360" w:lineRule="auto"/>
        <w:ind w:firstLine="709"/>
        <w:jc w:val="both"/>
      </w:pPr>
      <w:r w:rsidRPr="0087685C">
        <w:t xml:space="preserve">Коррекционно-развивающие занятия выбраны с учетом психофизических особенностей и особых образовательных потребностей обучающихся с ЗПР на основе рекомендаций ПМПК. 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коррекцию нарушений устной и письменной речи, психолого-педагогическую поддержку в освоении адаптированной основной образовательной программы начального общего образования.  </w:t>
      </w:r>
    </w:p>
    <w:p w:rsidR="008F49AB" w:rsidRPr="0087685C" w:rsidRDefault="008F49AB" w:rsidP="008F49AB">
      <w:pPr>
        <w:pStyle w:val="Default"/>
        <w:spacing w:line="360" w:lineRule="auto"/>
        <w:ind w:firstLine="709"/>
        <w:jc w:val="both"/>
      </w:pPr>
      <w:r w:rsidRPr="0087685C">
        <w:lastRenderedPageBreak/>
        <w:t xml:space="preserve">Часть учебного плана, направленная на  обязательные коррекционно-развивающих занятий  по  выбору курсы:  - «Речь и общение» в объеме 1 часа в неделю,  способствующий социализации обучающихся и отработке практических навыков письменной и устной речи; - «Математика» в объеме 1 часа в неделю; - курс «Самопознание»  для психологических занятий с целью осмысления личностью собственных психических и физических особенностей, воспитания целеустремленности и настойчивости в достижении поставленной цели, в объеме  1 часа в неделю.  </w:t>
      </w:r>
    </w:p>
    <w:p w:rsidR="008F49AB" w:rsidRPr="0087685C" w:rsidRDefault="008F49AB" w:rsidP="008F49AB">
      <w:pPr>
        <w:pStyle w:val="Default"/>
        <w:spacing w:line="360" w:lineRule="auto"/>
        <w:ind w:firstLine="709"/>
        <w:jc w:val="both"/>
      </w:pPr>
      <w:r w:rsidRPr="0087685C">
        <w:t xml:space="preserve">В целях успешного продвижения в общем развитии обучающихся,  коррекции недостатков их психического развития,  а также ликвидации имеющихся или предупреждения возможных пробелов  в  знаниях планируются коррекционные групповые и индивидуальные занятия. На  обязательные  индивидуальные  и  групповые коррекционные занятия на одного обучающегося или  группу обучающихся  отводится  15  -  25  минут учебного времени.   </w:t>
      </w:r>
    </w:p>
    <w:p w:rsidR="008F49AB" w:rsidRPr="0087685C" w:rsidRDefault="008F49AB" w:rsidP="008F49AB">
      <w:pPr>
        <w:pStyle w:val="Default"/>
        <w:spacing w:line="360" w:lineRule="auto"/>
        <w:ind w:firstLine="709"/>
        <w:jc w:val="both"/>
      </w:pPr>
      <w:r w:rsidRPr="0087685C">
        <w:t xml:space="preserve">Учебный план начального общего образования для  классов с обучающимися с ОВЗ  составлен с учетом решения двух основных задач: </w:t>
      </w:r>
    </w:p>
    <w:p w:rsidR="008F49AB" w:rsidRPr="0087685C" w:rsidRDefault="008F49AB" w:rsidP="008F49AB">
      <w:pPr>
        <w:pStyle w:val="Default"/>
        <w:spacing w:line="360" w:lineRule="auto"/>
        <w:ind w:firstLine="709"/>
        <w:jc w:val="both"/>
      </w:pPr>
      <w:r w:rsidRPr="0087685C">
        <w:t xml:space="preserve">1) сформировать  основы  функциональной  грамотности  и  основные умения  и  навыки учения и общения, дать обучающимся   начальные представления об отечественной и мировой культуре; 2) как можно полнее осуществить коррекцию отставания в развитии обучающихся, ликвидируя пробелы в  знаниях и представлениях об окружающем мире, характерные для этих  обучающихся, и  преодолеть недостатки,  возникшие  в результате нарушенного развития, включая недостатки мыслительной деятельности, речи, моторики, пространственной ориентировки, регуляции поведения и др.  Поскольку неполноценность, фрагментарность представлений об окружающем мире и недостатки речевого развития являются характерными для обучающихся этой категории,  курс   "Окружающий мир" в 1 и 2 классах имеет коррекционное значение и направлен на формирование знаний и полноценных представлений об окружающем мире,  развитие речи        обучающихся  на  основе  приобретаемых знаний,  а  также на формирование и развитие у них основных умственных операций и действий.   Количество  часов,  отводимое на русский язык, увеличено по  сравнению с ФБУП ОУ общего типа за счет введения раздела пропедевтики обучения грамоте. В  учебный план начального общего образования ОУ (2 – 4 классы) в зависимости от состава обучающихся из общего количества часов, отводимых на русский язык и литературу, возможно включение  часов на учебный предмет "Речь и культура общения", который может рассматриваться как специфический для данного вида специального (коррекционного) образовательного учреждения. Количество часов, отводимое на </w:t>
      </w:r>
      <w:r w:rsidRPr="0087685C">
        <w:lastRenderedPageBreak/>
        <w:t>математику также увеличено, поскольку  у многих обучающихся  с задержкой психического развития не сформированы элементарные  математические  представления, обычно складывающиеся у нормально развивающихся старших  дошкольников  даже  без  специального обучения. В целях более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 вводятся коррекционные групповые и индивидуальные занятия. Обязательные индивидуальные и групповые коррекционные занятия оказываются за пределами нагрузки обучающихся, рассчитываемой как максимально допустимая недельная нагрузка в академических часах (Письмо МО РФ от 06.09.2002 г. № 03-51-127 ин/13-03). Указанное количество недельных часов (3-4 часа), отводимых на эти занятия в каждом классе в зависимости от года обучения,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2-3 обучающихся), укомплектованных на основе сходства корригируемых недостатков. Логопедические занятия не включены в учебный план, но данный вид коррекционный занятий является обязательным для реализации</w:t>
      </w:r>
      <w:r>
        <w:t>.</w:t>
      </w:r>
      <w:r w:rsidRPr="0087685C">
        <w:t xml:space="preserve"> Их расчет осуществляется исходя из особенностей речевого развития обучающихся.</w:t>
      </w:r>
    </w:p>
    <w:p w:rsidR="008F49AB" w:rsidRPr="0087685C" w:rsidRDefault="008F49AB" w:rsidP="008F49AB">
      <w:pPr>
        <w:pStyle w:val="Default"/>
        <w:spacing w:line="360" w:lineRule="auto"/>
        <w:ind w:firstLine="709"/>
        <w:jc w:val="both"/>
        <w:rPr>
          <w:b/>
        </w:rPr>
      </w:pPr>
      <w:r w:rsidRPr="0087685C">
        <w:rPr>
          <w:b/>
        </w:rPr>
        <w:t>План внеурочной деятельности</w:t>
      </w:r>
    </w:p>
    <w:p w:rsidR="008F49AB" w:rsidRPr="0087685C" w:rsidRDefault="008F49AB" w:rsidP="008F49AB">
      <w:pPr>
        <w:pStyle w:val="Default"/>
        <w:spacing w:line="360" w:lineRule="auto"/>
        <w:ind w:firstLine="709"/>
        <w:jc w:val="both"/>
      </w:pPr>
      <w:r w:rsidRPr="0087685C">
        <w:t>Внеурочная деятельность на базе ОУ реализуется в соответствии с требованиями Стандарта  и заполняется целевыми прогулками, экскурсиями, физкультурными мероприятиями, развивающими играми через системы неаудиторной занятости, дополнительного образования.  В соответствии с требованиями Стандарта внеурочная деятельность планируется в объеме 10 часов</w:t>
      </w:r>
      <w:r w:rsidRPr="005C3830">
        <w:t xml:space="preserve"> </w:t>
      </w:r>
      <w:r w:rsidRPr="0087685C">
        <w:t>в неделю</w:t>
      </w:r>
      <w:r>
        <w:t xml:space="preserve">, включая коррекционно-развивающие занятия, </w:t>
      </w:r>
      <w:r w:rsidRPr="0087685C">
        <w:t xml:space="preserve"> по пяти направлениям развития личности: </w:t>
      </w:r>
    </w:p>
    <w:p w:rsidR="008F49AB" w:rsidRPr="0087685C" w:rsidRDefault="008F49AB" w:rsidP="008F49AB">
      <w:pPr>
        <w:pStyle w:val="Default"/>
        <w:spacing w:line="360" w:lineRule="auto"/>
        <w:ind w:left="709"/>
        <w:jc w:val="both"/>
      </w:pPr>
      <w:r w:rsidRPr="0087685C">
        <w:t xml:space="preserve"> спортивно-оздоровительное; </w:t>
      </w:r>
    </w:p>
    <w:p w:rsidR="008F49AB" w:rsidRPr="0087685C" w:rsidRDefault="008F49AB" w:rsidP="008F49AB">
      <w:pPr>
        <w:pStyle w:val="Default"/>
        <w:spacing w:line="360" w:lineRule="auto"/>
        <w:ind w:left="709"/>
        <w:jc w:val="both"/>
      </w:pPr>
      <w:r w:rsidRPr="0087685C">
        <w:t xml:space="preserve"> общекультур</w:t>
      </w:r>
      <w:r>
        <w:t>ное</w:t>
      </w:r>
      <w:r w:rsidRPr="0087685C">
        <w:t xml:space="preserve">; </w:t>
      </w:r>
    </w:p>
    <w:p w:rsidR="008F49AB" w:rsidRPr="0087685C" w:rsidRDefault="008F49AB" w:rsidP="008F49AB">
      <w:pPr>
        <w:pStyle w:val="Default"/>
        <w:spacing w:line="360" w:lineRule="auto"/>
        <w:ind w:left="709"/>
        <w:jc w:val="both"/>
      </w:pPr>
      <w:r w:rsidRPr="0087685C">
        <w:t xml:space="preserve"> общеинтеллектуальн</w:t>
      </w:r>
      <w:r>
        <w:t>ое</w:t>
      </w:r>
      <w:r w:rsidRPr="0087685C">
        <w:t xml:space="preserve">; </w:t>
      </w:r>
    </w:p>
    <w:p w:rsidR="008F49AB" w:rsidRPr="0087685C" w:rsidRDefault="008F49AB" w:rsidP="008F49AB">
      <w:pPr>
        <w:pStyle w:val="Default"/>
        <w:spacing w:line="360" w:lineRule="auto"/>
        <w:ind w:left="709"/>
        <w:jc w:val="both"/>
      </w:pPr>
      <w:r w:rsidRPr="0087685C">
        <w:t xml:space="preserve"> социаль</w:t>
      </w:r>
      <w:r>
        <w:t xml:space="preserve">ное – в объеме </w:t>
      </w:r>
      <w:r w:rsidRPr="0087685C">
        <w:t xml:space="preserve">; </w:t>
      </w:r>
    </w:p>
    <w:p w:rsidR="008F49AB" w:rsidRPr="0087685C" w:rsidRDefault="008F49AB" w:rsidP="008F49AB">
      <w:pPr>
        <w:pStyle w:val="Default"/>
        <w:spacing w:line="360" w:lineRule="auto"/>
        <w:ind w:left="709"/>
        <w:jc w:val="both"/>
      </w:pPr>
      <w:r w:rsidRPr="0087685C">
        <w:t xml:space="preserve"> духовно-нравственное направлен</w:t>
      </w:r>
      <w:r>
        <w:t xml:space="preserve">ие </w:t>
      </w:r>
      <w:r w:rsidRPr="0087685C">
        <w:t xml:space="preserve">. </w:t>
      </w:r>
    </w:p>
    <w:p w:rsidR="008F49AB" w:rsidRPr="0087685C" w:rsidRDefault="008F49AB" w:rsidP="008F49AB">
      <w:pPr>
        <w:pStyle w:val="Default"/>
        <w:spacing w:line="360" w:lineRule="auto"/>
        <w:ind w:firstLine="709"/>
        <w:jc w:val="both"/>
      </w:pPr>
      <w:r w:rsidRPr="0087685C">
        <w:t xml:space="preserve">Школа предоставляет обучающимся возможность выбора занятий, направленных на их развитие.   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w:t>
      </w:r>
      <w:r w:rsidRPr="0087685C">
        <w:lastRenderedPageBreak/>
        <w:t xml:space="preserve">организации, таких, как экскурсии, кружки, секции, круглые столы, конференции, диспуты, конкурсы, соревнования, поисковые и научные исследования, общественно полезные практики, социальное проектирование и т. д. При организации внеурочной деятельности обучающихся могут быть использованы возможности учреждений дополнительного образования, культуры, спорта и других организаций. Продолжение внеурочной деятельности ведется и в период каникул. Чередование учебной и внеурочной деятельности происходит  в рамках реализации основной образовательной программы начального общего образования. Время, отведенное на внеурочную деятельность, не учитывается при определении максимально допустимой недельной нагрузки обучающихся. </w:t>
      </w:r>
    </w:p>
    <w:p w:rsidR="008F49AB" w:rsidRDefault="008F49AB" w:rsidP="008F49AB">
      <w:pPr>
        <w:pStyle w:val="a4"/>
        <w:spacing w:line="360" w:lineRule="auto"/>
        <w:jc w:val="both"/>
        <w:rPr>
          <w:rFonts w:ascii="Times New Roman" w:hAnsi="Times New Roman" w:cs="Times New Roman"/>
          <w:sz w:val="24"/>
          <w:szCs w:val="24"/>
        </w:rPr>
      </w:pPr>
      <w:r w:rsidRPr="008C2D1E">
        <w:rPr>
          <w:rFonts w:ascii="Times New Roman" w:hAnsi="Times New Roman" w:cs="Times New Roman"/>
          <w:sz w:val="24"/>
          <w:szCs w:val="24"/>
        </w:rPr>
        <w:t xml:space="preserve">Сроки освоения АООП НОО (вариант 7.1) обучающимися с ЗПР составляют 4 года. </w:t>
      </w:r>
    </w:p>
    <w:p w:rsidR="008F49AB" w:rsidRDefault="008F49AB" w:rsidP="008F49AB">
      <w:pPr>
        <w:pStyle w:val="a4"/>
        <w:spacing w:line="360" w:lineRule="auto"/>
        <w:jc w:val="both"/>
        <w:rPr>
          <w:rFonts w:ascii="Times New Roman" w:hAnsi="Times New Roman" w:cs="Times New Roman"/>
          <w:b/>
          <w:sz w:val="24"/>
          <w:szCs w:val="24"/>
        </w:rPr>
      </w:pPr>
    </w:p>
    <w:p w:rsidR="008F49AB" w:rsidRPr="00F313F6" w:rsidRDefault="008F49AB" w:rsidP="008F49AB">
      <w:pPr>
        <w:pStyle w:val="a4"/>
        <w:spacing w:line="360" w:lineRule="auto"/>
        <w:jc w:val="both"/>
        <w:rPr>
          <w:rFonts w:ascii="Times New Roman" w:hAnsi="Times New Roman" w:cs="Times New Roman"/>
          <w:b/>
          <w:sz w:val="24"/>
          <w:szCs w:val="24"/>
        </w:rPr>
      </w:pPr>
      <w:r w:rsidRPr="00F313F6">
        <w:rPr>
          <w:rFonts w:ascii="Times New Roman" w:hAnsi="Times New Roman" w:cs="Times New Roman"/>
          <w:b/>
          <w:sz w:val="24"/>
          <w:szCs w:val="24"/>
        </w:rPr>
        <w:t>Недельный учебный план</w:t>
      </w:r>
    </w:p>
    <w:p w:rsidR="008F49AB" w:rsidRPr="00F313F6" w:rsidRDefault="008F49AB" w:rsidP="008F49AB">
      <w:pPr>
        <w:pStyle w:val="a4"/>
        <w:spacing w:line="360" w:lineRule="auto"/>
        <w:jc w:val="both"/>
        <w:rPr>
          <w:rFonts w:ascii="Times New Roman" w:hAnsi="Times New Roman" w:cs="Times New Roman"/>
          <w:b/>
          <w:sz w:val="24"/>
          <w:szCs w:val="24"/>
        </w:rPr>
      </w:pPr>
      <w:r w:rsidRPr="00F313F6">
        <w:rPr>
          <w:rFonts w:ascii="Times New Roman" w:hAnsi="Times New Roman" w:cs="Times New Roman"/>
          <w:b/>
          <w:sz w:val="24"/>
          <w:szCs w:val="24"/>
        </w:rPr>
        <w:t>по реализации общеобразовательных програ</w:t>
      </w:r>
      <w:r>
        <w:rPr>
          <w:rFonts w:ascii="Times New Roman" w:hAnsi="Times New Roman" w:cs="Times New Roman"/>
          <w:b/>
          <w:sz w:val="24"/>
          <w:szCs w:val="24"/>
        </w:rPr>
        <w:t xml:space="preserve">мм  на уровне начального общего </w:t>
      </w:r>
      <w:r w:rsidRPr="00F313F6">
        <w:rPr>
          <w:rFonts w:ascii="Times New Roman" w:hAnsi="Times New Roman" w:cs="Times New Roman"/>
          <w:b/>
          <w:sz w:val="24"/>
          <w:szCs w:val="24"/>
        </w:rPr>
        <w:t>образования для обучающихся с ОВЗ</w:t>
      </w:r>
      <w:r>
        <w:rPr>
          <w:rFonts w:ascii="Times New Roman" w:hAnsi="Times New Roman" w:cs="Times New Roman"/>
          <w:b/>
          <w:sz w:val="24"/>
          <w:szCs w:val="24"/>
        </w:rPr>
        <w:t xml:space="preserve"> (</w:t>
      </w:r>
      <w:r w:rsidRPr="00F313F6">
        <w:rPr>
          <w:rFonts w:ascii="Times New Roman" w:hAnsi="Times New Roman" w:cs="Times New Roman"/>
          <w:b/>
          <w:sz w:val="24"/>
          <w:szCs w:val="24"/>
        </w:rPr>
        <w:t>задержка психического развития)</w:t>
      </w:r>
    </w:p>
    <w:p w:rsidR="008F49AB" w:rsidRPr="00F313F6" w:rsidRDefault="008F49AB" w:rsidP="008F49AB">
      <w:pPr>
        <w:pStyle w:val="a4"/>
        <w:spacing w:line="360" w:lineRule="auto"/>
        <w:jc w:val="both"/>
        <w:rPr>
          <w:rFonts w:ascii="Times New Roman" w:hAnsi="Times New Roman" w:cs="Times New Roman"/>
          <w:b/>
          <w:sz w:val="24"/>
          <w:szCs w:val="24"/>
        </w:rPr>
      </w:pPr>
      <w:r w:rsidRPr="00F313F6">
        <w:rPr>
          <w:rFonts w:ascii="Times New Roman" w:hAnsi="Times New Roman" w:cs="Times New Roman"/>
          <w:b/>
          <w:sz w:val="24"/>
          <w:szCs w:val="24"/>
        </w:rPr>
        <w:t>по ФГОС (Федеральным государственным образовательным стандартам)</w:t>
      </w:r>
    </w:p>
    <w:tbl>
      <w:tblPr>
        <w:tblW w:w="9591" w:type="dxa"/>
        <w:tblInd w:w="-10" w:type="dxa"/>
        <w:tblLayout w:type="fixed"/>
        <w:tblLook w:val="0000"/>
      </w:tblPr>
      <w:tblGrid>
        <w:gridCol w:w="1953"/>
        <w:gridCol w:w="3081"/>
        <w:gridCol w:w="828"/>
        <w:gridCol w:w="828"/>
        <w:gridCol w:w="828"/>
        <w:gridCol w:w="828"/>
        <w:gridCol w:w="1245"/>
      </w:tblGrid>
      <w:tr w:rsidR="008F49AB" w:rsidTr="00E6762A">
        <w:tc>
          <w:tcPr>
            <w:tcW w:w="1953" w:type="dxa"/>
            <w:vMerge w:val="restart"/>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r>
              <w:rPr>
                <w:rStyle w:val="0pt"/>
                <w:b/>
                <w:sz w:val="24"/>
                <w:szCs w:val="24"/>
              </w:rPr>
              <w:t>Предметные области</w:t>
            </w:r>
          </w:p>
        </w:tc>
        <w:tc>
          <w:tcPr>
            <w:tcW w:w="3081" w:type="dxa"/>
            <w:vMerge w:val="restart"/>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r>
              <w:rPr>
                <w:rStyle w:val="0pt"/>
                <w:b/>
                <w:sz w:val="24"/>
                <w:szCs w:val="24"/>
              </w:rPr>
              <w:t>Учебные предметы</w:t>
            </w:r>
          </w:p>
        </w:tc>
        <w:tc>
          <w:tcPr>
            <w:tcW w:w="3312" w:type="dxa"/>
            <w:gridSpan w:val="4"/>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r>
              <w:rPr>
                <w:rStyle w:val="0pt"/>
                <w:b/>
                <w:sz w:val="24"/>
                <w:szCs w:val="24"/>
              </w:rPr>
              <w:t>Классы</w:t>
            </w: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E6762A">
            <w:pPr>
              <w:spacing w:after="0" w:line="240" w:lineRule="auto"/>
              <w:jc w:val="both"/>
            </w:pPr>
            <w:r>
              <w:rPr>
                <w:rStyle w:val="0pt"/>
                <w:b/>
                <w:sz w:val="24"/>
                <w:szCs w:val="24"/>
              </w:rPr>
              <w:t>Всего за 4 года</w:t>
            </w:r>
          </w:p>
        </w:tc>
      </w:tr>
      <w:tr w:rsidR="008F49AB" w:rsidTr="00E6762A">
        <w:tc>
          <w:tcPr>
            <w:tcW w:w="1953" w:type="dxa"/>
            <w:vMerge/>
            <w:tcBorders>
              <w:top w:val="single" w:sz="4" w:space="0" w:color="000000"/>
              <w:left w:val="single" w:sz="4" w:space="0" w:color="000000"/>
              <w:bottom w:val="single" w:sz="4" w:space="0" w:color="000000"/>
            </w:tcBorders>
            <w:shd w:val="clear" w:color="auto" w:fill="auto"/>
          </w:tcPr>
          <w:p w:rsidR="008F49AB" w:rsidRDefault="008F49AB" w:rsidP="00E6762A">
            <w:pPr>
              <w:snapToGrid w:val="0"/>
              <w:spacing w:after="0" w:line="240" w:lineRule="auto"/>
              <w:jc w:val="both"/>
            </w:pPr>
          </w:p>
        </w:tc>
        <w:tc>
          <w:tcPr>
            <w:tcW w:w="3081" w:type="dxa"/>
            <w:vMerge/>
            <w:tcBorders>
              <w:top w:val="single" w:sz="4" w:space="0" w:color="000000"/>
              <w:left w:val="single" w:sz="4" w:space="0" w:color="000000"/>
              <w:bottom w:val="single" w:sz="4" w:space="0" w:color="000000"/>
            </w:tcBorders>
            <w:shd w:val="clear" w:color="auto" w:fill="auto"/>
          </w:tcPr>
          <w:p w:rsidR="008F49AB" w:rsidRDefault="008F49AB" w:rsidP="00E6762A">
            <w:pPr>
              <w:snapToGrid w:val="0"/>
              <w:spacing w:after="0" w:line="240" w:lineRule="auto"/>
              <w:jc w:val="both"/>
            </w:pP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r>
              <w:rPr>
                <w:rStyle w:val="0pt"/>
                <w:b/>
                <w:sz w:val="24"/>
                <w:szCs w:val="24"/>
              </w:rPr>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r>
              <w:rPr>
                <w:rStyle w:val="0pt"/>
                <w:b/>
                <w:sz w:val="24"/>
                <w:szCs w:val="24"/>
              </w:rPr>
              <w:t>2</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r>
              <w:rPr>
                <w:rStyle w:val="0pt"/>
                <w:b/>
                <w:sz w:val="24"/>
                <w:szCs w:val="24"/>
              </w:rPr>
              <w:t>3</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pPr>
            <w:r>
              <w:rPr>
                <w:rStyle w:val="0pt"/>
                <w:b/>
                <w:sz w:val="24"/>
                <w:szCs w:val="24"/>
              </w:rPr>
              <w:t>4</w:t>
            </w: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E6762A">
            <w:pPr>
              <w:snapToGrid w:val="0"/>
              <w:spacing w:after="0" w:line="240" w:lineRule="auto"/>
              <w:jc w:val="both"/>
            </w:pPr>
          </w:p>
        </w:tc>
      </w:tr>
      <w:tr w:rsidR="008F49AB" w:rsidTr="00E6762A">
        <w:tc>
          <w:tcPr>
            <w:tcW w:w="5034" w:type="dxa"/>
            <w:gridSpan w:val="2"/>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r>
              <w:rPr>
                <w:rStyle w:val="0pt"/>
                <w:b/>
                <w:sz w:val="24"/>
                <w:szCs w:val="24"/>
              </w:rPr>
              <w:t xml:space="preserve"> Обязательная часть</w:t>
            </w:r>
          </w:p>
        </w:tc>
        <w:tc>
          <w:tcPr>
            <w:tcW w:w="4557" w:type="dxa"/>
            <w:gridSpan w:val="5"/>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E6762A">
            <w:pPr>
              <w:spacing w:after="0" w:line="240" w:lineRule="auto"/>
              <w:jc w:val="both"/>
            </w:pPr>
            <w:r>
              <w:rPr>
                <w:rStyle w:val="0pt"/>
                <w:b/>
                <w:sz w:val="24"/>
                <w:szCs w:val="24"/>
              </w:rPr>
              <w:t>Количество часов</w:t>
            </w:r>
          </w:p>
        </w:tc>
      </w:tr>
      <w:tr w:rsidR="008F49AB" w:rsidTr="00E6762A">
        <w:tc>
          <w:tcPr>
            <w:tcW w:w="1953" w:type="dxa"/>
            <w:vMerge w:val="restart"/>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r>
              <w:rPr>
                <w:rStyle w:val="0pt"/>
                <w:b/>
                <w:sz w:val="24"/>
                <w:szCs w:val="24"/>
              </w:rPr>
              <w:t xml:space="preserve">Филология </w:t>
            </w:r>
          </w:p>
        </w:tc>
        <w:tc>
          <w:tcPr>
            <w:tcW w:w="3081"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b/>
                <w:sz w:val="24"/>
                <w:szCs w:val="24"/>
              </w:rPr>
              <w:t>Русский язык</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5</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5</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5</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E6762A">
            <w:pPr>
              <w:spacing w:after="0" w:line="240" w:lineRule="auto"/>
              <w:jc w:val="both"/>
            </w:pPr>
            <w:r>
              <w:rPr>
                <w:rStyle w:val="0pt"/>
                <w:sz w:val="24"/>
                <w:szCs w:val="24"/>
              </w:rPr>
              <w:t>675</w:t>
            </w:r>
          </w:p>
        </w:tc>
      </w:tr>
      <w:tr w:rsidR="008F49AB" w:rsidTr="00E6762A">
        <w:tc>
          <w:tcPr>
            <w:tcW w:w="1953" w:type="dxa"/>
            <w:vMerge/>
            <w:tcBorders>
              <w:top w:val="single" w:sz="4" w:space="0" w:color="000000"/>
              <w:left w:val="single" w:sz="4" w:space="0" w:color="000000"/>
              <w:bottom w:val="single" w:sz="4" w:space="0" w:color="000000"/>
            </w:tcBorders>
            <w:shd w:val="clear" w:color="auto" w:fill="auto"/>
          </w:tcPr>
          <w:p w:rsidR="008F49AB" w:rsidRDefault="008F49AB" w:rsidP="00E6762A">
            <w:pPr>
              <w:snapToGrid w:val="0"/>
              <w:spacing w:after="0" w:line="240" w:lineRule="auto"/>
              <w:jc w:val="both"/>
            </w:pPr>
          </w:p>
        </w:tc>
        <w:tc>
          <w:tcPr>
            <w:tcW w:w="3081"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b/>
                <w:sz w:val="24"/>
                <w:szCs w:val="24"/>
              </w:rPr>
              <w:t>Литературное чтение</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4</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4</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4</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E6762A">
            <w:pPr>
              <w:spacing w:after="0" w:line="240" w:lineRule="auto"/>
              <w:jc w:val="both"/>
            </w:pPr>
            <w:r>
              <w:rPr>
                <w:rStyle w:val="0pt"/>
                <w:sz w:val="24"/>
                <w:szCs w:val="24"/>
              </w:rPr>
              <w:t>540</w:t>
            </w:r>
          </w:p>
        </w:tc>
      </w:tr>
      <w:tr w:rsidR="008F49AB" w:rsidTr="00E6762A">
        <w:tc>
          <w:tcPr>
            <w:tcW w:w="1953" w:type="dxa"/>
            <w:vMerge/>
            <w:tcBorders>
              <w:top w:val="single" w:sz="4" w:space="0" w:color="000000"/>
              <w:left w:val="single" w:sz="4" w:space="0" w:color="000000"/>
              <w:bottom w:val="single" w:sz="4" w:space="0" w:color="000000"/>
            </w:tcBorders>
            <w:shd w:val="clear" w:color="auto" w:fill="auto"/>
          </w:tcPr>
          <w:p w:rsidR="008F49AB" w:rsidRDefault="008F49AB" w:rsidP="00E6762A">
            <w:pPr>
              <w:snapToGrid w:val="0"/>
              <w:spacing w:after="0" w:line="240" w:lineRule="auto"/>
              <w:jc w:val="both"/>
            </w:pPr>
          </w:p>
        </w:tc>
        <w:tc>
          <w:tcPr>
            <w:tcW w:w="3081"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b/>
                <w:sz w:val="24"/>
                <w:szCs w:val="24"/>
              </w:rPr>
              <w:t>Иностранный язык</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0</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E6762A">
            <w:pPr>
              <w:spacing w:after="0" w:line="240" w:lineRule="auto"/>
              <w:jc w:val="both"/>
            </w:pPr>
            <w:r>
              <w:rPr>
                <w:rStyle w:val="0pt"/>
                <w:sz w:val="24"/>
                <w:szCs w:val="24"/>
              </w:rPr>
              <w:t>102</w:t>
            </w:r>
          </w:p>
        </w:tc>
      </w:tr>
      <w:tr w:rsidR="008F49AB" w:rsidTr="00E6762A">
        <w:tc>
          <w:tcPr>
            <w:tcW w:w="1953"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r>
              <w:rPr>
                <w:rStyle w:val="0pt"/>
                <w:b/>
                <w:sz w:val="24"/>
                <w:szCs w:val="24"/>
              </w:rPr>
              <w:t>Математика и информатика</w:t>
            </w:r>
          </w:p>
        </w:tc>
        <w:tc>
          <w:tcPr>
            <w:tcW w:w="3081"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b/>
                <w:sz w:val="24"/>
                <w:szCs w:val="24"/>
              </w:rPr>
              <w:t>Математика</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4</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4</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4</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E6762A">
            <w:pPr>
              <w:spacing w:after="0" w:line="240" w:lineRule="auto"/>
              <w:jc w:val="both"/>
            </w:pPr>
            <w:r>
              <w:rPr>
                <w:rStyle w:val="0pt"/>
                <w:sz w:val="24"/>
                <w:szCs w:val="24"/>
              </w:rPr>
              <w:t>540</w:t>
            </w:r>
          </w:p>
        </w:tc>
      </w:tr>
      <w:tr w:rsidR="008F49AB" w:rsidTr="00E6762A">
        <w:tc>
          <w:tcPr>
            <w:tcW w:w="1953"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r>
              <w:rPr>
                <w:rStyle w:val="0pt"/>
                <w:b/>
                <w:sz w:val="24"/>
                <w:szCs w:val="24"/>
              </w:rPr>
              <w:t>Обществознание и естествознание</w:t>
            </w:r>
          </w:p>
        </w:tc>
        <w:tc>
          <w:tcPr>
            <w:tcW w:w="3081"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b/>
                <w:sz w:val="24"/>
                <w:szCs w:val="24"/>
              </w:rPr>
              <w:t>Окружающий мир</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2</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2</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2</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E6762A">
            <w:pPr>
              <w:spacing w:after="0" w:line="240" w:lineRule="auto"/>
              <w:jc w:val="both"/>
            </w:pPr>
            <w:r>
              <w:rPr>
                <w:rStyle w:val="0pt"/>
                <w:sz w:val="24"/>
                <w:szCs w:val="24"/>
              </w:rPr>
              <w:t>270</w:t>
            </w:r>
          </w:p>
        </w:tc>
      </w:tr>
      <w:tr w:rsidR="008F49AB" w:rsidTr="00E6762A">
        <w:tc>
          <w:tcPr>
            <w:tcW w:w="1953"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r>
              <w:rPr>
                <w:rStyle w:val="0pt"/>
                <w:b/>
                <w:sz w:val="24"/>
                <w:szCs w:val="24"/>
              </w:rPr>
              <w:t>Основы духовно-нравственной культуры народов России</w:t>
            </w:r>
          </w:p>
        </w:tc>
        <w:tc>
          <w:tcPr>
            <w:tcW w:w="3081"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pPr>
            <w:r>
              <w:rPr>
                <w:rStyle w:val="0pt"/>
                <w:b/>
                <w:sz w:val="24"/>
                <w:szCs w:val="24"/>
              </w:rPr>
              <w:t>Основы духовно-нравственной культуры народов России</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napToGrid w:val="0"/>
              <w:spacing w:after="0" w:line="240" w:lineRule="auto"/>
              <w:jc w:val="both"/>
            </w:pP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napToGrid w:val="0"/>
              <w:spacing w:after="0" w:line="240" w:lineRule="auto"/>
              <w:jc w:val="both"/>
            </w:pP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napToGrid w:val="0"/>
              <w:spacing w:after="0" w:line="240" w:lineRule="auto"/>
              <w:jc w:val="both"/>
            </w:pP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E6762A">
            <w:pPr>
              <w:spacing w:after="0" w:line="240" w:lineRule="auto"/>
              <w:jc w:val="both"/>
            </w:pPr>
            <w:r>
              <w:rPr>
                <w:rStyle w:val="0pt"/>
                <w:sz w:val="24"/>
                <w:szCs w:val="24"/>
              </w:rPr>
              <w:t>34</w:t>
            </w:r>
          </w:p>
        </w:tc>
      </w:tr>
      <w:tr w:rsidR="008F49AB" w:rsidTr="00E6762A">
        <w:tc>
          <w:tcPr>
            <w:tcW w:w="1953" w:type="dxa"/>
            <w:vMerge w:val="restart"/>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r>
              <w:rPr>
                <w:rStyle w:val="0pt"/>
                <w:b/>
                <w:sz w:val="24"/>
                <w:szCs w:val="24"/>
              </w:rPr>
              <w:t xml:space="preserve">Искусство </w:t>
            </w:r>
          </w:p>
        </w:tc>
        <w:tc>
          <w:tcPr>
            <w:tcW w:w="3081"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b/>
                <w:sz w:val="24"/>
                <w:szCs w:val="24"/>
              </w:rPr>
              <w:t>Музыка</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E6762A">
            <w:pPr>
              <w:spacing w:after="0" w:line="240" w:lineRule="auto"/>
              <w:jc w:val="both"/>
            </w:pPr>
            <w:r>
              <w:rPr>
                <w:rStyle w:val="0pt"/>
                <w:sz w:val="24"/>
                <w:szCs w:val="24"/>
              </w:rPr>
              <w:t>135</w:t>
            </w:r>
          </w:p>
        </w:tc>
      </w:tr>
      <w:tr w:rsidR="008F49AB" w:rsidTr="00E6762A">
        <w:tc>
          <w:tcPr>
            <w:tcW w:w="1953" w:type="dxa"/>
            <w:vMerge/>
            <w:tcBorders>
              <w:top w:val="single" w:sz="4" w:space="0" w:color="000000"/>
              <w:left w:val="single" w:sz="4" w:space="0" w:color="000000"/>
              <w:bottom w:val="single" w:sz="4" w:space="0" w:color="000000"/>
            </w:tcBorders>
            <w:shd w:val="clear" w:color="auto" w:fill="auto"/>
          </w:tcPr>
          <w:p w:rsidR="008F49AB" w:rsidRDefault="008F49AB" w:rsidP="00E6762A">
            <w:pPr>
              <w:snapToGrid w:val="0"/>
              <w:spacing w:after="0" w:line="240" w:lineRule="auto"/>
              <w:jc w:val="both"/>
            </w:pPr>
          </w:p>
        </w:tc>
        <w:tc>
          <w:tcPr>
            <w:tcW w:w="3081"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b/>
                <w:sz w:val="24"/>
                <w:szCs w:val="24"/>
              </w:rPr>
              <w:t>Изобразительное искусство</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E6762A">
            <w:pPr>
              <w:spacing w:after="0" w:line="240" w:lineRule="auto"/>
              <w:jc w:val="both"/>
            </w:pPr>
            <w:r>
              <w:rPr>
                <w:rStyle w:val="0pt"/>
                <w:sz w:val="24"/>
                <w:szCs w:val="24"/>
              </w:rPr>
              <w:t>135</w:t>
            </w:r>
          </w:p>
        </w:tc>
      </w:tr>
      <w:tr w:rsidR="008F49AB" w:rsidTr="00E6762A">
        <w:tc>
          <w:tcPr>
            <w:tcW w:w="1953"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r>
              <w:rPr>
                <w:rStyle w:val="0pt"/>
                <w:b/>
                <w:sz w:val="24"/>
                <w:szCs w:val="24"/>
              </w:rPr>
              <w:t>Технология</w:t>
            </w:r>
          </w:p>
        </w:tc>
        <w:tc>
          <w:tcPr>
            <w:tcW w:w="3081"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b/>
                <w:sz w:val="24"/>
                <w:szCs w:val="24"/>
              </w:rPr>
              <w:t>Технология</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1</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E6762A">
            <w:pPr>
              <w:spacing w:after="0" w:line="240" w:lineRule="auto"/>
              <w:jc w:val="both"/>
            </w:pPr>
            <w:r>
              <w:rPr>
                <w:rStyle w:val="0pt"/>
                <w:sz w:val="24"/>
                <w:szCs w:val="24"/>
              </w:rPr>
              <w:t>135</w:t>
            </w:r>
          </w:p>
        </w:tc>
      </w:tr>
      <w:tr w:rsidR="008F49AB" w:rsidTr="00E6762A">
        <w:tc>
          <w:tcPr>
            <w:tcW w:w="1953"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r>
              <w:rPr>
                <w:rStyle w:val="0pt"/>
                <w:b/>
                <w:sz w:val="24"/>
                <w:szCs w:val="24"/>
              </w:rPr>
              <w:t>Физическая культура</w:t>
            </w:r>
          </w:p>
        </w:tc>
        <w:tc>
          <w:tcPr>
            <w:tcW w:w="3081"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b/>
                <w:sz w:val="24"/>
                <w:szCs w:val="24"/>
              </w:rPr>
              <w:t>Физическая культура</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3</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3</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3</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E6762A">
            <w:pPr>
              <w:spacing w:after="0" w:line="240" w:lineRule="auto"/>
              <w:jc w:val="both"/>
            </w:pPr>
            <w:r>
              <w:rPr>
                <w:rStyle w:val="0pt"/>
                <w:sz w:val="24"/>
                <w:szCs w:val="24"/>
              </w:rPr>
              <w:t>272</w:t>
            </w:r>
          </w:p>
        </w:tc>
      </w:tr>
      <w:tr w:rsidR="008F49AB" w:rsidTr="00E6762A">
        <w:tc>
          <w:tcPr>
            <w:tcW w:w="5034" w:type="dxa"/>
            <w:gridSpan w:val="2"/>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r>
              <w:rPr>
                <w:rStyle w:val="0pt"/>
                <w:b/>
                <w:sz w:val="24"/>
                <w:szCs w:val="24"/>
              </w:rPr>
              <w:t xml:space="preserve">Итого </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r>
              <w:rPr>
                <w:rStyle w:val="0pt"/>
                <w:b/>
                <w:sz w:val="24"/>
                <w:szCs w:val="24"/>
              </w:rPr>
              <w:t>20</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r>
              <w:rPr>
                <w:rStyle w:val="0pt"/>
                <w:b/>
                <w:sz w:val="24"/>
                <w:szCs w:val="24"/>
              </w:rPr>
              <w:t>22</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r>
              <w:rPr>
                <w:rStyle w:val="0pt"/>
                <w:b/>
                <w:sz w:val="24"/>
                <w:szCs w:val="24"/>
              </w:rPr>
              <w:t>22</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r>
              <w:rPr>
                <w:rStyle w:val="0pt"/>
                <w:b/>
                <w:sz w:val="24"/>
                <w:szCs w:val="24"/>
              </w:rPr>
              <w:t>23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E6762A">
            <w:pPr>
              <w:spacing w:after="0" w:line="240" w:lineRule="auto"/>
              <w:jc w:val="both"/>
            </w:pPr>
            <w:r>
              <w:rPr>
                <w:rStyle w:val="0pt"/>
                <w:b/>
                <w:sz w:val="24"/>
                <w:szCs w:val="24"/>
              </w:rPr>
              <w:t>2838</w:t>
            </w:r>
          </w:p>
        </w:tc>
      </w:tr>
      <w:tr w:rsidR="008F49AB" w:rsidTr="00E6762A">
        <w:tc>
          <w:tcPr>
            <w:tcW w:w="5034" w:type="dxa"/>
            <w:gridSpan w:val="2"/>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r>
              <w:rPr>
                <w:rStyle w:val="0pt"/>
                <w:b/>
                <w:sz w:val="24"/>
                <w:szCs w:val="24"/>
              </w:rPr>
              <w:t>Часть, формируемая участниками образовательного процесса</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b/>
                <w:sz w:val="24"/>
                <w:szCs w:val="24"/>
              </w:rPr>
              <w:t>0</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0</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0</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E6762A">
            <w:pPr>
              <w:spacing w:after="0" w:line="240" w:lineRule="auto"/>
              <w:jc w:val="both"/>
            </w:pPr>
            <w:r>
              <w:rPr>
                <w:rStyle w:val="0pt"/>
                <w:sz w:val="24"/>
                <w:szCs w:val="24"/>
              </w:rPr>
              <w:t>0</w:t>
            </w:r>
          </w:p>
        </w:tc>
      </w:tr>
      <w:tr w:rsidR="008F49AB" w:rsidTr="00E6762A">
        <w:tc>
          <w:tcPr>
            <w:tcW w:w="5034" w:type="dxa"/>
            <w:gridSpan w:val="2"/>
            <w:tcBorders>
              <w:top w:val="single" w:sz="4" w:space="0" w:color="000000"/>
              <w:left w:val="single" w:sz="4" w:space="0" w:color="000000"/>
              <w:bottom w:val="single" w:sz="4" w:space="0" w:color="000000"/>
            </w:tcBorders>
            <w:shd w:val="clear" w:color="auto" w:fill="auto"/>
          </w:tcPr>
          <w:p w:rsidR="008F49AB" w:rsidRDefault="008F49AB" w:rsidP="00E6762A">
            <w:pPr>
              <w:pStyle w:val="ac"/>
              <w:spacing w:before="0" w:after="0"/>
              <w:jc w:val="both"/>
              <w:rPr>
                <w:b/>
              </w:rPr>
            </w:pPr>
            <w:r w:rsidRPr="000F6AC0">
              <w:rPr>
                <w:b/>
              </w:rPr>
              <w:t xml:space="preserve">Коррекционно-развивающая область (коррекционные занятия): </w:t>
            </w:r>
          </w:p>
          <w:p w:rsidR="008F49AB" w:rsidRPr="000F6AC0" w:rsidRDefault="008F49AB" w:rsidP="00E6762A">
            <w:pPr>
              <w:pStyle w:val="ac"/>
              <w:spacing w:before="0" w:after="0"/>
              <w:jc w:val="both"/>
              <w:rPr>
                <w:b/>
              </w:rPr>
            </w:pPr>
          </w:p>
        </w:tc>
        <w:tc>
          <w:tcPr>
            <w:tcW w:w="828" w:type="dxa"/>
            <w:tcBorders>
              <w:top w:val="single" w:sz="4" w:space="0" w:color="000000"/>
              <w:left w:val="single" w:sz="4" w:space="0" w:color="000000"/>
              <w:bottom w:val="single" w:sz="4" w:space="0" w:color="000000"/>
            </w:tcBorders>
            <w:shd w:val="clear" w:color="auto" w:fill="auto"/>
          </w:tcPr>
          <w:p w:rsidR="008F49AB" w:rsidRPr="000F6AC0" w:rsidRDefault="008F49AB" w:rsidP="00E6762A">
            <w:pPr>
              <w:pStyle w:val="ac"/>
              <w:spacing w:before="0" w:after="0"/>
              <w:jc w:val="both"/>
              <w:rPr>
                <w:b/>
              </w:rPr>
            </w:pPr>
            <w:r>
              <w:rPr>
                <w:b/>
              </w:rPr>
              <w:t>6</w:t>
            </w:r>
          </w:p>
        </w:tc>
        <w:tc>
          <w:tcPr>
            <w:tcW w:w="828" w:type="dxa"/>
            <w:tcBorders>
              <w:top w:val="single" w:sz="4" w:space="0" w:color="000000"/>
              <w:left w:val="single" w:sz="4" w:space="0" w:color="000000"/>
              <w:bottom w:val="single" w:sz="4" w:space="0" w:color="000000"/>
            </w:tcBorders>
            <w:shd w:val="clear" w:color="auto" w:fill="auto"/>
          </w:tcPr>
          <w:p w:rsidR="008F49AB" w:rsidRPr="000F6AC0" w:rsidRDefault="008F49AB" w:rsidP="00E6762A">
            <w:pPr>
              <w:pStyle w:val="ac"/>
              <w:spacing w:before="0" w:after="0"/>
              <w:jc w:val="both"/>
              <w:rPr>
                <w:b/>
              </w:rPr>
            </w:pPr>
            <w:r>
              <w:rPr>
                <w:b/>
              </w:rPr>
              <w:t>6</w:t>
            </w:r>
          </w:p>
        </w:tc>
        <w:tc>
          <w:tcPr>
            <w:tcW w:w="828" w:type="dxa"/>
            <w:tcBorders>
              <w:top w:val="single" w:sz="4" w:space="0" w:color="000000"/>
              <w:left w:val="single" w:sz="4" w:space="0" w:color="000000"/>
              <w:bottom w:val="single" w:sz="4" w:space="0" w:color="000000"/>
            </w:tcBorders>
            <w:shd w:val="clear" w:color="auto" w:fill="auto"/>
          </w:tcPr>
          <w:p w:rsidR="008F49AB" w:rsidRPr="000F6AC0" w:rsidRDefault="008F49AB" w:rsidP="00E6762A">
            <w:pPr>
              <w:pStyle w:val="ac"/>
              <w:spacing w:before="0" w:after="0"/>
              <w:jc w:val="both"/>
              <w:rPr>
                <w:b/>
              </w:rPr>
            </w:pPr>
            <w:r>
              <w:rPr>
                <w:b/>
              </w:rPr>
              <w:t>6</w:t>
            </w:r>
          </w:p>
        </w:tc>
        <w:tc>
          <w:tcPr>
            <w:tcW w:w="828" w:type="dxa"/>
            <w:tcBorders>
              <w:top w:val="single" w:sz="4" w:space="0" w:color="000000"/>
              <w:left w:val="single" w:sz="4" w:space="0" w:color="000000"/>
              <w:bottom w:val="single" w:sz="4" w:space="0" w:color="000000"/>
            </w:tcBorders>
            <w:shd w:val="clear" w:color="auto" w:fill="auto"/>
          </w:tcPr>
          <w:p w:rsidR="008F49AB" w:rsidRPr="000F6AC0" w:rsidRDefault="008F49AB" w:rsidP="00E6762A">
            <w:pPr>
              <w:pStyle w:val="ac"/>
              <w:spacing w:before="0" w:after="0"/>
              <w:jc w:val="both"/>
              <w:rPr>
                <w:b/>
              </w:rPr>
            </w:pPr>
            <w:r>
              <w:rPr>
                <w:b/>
              </w:rPr>
              <w:t>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E6762A">
            <w:pPr>
              <w:spacing w:after="0" w:line="240" w:lineRule="auto"/>
              <w:jc w:val="both"/>
              <w:rPr>
                <w:rStyle w:val="0pt"/>
                <w:sz w:val="24"/>
                <w:szCs w:val="24"/>
              </w:rPr>
            </w:pPr>
          </w:p>
        </w:tc>
      </w:tr>
      <w:tr w:rsidR="008F49AB" w:rsidTr="00E6762A">
        <w:tc>
          <w:tcPr>
            <w:tcW w:w="5034" w:type="dxa"/>
            <w:gridSpan w:val="2"/>
            <w:tcBorders>
              <w:top w:val="single" w:sz="4" w:space="0" w:color="000000"/>
              <w:left w:val="single" w:sz="4" w:space="0" w:color="000000"/>
              <w:bottom w:val="single" w:sz="4" w:space="0" w:color="000000"/>
            </w:tcBorders>
            <w:shd w:val="clear" w:color="auto" w:fill="auto"/>
          </w:tcPr>
          <w:p w:rsidR="008F49AB" w:rsidRPr="000F6AC0" w:rsidRDefault="008F49AB" w:rsidP="00E6762A">
            <w:pPr>
              <w:pStyle w:val="ac"/>
              <w:spacing w:before="0" w:after="0"/>
              <w:jc w:val="both"/>
              <w:rPr>
                <w:b/>
              </w:rPr>
            </w:pPr>
            <w:r>
              <w:rPr>
                <w:b/>
              </w:rPr>
              <w:lastRenderedPageBreak/>
              <w:t>Максимальная недельная нагрузка</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pStyle w:val="ac"/>
              <w:spacing w:before="0" w:after="0"/>
              <w:jc w:val="both"/>
              <w:rPr>
                <w:b/>
              </w:rPr>
            </w:pPr>
            <w:r>
              <w:rPr>
                <w:b/>
              </w:rPr>
              <w:t>26</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pStyle w:val="ac"/>
              <w:spacing w:before="0" w:after="0"/>
              <w:jc w:val="both"/>
              <w:rPr>
                <w:b/>
              </w:rPr>
            </w:pPr>
            <w:r>
              <w:rPr>
                <w:b/>
              </w:rPr>
              <w:t>28</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pStyle w:val="ac"/>
              <w:spacing w:before="0" w:after="0"/>
              <w:jc w:val="both"/>
              <w:rPr>
                <w:b/>
              </w:rPr>
            </w:pPr>
            <w:r>
              <w:rPr>
                <w:b/>
              </w:rPr>
              <w:t>28</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pStyle w:val="ac"/>
              <w:spacing w:before="0" w:after="0"/>
              <w:jc w:val="both"/>
              <w:rPr>
                <w:b/>
              </w:rPr>
            </w:pPr>
            <w:r>
              <w:rPr>
                <w:b/>
              </w:rPr>
              <w:t>29</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E6762A">
            <w:pPr>
              <w:spacing w:after="0" w:line="240" w:lineRule="auto"/>
              <w:jc w:val="both"/>
              <w:rPr>
                <w:rStyle w:val="0pt"/>
                <w:sz w:val="24"/>
                <w:szCs w:val="24"/>
              </w:rPr>
            </w:pPr>
          </w:p>
        </w:tc>
      </w:tr>
      <w:tr w:rsidR="008F49AB" w:rsidTr="00E6762A">
        <w:tc>
          <w:tcPr>
            <w:tcW w:w="5034" w:type="dxa"/>
            <w:gridSpan w:val="2"/>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r>
              <w:rPr>
                <w:rStyle w:val="0pt"/>
                <w:b/>
                <w:sz w:val="24"/>
                <w:szCs w:val="24"/>
              </w:rPr>
              <w:t>Внеурочная деятельность</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r>
              <w:rPr>
                <w:rStyle w:val="0pt"/>
                <w:b/>
                <w:sz w:val="24"/>
                <w:szCs w:val="24"/>
              </w:rPr>
              <w:t>4</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4</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4</w:t>
            </w: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r>
              <w:rPr>
                <w:rStyle w:val="0pt"/>
                <w:sz w:val="24"/>
                <w:szCs w:val="24"/>
              </w:rPr>
              <w:t>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E6762A">
            <w:pPr>
              <w:spacing w:after="0" w:line="240" w:lineRule="auto"/>
              <w:jc w:val="both"/>
              <w:rPr>
                <w:rStyle w:val="0pt"/>
                <w:sz w:val="24"/>
                <w:szCs w:val="24"/>
              </w:rPr>
            </w:pPr>
          </w:p>
        </w:tc>
      </w:tr>
      <w:tr w:rsidR="008F49AB" w:rsidTr="00E6762A">
        <w:tc>
          <w:tcPr>
            <w:tcW w:w="5034" w:type="dxa"/>
            <w:gridSpan w:val="2"/>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b/>
                <w:sz w:val="24"/>
                <w:szCs w:val="24"/>
              </w:rPr>
            </w:pP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p>
        </w:tc>
        <w:tc>
          <w:tcPr>
            <w:tcW w:w="828" w:type="dxa"/>
            <w:tcBorders>
              <w:top w:val="single" w:sz="4" w:space="0" w:color="000000"/>
              <w:left w:val="single" w:sz="4" w:space="0" w:color="000000"/>
              <w:bottom w:val="single" w:sz="4" w:space="0" w:color="000000"/>
            </w:tcBorders>
            <w:shd w:val="clear" w:color="auto" w:fill="auto"/>
          </w:tcPr>
          <w:p w:rsidR="008F49AB" w:rsidRDefault="008F49AB" w:rsidP="00E6762A">
            <w:pPr>
              <w:spacing w:after="0" w:line="240" w:lineRule="auto"/>
              <w:jc w:val="both"/>
              <w:rPr>
                <w:rStyle w:val="0pt"/>
                <w:sz w:val="24"/>
                <w:szCs w:val="24"/>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8F49AB" w:rsidRDefault="008F49AB" w:rsidP="00E6762A">
            <w:pPr>
              <w:spacing w:after="0" w:line="240" w:lineRule="auto"/>
              <w:jc w:val="both"/>
              <w:rPr>
                <w:rStyle w:val="0pt"/>
                <w:sz w:val="24"/>
                <w:szCs w:val="24"/>
              </w:rPr>
            </w:pPr>
          </w:p>
        </w:tc>
      </w:tr>
    </w:tbl>
    <w:p w:rsidR="008F49AB"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p>
    <w:p w:rsidR="008F49AB" w:rsidRPr="001704A9" w:rsidRDefault="008F49AB" w:rsidP="008F49AB">
      <w:pPr>
        <w:pStyle w:val="2"/>
        <w:jc w:val="center"/>
        <w:rPr>
          <w:rFonts w:ascii="Times New Roman" w:hAnsi="Times New Roman" w:cs="Times New Roman"/>
          <w:color w:val="auto"/>
          <w:sz w:val="24"/>
          <w:szCs w:val="24"/>
        </w:rPr>
      </w:pPr>
      <w:bookmarkStart w:id="61" w:name="_Toc19487986"/>
      <w:r w:rsidRPr="001704A9">
        <w:rPr>
          <w:rFonts w:ascii="Times New Roman" w:hAnsi="Times New Roman" w:cs="Times New Roman"/>
          <w:color w:val="auto"/>
          <w:sz w:val="24"/>
          <w:szCs w:val="24"/>
        </w:rPr>
        <w:t>3.2.  СИСТЕМА УСЛОВИЙ РЕАЛИЗАЦИ АДАПТИРОВАННОЙ ОСНОВНОЙ ОБЩЕОБРАЗОВАТЕЛЬНОЙ ПРОГРАММЫ НАЧАЛЬНОГО ОБЩЕГО ОБРАЗОВАНИЯ ОБУЧАЮЩИХСЯ С ЗПР</w:t>
      </w:r>
      <w:bookmarkEnd w:id="61"/>
    </w:p>
    <w:p w:rsidR="008F49AB" w:rsidRPr="005B6170" w:rsidRDefault="008F49AB" w:rsidP="008F49AB">
      <w:pPr>
        <w:pStyle w:val="Default"/>
        <w:spacing w:line="360" w:lineRule="auto"/>
        <w:ind w:firstLine="709"/>
        <w:jc w:val="both"/>
      </w:pPr>
      <w:r w:rsidRPr="005B6170">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8F49AB" w:rsidRPr="001704A9" w:rsidRDefault="008F49AB" w:rsidP="008F49AB">
      <w:pPr>
        <w:pStyle w:val="3"/>
        <w:jc w:val="both"/>
        <w:rPr>
          <w:rFonts w:ascii="Times New Roman" w:hAnsi="Times New Roman" w:cs="Times New Roman"/>
          <w:color w:val="auto"/>
          <w:sz w:val="24"/>
          <w:szCs w:val="24"/>
        </w:rPr>
      </w:pPr>
      <w:bookmarkStart w:id="62" w:name="_Toc19487987"/>
      <w:r w:rsidRPr="001704A9">
        <w:rPr>
          <w:rFonts w:ascii="Times New Roman" w:hAnsi="Times New Roman" w:cs="Times New Roman"/>
          <w:color w:val="auto"/>
          <w:sz w:val="24"/>
          <w:szCs w:val="24"/>
        </w:rPr>
        <w:t>3.2.1. Кадровые условия</w:t>
      </w:r>
      <w:bookmarkEnd w:id="62"/>
    </w:p>
    <w:p w:rsidR="008F49AB" w:rsidRPr="005B6170" w:rsidRDefault="008F49AB" w:rsidP="008F49AB">
      <w:pPr>
        <w:pStyle w:val="Default"/>
        <w:spacing w:line="360" w:lineRule="auto"/>
        <w:jc w:val="both"/>
      </w:pPr>
      <w:r w:rsidRPr="005B6170">
        <w:t xml:space="preserve">В штат специалистов </w:t>
      </w:r>
      <w:r>
        <w:t>МАОУ Шишкинская СОШ</w:t>
      </w:r>
      <w:r w:rsidRPr="005B6170">
        <w:t>, реализующей АООП НОО для детей с ЗПР входят учителя</w:t>
      </w:r>
      <w:r>
        <w:t xml:space="preserve"> </w:t>
      </w:r>
      <w:r w:rsidRPr="005B6170">
        <w:t>нач</w:t>
      </w:r>
      <w:r>
        <w:t>альных классов,</w:t>
      </w:r>
      <w:r w:rsidRPr="005B6170">
        <w:t xml:space="preserve"> учитель фи</w:t>
      </w:r>
      <w:r>
        <w:t>зической культуры, социальный педагог.</w:t>
      </w:r>
    </w:p>
    <w:p w:rsidR="008F49AB" w:rsidRDefault="008F49AB" w:rsidP="008F49AB">
      <w:pPr>
        <w:autoSpaceDE w:val="0"/>
        <w:autoSpaceDN w:val="0"/>
        <w:adjustRightInd w:val="0"/>
        <w:spacing w:after="0" w:line="360" w:lineRule="auto"/>
        <w:ind w:firstLine="709"/>
        <w:jc w:val="both"/>
        <w:rPr>
          <w:rFonts w:ascii="Times New Roman" w:hAnsi="Times New Roman" w:cs="Times New Roman"/>
          <w:sz w:val="24"/>
          <w:szCs w:val="24"/>
        </w:rPr>
      </w:pPr>
      <w:r w:rsidRPr="00511CBA">
        <w:rPr>
          <w:rFonts w:ascii="Times New Roman" w:hAnsi="Times New Roman" w:cs="Times New Roman"/>
          <w:sz w:val="24"/>
          <w:szCs w:val="24"/>
        </w:rPr>
        <w:t xml:space="preserve">Основная часть педагогов </w:t>
      </w:r>
      <w:r>
        <w:rPr>
          <w:rFonts w:ascii="Times New Roman" w:hAnsi="Times New Roman" w:cs="Times New Roman"/>
          <w:sz w:val="24"/>
          <w:szCs w:val="24"/>
        </w:rPr>
        <w:t xml:space="preserve">МАОУ Шишкинская СОШ </w:t>
      </w:r>
      <w:r w:rsidRPr="00511CBA">
        <w:rPr>
          <w:rFonts w:ascii="Times New Roman" w:hAnsi="Times New Roman" w:cs="Times New Roman"/>
          <w:sz w:val="24"/>
          <w:szCs w:val="24"/>
        </w:rPr>
        <w:t xml:space="preserve"> реализующие программу коррекцион</w:t>
      </w:r>
      <w:r>
        <w:rPr>
          <w:rFonts w:ascii="Times New Roman" w:hAnsi="Times New Roman" w:cs="Times New Roman"/>
          <w:sz w:val="24"/>
          <w:szCs w:val="24"/>
        </w:rPr>
        <w:t xml:space="preserve">ной работы АООП НОО ОВЗ, имеют среднее </w:t>
      </w:r>
      <w:r w:rsidRPr="00511CBA">
        <w:rPr>
          <w:rFonts w:ascii="Times New Roman" w:hAnsi="Times New Roman" w:cs="Times New Roman"/>
          <w:sz w:val="24"/>
          <w:szCs w:val="24"/>
        </w:rPr>
        <w:t xml:space="preserve"> профессиональное</w:t>
      </w:r>
      <w:r>
        <w:rPr>
          <w:rFonts w:ascii="Times New Roman" w:hAnsi="Times New Roman" w:cs="Times New Roman"/>
          <w:sz w:val="24"/>
          <w:szCs w:val="24"/>
        </w:rPr>
        <w:t xml:space="preserve"> </w:t>
      </w:r>
      <w:r w:rsidRPr="00511CBA">
        <w:rPr>
          <w:rFonts w:ascii="Times New Roman" w:hAnsi="Times New Roman" w:cs="Times New Roman"/>
          <w:sz w:val="24"/>
          <w:szCs w:val="24"/>
        </w:rPr>
        <w:t xml:space="preserve">образование по </w:t>
      </w:r>
      <w:r>
        <w:rPr>
          <w:rFonts w:ascii="Times New Roman" w:hAnsi="Times New Roman" w:cs="Times New Roman"/>
          <w:sz w:val="24"/>
          <w:szCs w:val="24"/>
        </w:rPr>
        <w:t xml:space="preserve">специальности </w:t>
      </w:r>
      <w:r w:rsidRPr="00511CBA">
        <w:rPr>
          <w:rFonts w:ascii="Times New Roman" w:hAnsi="Times New Roman" w:cs="Times New Roman"/>
          <w:sz w:val="24"/>
          <w:szCs w:val="24"/>
        </w:rPr>
        <w:t xml:space="preserve"> </w:t>
      </w:r>
      <w:r>
        <w:rPr>
          <w:rFonts w:ascii="Times New Roman" w:hAnsi="Times New Roman" w:cs="Times New Roman"/>
          <w:sz w:val="24"/>
          <w:szCs w:val="24"/>
        </w:rPr>
        <w:t>«Педагогика и методика начального образования».</w:t>
      </w:r>
    </w:p>
    <w:p w:rsidR="008F49AB" w:rsidRPr="001704A9" w:rsidRDefault="008F49AB" w:rsidP="008F49AB">
      <w:pPr>
        <w:pStyle w:val="3"/>
        <w:jc w:val="both"/>
        <w:rPr>
          <w:rFonts w:ascii="Times New Roman" w:hAnsi="Times New Roman" w:cs="Times New Roman"/>
          <w:color w:val="auto"/>
          <w:sz w:val="24"/>
          <w:szCs w:val="24"/>
        </w:rPr>
      </w:pPr>
      <w:bookmarkStart w:id="63" w:name="_Toc19487988"/>
      <w:r w:rsidRPr="001704A9">
        <w:rPr>
          <w:rFonts w:ascii="Times New Roman" w:hAnsi="Times New Roman" w:cs="Times New Roman"/>
          <w:color w:val="auto"/>
          <w:sz w:val="24"/>
          <w:szCs w:val="24"/>
        </w:rPr>
        <w:t>3.2.2. Материально-технические условия</w:t>
      </w:r>
      <w:bookmarkEnd w:id="63"/>
    </w:p>
    <w:p w:rsidR="008F49AB" w:rsidRPr="00511CBA" w:rsidRDefault="008F49AB" w:rsidP="008F49AB">
      <w:pPr>
        <w:pStyle w:val="Default"/>
        <w:spacing w:line="360" w:lineRule="auto"/>
        <w:ind w:firstLine="709"/>
        <w:jc w:val="both"/>
      </w:pPr>
      <w:r w:rsidRPr="00511CBA">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8F49AB" w:rsidRPr="00511CBA" w:rsidRDefault="008F49AB" w:rsidP="008F49AB">
      <w:pPr>
        <w:pStyle w:val="Default"/>
        <w:numPr>
          <w:ilvl w:val="0"/>
          <w:numId w:val="30"/>
        </w:numPr>
        <w:spacing w:line="360" w:lineRule="auto"/>
        <w:jc w:val="both"/>
      </w:pPr>
      <w:r w:rsidRPr="00511CBA">
        <w:t>организации пространства, в котором обучается ребенок с ЗПР;</w:t>
      </w:r>
    </w:p>
    <w:p w:rsidR="008F49AB" w:rsidRPr="00511CBA" w:rsidRDefault="008F49AB" w:rsidP="008F49AB">
      <w:pPr>
        <w:pStyle w:val="Default"/>
        <w:numPr>
          <w:ilvl w:val="0"/>
          <w:numId w:val="30"/>
        </w:numPr>
        <w:spacing w:line="360" w:lineRule="auto"/>
        <w:jc w:val="both"/>
      </w:pPr>
      <w:r w:rsidRPr="00511CBA">
        <w:t>организации временного режима обучения;</w:t>
      </w:r>
    </w:p>
    <w:p w:rsidR="008F49AB" w:rsidRPr="00511CBA" w:rsidRDefault="008F49AB" w:rsidP="008F49AB">
      <w:pPr>
        <w:pStyle w:val="Default"/>
        <w:numPr>
          <w:ilvl w:val="0"/>
          <w:numId w:val="30"/>
        </w:numPr>
        <w:spacing w:line="360" w:lineRule="auto"/>
        <w:jc w:val="both"/>
      </w:pPr>
      <w:r w:rsidRPr="00511CBA">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F49AB" w:rsidRPr="00511CBA" w:rsidRDefault="008F49AB" w:rsidP="008F49AB">
      <w:pPr>
        <w:pStyle w:val="a9"/>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511CBA">
        <w:rPr>
          <w:rFonts w:ascii="Times New Roman" w:hAnsi="Times New Roman" w:cs="Times New Roman"/>
          <w:sz w:val="24"/>
          <w:szCs w:val="24"/>
        </w:rPr>
        <w:t>учебникам, рабочим тетрадям,</w:t>
      </w:r>
      <w:r>
        <w:rPr>
          <w:rFonts w:ascii="Times New Roman" w:hAnsi="Times New Roman" w:cs="Times New Roman"/>
          <w:sz w:val="24"/>
          <w:szCs w:val="24"/>
        </w:rPr>
        <w:t xml:space="preserve"> </w:t>
      </w:r>
      <w:r w:rsidRPr="00511CBA">
        <w:rPr>
          <w:rFonts w:ascii="Times New Roman" w:hAnsi="Times New Roman" w:cs="Times New Roman"/>
          <w:sz w:val="24"/>
          <w:szCs w:val="24"/>
        </w:rPr>
        <w:t>специальным</w:t>
      </w:r>
      <w:r>
        <w:rPr>
          <w:rFonts w:ascii="Times New Roman" w:hAnsi="Times New Roman" w:cs="Times New Roman"/>
          <w:sz w:val="24"/>
          <w:szCs w:val="24"/>
        </w:rPr>
        <w:t xml:space="preserve"> </w:t>
      </w:r>
      <w:r w:rsidRPr="00511CBA">
        <w:rPr>
          <w:rFonts w:ascii="Times New Roman" w:hAnsi="Times New Roman" w:cs="Times New Roman"/>
          <w:sz w:val="24"/>
          <w:szCs w:val="24"/>
        </w:rPr>
        <w:t>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8F49AB" w:rsidRPr="00E11F47" w:rsidRDefault="008F49AB" w:rsidP="008F49AB">
      <w:pPr>
        <w:autoSpaceDE w:val="0"/>
        <w:autoSpaceDN w:val="0"/>
        <w:adjustRightInd w:val="0"/>
        <w:spacing w:after="0" w:line="240" w:lineRule="auto"/>
        <w:jc w:val="both"/>
        <w:rPr>
          <w:rFonts w:ascii="Times New Roman" w:hAnsi="Times New Roman" w:cs="Times New Roman"/>
          <w:color w:val="000000"/>
          <w:sz w:val="23"/>
          <w:szCs w:val="23"/>
        </w:rPr>
      </w:pPr>
    </w:p>
    <w:p w:rsidR="008F49AB" w:rsidRPr="008B1511" w:rsidRDefault="008F49AB" w:rsidP="008F49AB">
      <w:pPr>
        <w:pStyle w:val="Default"/>
        <w:spacing w:line="360" w:lineRule="auto"/>
        <w:jc w:val="both"/>
      </w:pPr>
      <w:r w:rsidRPr="008B1511">
        <w:rPr>
          <w:b/>
          <w:bCs/>
        </w:rPr>
        <w:t>Требования к организации пространства</w:t>
      </w:r>
    </w:p>
    <w:p w:rsidR="008F49AB" w:rsidRPr="008B1511" w:rsidRDefault="008F49AB" w:rsidP="008F49AB">
      <w:pPr>
        <w:pStyle w:val="Default"/>
        <w:spacing w:line="360" w:lineRule="auto"/>
        <w:ind w:firstLine="709"/>
        <w:jc w:val="both"/>
      </w:pPr>
      <w:r w:rsidRPr="008B1511">
        <w:lastRenderedPageBreak/>
        <w:t>Пространство (прежде всего здание и прилегающая территор</w:t>
      </w:r>
      <w:r>
        <w:t xml:space="preserve">ия), МАОУ Шишкинская СОШ </w:t>
      </w:r>
      <w:r w:rsidRPr="008B1511">
        <w:t xml:space="preserve">соответствует общим требованиям, предъявляемым к образовательным организациям, в частности: </w:t>
      </w:r>
    </w:p>
    <w:p w:rsidR="008F49AB" w:rsidRPr="008B1511" w:rsidRDefault="008F49AB" w:rsidP="008F49AB">
      <w:pPr>
        <w:pStyle w:val="Default"/>
        <w:numPr>
          <w:ilvl w:val="0"/>
          <w:numId w:val="34"/>
        </w:numPr>
        <w:spacing w:line="360" w:lineRule="auto"/>
        <w:jc w:val="both"/>
      </w:pPr>
      <w:r w:rsidRPr="008B1511">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8F49AB" w:rsidRPr="008B1511" w:rsidRDefault="008F49AB" w:rsidP="008F49AB">
      <w:pPr>
        <w:pStyle w:val="Default"/>
        <w:numPr>
          <w:ilvl w:val="0"/>
          <w:numId w:val="34"/>
        </w:numPr>
        <w:spacing w:line="360" w:lineRule="auto"/>
        <w:jc w:val="both"/>
      </w:pPr>
      <w:r w:rsidRPr="008B1511">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8F49AB" w:rsidRPr="008B1511" w:rsidRDefault="008F49AB" w:rsidP="008F49AB">
      <w:pPr>
        <w:pStyle w:val="Default"/>
        <w:numPr>
          <w:ilvl w:val="0"/>
          <w:numId w:val="34"/>
        </w:numPr>
        <w:spacing w:line="360" w:lineRule="auto"/>
        <w:jc w:val="both"/>
      </w:pPr>
      <w:r w:rsidRPr="008B1511">
        <w:t xml:space="preserve">к соблюдению пожарной и электробезопасности; </w:t>
      </w:r>
    </w:p>
    <w:p w:rsidR="008F49AB" w:rsidRPr="008B1511" w:rsidRDefault="008F49AB" w:rsidP="008F49AB">
      <w:pPr>
        <w:pStyle w:val="Default"/>
        <w:numPr>
          <w:ilvl w:val="0"/>
          <w:numId w:val="34"/>
        </w:numPr>
        <w:spacing w:line="360" w:lineRule="auto"/>
        <w:jc w:val="both"/>
      </w:pPr>
      <w:r w:rsidRPr="008B1511">
        <w:t>к соблюдению требований охраны труда;</w:t>
      </w:r>
    </w:p>
    <w:p w:rsidR="008F49AB" w:rsidRPr="008B1511" w:rsidRDefault="008F49AB" w:rsidP="008F49AB">
      <w:pPr>
        <w:pStyle w:val="Default"/>
        <w:numPr>
          <w:ilvl w:val="0"/>
          <w:numId w:val="34"/>
        </w:numPr>
        <w:spacing w:line="360" w:lineRule="auto"/>
        <w:jc w:val="both"/>
      </w:pPr>
      <w:r w:rsidRPr="008B1511">
        <w:t>к соблюдению своевременных сроков и необходимых объемов текущего и капитального ремонта и др.</w:t>
      </w:r>
    </w:p>
    <w:p w:rsidR="008F49AB" w:rsidRPr="008B1511" w:rsidRDefault="008F49AB" w:rsidP="008F49AB">
      <w:pPr>
        <w:pStyle w:val="Default"/>
        <w:spacing w:line="360" w:lineRule="auto"/>
        <w:ind w:firstLine="709"/>
        <w:jc w:val="both"/>
      </w:pPr>
      <w:r w:rsidRPr="008B1511">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w:t>
      </w:r>
      <w:r>
        <w:t>иков МАОУ Шишкинская СОШ</w:t>
      </w:r>
      <w:r w:rsidRPr="008B1511">
        <w:t>, предъявляемым к:</w:t>
      </w:r>
    </w:p>
    <w:p w:rsidR="008F49AB" w:rsidRPr="008B1511" w:rsidRDefault="008F49AB" w:rsidP="008F49AB">
      <w:pPr>
        <w:pStyle w:val="Default"/>
        <w:numPr>
          <w:ilvl w:val="0"/>
          <w:numId w:val="35"/>
        </w:numPr>
        <w:spacing w:line="360" w:lineRule="auto"/>
        <w:jc w:val="both"/>
      </w:pPr>
      <w:r w:rsidRPr="008B1511">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8F49AB" w:rsidRPr="008B1511" w:rsidRDefault="008F49AB" w:rsidP="008F49AB">
      <w:pPr>
        <w:pStyle w:val="Default"/>
        <w:numPr>
          <w:ilvl w:val="0"/>
          <w:numId w:val="35"/>
        </w:numPr>
        <w:spacing w:line="360" w:lineRule="auto"/>
        <w:jc w:val="both"/>
      </w:pPr>
      <w:r w:rsidRPr="008B1511">
        <w:t>зданию образовательного учреждения (высота и архитектура здания);</w:t>
      </w:r>
    </w:p>
    <w:p w:rsidR="008F49AB" w:rsidRPr="008B1511" w:rsidRDefault="008F49AB" w:rsidP="008F49AB">
      <w:pPr>
        <w:pStyle w:val="Default"/>
        <w:numPr>
          <w:ilvl w:val="0"/>
          <w:numId w:val="35"/>
        </w:numPr>
        <w:spacing w:line="360" w:lineRule="auto"/>
        <w:jc w:val="both"/>
      </w:pPr>
      <w:r w:rsidRPr="008B1511">
        <w:t>помещениям библиотеки</w:t>
      </w:r>
      <w:r>
        <w:t xml:space="preserve"> </w:t>
      </w:r>
      <w:r w:rsidRPr="008B1511">
        <w:t>(площадь, размещение рабочих зон, наличие читального зала, чи</w:t>
      </w:r>
      <w:r>
        <w:t>сло читательских мест</w:t>
      </w:r>
      <w:r w:rsidRPr="008B1511">
        <w:t>);</w:t>
      </w:r>
    </w:p>
    <w:p w:rsidR="008F49AB" w:rsidRDefault="008F49AB" w:rsidP="008F49AB">
      <w:pPr>
        <w:pStyle w:val="Default"/>
        <w:numPr>
          <w:ilvl w:val="0"/>
          <w:numId w:val="35"/>
        </w:numPr>
        <w:spacing w:line="360" w:lineRule="auto"/>
        <w:jc w:val="both"/>
      </w:pPr>
      <w:r w:rsidRPr="008B1511">
        <w:t>помещениям для осуществления образовательного и коррекционно-развивающего процессов: классам</w:t>
      </w:r>
      <w:r>
        <w:t xml:space="preserve">, </w:t>
      </w:r>
      <w:r w:rsidRPr="008B1511">
        <w:t>актовому, физкул</w:t>
      </w:r>
      <w:r>
        <w:t>ьтурному залам;</w:t>
      </w:r>
    </w:p>
    <w:p w:rsidR="008F49AB" w:rsidRPr="008B1511" w:rsidRDefault="008F49AB" w:rsidP="008F49AB">
      <w:pPr>
        <w:pStyle w:val="Default"/>
        <w:numPr>
          <w:ilvl w:val="0"/>
          <w:numId w:val="35"/>
        </w:numPr>
        <w:spacing w:line="360" w:lineRule="auto"/>
        <w:jc w:val="both"/>
      </w:pPr>
      <w:r w:rsidRPr="008B1511">
        <w:t xml:space="preserve">кабинетам медицинского назначения; </w:t>
      </w:r>
    </w:p>
    <w:p w:rsidR="008F49AB" w:rsidRPr="008B1511" w:rsidRDefault="008F49AB" w:rsidP="008F49AB">
      <w:pPr>
        <w:pStyle w:val="Default"/>
        <w:numPr>
          <w:ilvl w:val="0"/>
          <w:numId w:val="35"/>
        </w:numPr>
        <w:spacing w:line="360" w:lineRule="auto"/>
        <w:jc w:val="both"/>
      </w:pPr>
      <w:r w:rsidRPr="008B1511">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8F49AB" w:rsidRDefault="008F49AB" w:rsidP="008F49AB">
      <w:pPr>
        <w:pStyle w:val="Default"/>
        <w:numPr>
          <w:ilvl w:val="0"/>
          <w:numId w:val="35"/>
        </w:numPr>
        <w:spacing w:line="360" w:lineRule="auto"/>
        <w:jc w:val="both"/>
      </w:pPr>
      <w:r w:rsidRPr="008B1511">
        <w:t>туалетам, коридорам и другим помещениям.</w:t>
      </w:r>
    </w:p>
    <w:p w:rsidR="008F49AB" w:rsidRPr="008B1511" w:rsidRDefault="008F49AB" w:rsidP="008F49AB">
      <w:pPr>
        <w:pStyle w:val="Default"/>
        <w:spacing w:line="360" w:lineRule="auto"/>
        <w:ind w:firstLine="709"/>
        <w:jc w:val="both"/>
      </w:pPr>
      <w:r w:rsidRPr="008B1511">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w:t>
      </w:r>
      <w:r w:rsidRPr="008B1511">
        <w:lastRenderedPageBreak/>
        <w:t xml:space="preserve">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 </w:t>
      </w:r>
    </w:p>
    <w:p w:rsidR="008F49AB" w:rsidRPr="008B1511" w:rsidRDefault="008F49AB" w:rsidP="008F49AB">
      <w:pPr>
        <w:pStyle w:val="Default"/>
        <w:spacing w:line="360" w:lineRule="auto"/>
        <w:ind w:firstLine="709"/>
        <w:jc w:val="both"/>
      </w:pPr>
      <w:r w:rsidRPr="008B1511">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8F49AB" w:rsidRDefault="008F49AB" w:rsidP="008F49AB">
      <w:pPr>
        <w:pStyle w:val="Default"/>
        <w:spacing w:line="360" w:lineRule="auto"/>
        <w:ind w:firstLine="709"/>
        <w:jc w:val="both"/>
        <w:rPr>
          <w:i/>
          <w:iCs/>
        </w:rPr>
      </w:pPr>
      <w:r w:rsidRPr="008B1511">
        <w:rPr>
          <w:i/>
          <w:iCs/>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8F49AB" w:rsidRPr="0031145B" w:rsidRDefault="008F49AB" w:rsidP="008F49AB">
      <w:pPr>
        <w:pStyle w:val="Default"/>
        <w:spacing w:line="360" w:lineRule="auto"/>
        <w:jc w:val="both"/>
      </w:pPr>
      <w:r w:rsidRPr="0031145B">
        <w:rPr>
          <w:b/>
          <w:bCs/>
        </w:rPr>
        <w:t>Требования к организации временного режима</w:t>
      </w:r>
    </w:p>
    <w:p w:rsidR="008F49AB" w:rsidRPr="0031145B" w:rsidRDefault="008F49AB" w:rsidP="008F49AB">
      <w:pPr>
        <w:pStyle w:val="Default"/>
        <w:spacing w:line="360" w:lineRule="auto"/>
        <w:ind w:firstLine="709"/>
        <w:jc w:val="both"/>
      </w:pPr>
      <w:r w:rsidRPr="0031145B">
        <w:t>Временной режим образования обучающихся</w:t>
      </w:r>
      <w:r>
        <w:t xml:space="preserve"> </w:t>
      </w:r>
      <w:r w:rsidRPr="0031145B">
        <w:t>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w:t>
      </w:r>
      <w:r>
        <w:t>ами внутреннего распорядка МАОУ Шишкинская СОШ</w:t>
      </w:r>
      <w:r w:rsidRPr="0031145B">
        <w:t>).</w:t>
      </w:r>
    </w:p>
    <w:p w:rsidR="008F49AB" w:rsidRPr="0031145B" w:rsidRDefault="008F49AB" w:rsidP="008F49AB">
      <w:pPr>
        <w:pStyle w:val="Default"/>
        <w:spacing w:line="360" w:lineRule="auto"/>
        <w:ind w:firstLine="709"/>
        <w:jc w:val="both"/>
      </w:pPr>
      <w:r w:rsidRPr="0031145B">
        <w:t xml:space="preserve">Срок освоения АООП НОО для детей с ЗПР по варианту 7.1составляет 4 года. </w:t>
      </w:r>
    </w:p>
    <w:p w:rsidR="008F49AB" w:rsidRPr="0031145B" w:rsidRDefault="008F49AB" w:rsidP="008F49AB">
      <w:pPr>
        <w:pStyle w:val="Default"/>
        <w:spacing w:line="360" w:lineRule="auto"/>
        <w:jc w:val="both"/>
      </w:pPr>
      <w:r w:rsidRPr="0031145B">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w:t>
      </w:r>
      <w:r>
        <w:t xml:space="preserve"> 35</w:t>
      </w:r>
      <w:r w:rsidRPr="0031145B">
        <w:t>минут каждый, в ноябре-декабре − по 4 урока по 35 минут каждый; январь -май −по 4 урока по 40 минут каждый).</w:t>
      </w:r>
    </w:p>
    <w:p w:rsidR="008F49AB" w:rsidRDefault="008F49AB" w:rsidP="008F49AB">
      <w:pPr>
        <w:pStyle w:val="Default"/>
        <w:spacing w:line="360" w:lineRule="auto"/>
        <w:jc w:val="both"/>
      </w:pPr>
      <w:r w:rsidRPr="0031145B">
        <w:t>Продолжительность учебной недели –5 дней. Пятидневная рабочая неделя устанавливается в целях сохранения и укрепления здоровья обучающихся. Обучение проходит в одну смену.</w:t>
      </w:r>
    </w:p>
    <w:p w:rsidR="008F49AB" w:rsidRPr="0031145B" w:rsidRDefault="008F49AB" w:rsidP="008F49AB">
      <w:pPr>
        <w:pStyle w:val="Default"/>
        <w:spacing w:line="360" w:lineRule="auto"/>
        <w:jc w:val="both"/>
      </w:pPr>
    </w:p>
    <w:p w:rsidR="008F49AB" w:rsidRPr="0031145B" w:rsidRDefault="008F49AB" w:rsidP="008F49AB">
      <w:pPr>
        <w:pStyle w:val="Default"/>
        <w:spacing w:line="360" w:lineRule="auto"/>
        <w:jc w:val="both"/>
      </w:pPr>
      <w:r w:rsidRPr="0031145B">
        <w:rPr>
          <w:b/>
          <w:bCs/>
        </w:rPr>
        <w:t>Требования к техническим средствам обучения и оборудованию</w:t>
      </w:r>
    </w:p>
    <w:p w:rsidR="008F49AB" w:rsidRDefault="008F49AB" w:rsidP="008F49AB">
      <w:pPr>
        <w:pStyle w:val="Default"/>
        <w:spacing w:line="360" w:lineRule="auto"/>
        <w:ind w:firstLine="709"/>
        <w:jc w:val="both"/>
        <w:rPr>
          <w:b/>
          <w:bCs/>
        </w:rPr>
      </w:pPr>
      <w:r w:rsidRPr="0031145B">
        <w:rPr>
          <w:b/>
          <w:bCs/>
        </w:rPr>
        <w:t>учебных кабинетов</w:t>
      </w:r>
    </w:p>
    <w:p w:rsidR="008F49AB" w:rsidRPr="0031145B" w:rsidRDefault="008F49AB" w:rsidP="008F49AB">
      <w:pPr>
        <w:pStyle w:val="Default"/>
        <w:spacing w:line="360" w:lineRule="auto"/>
        <w:ind w:firstLine="709"/>
        <w:jc w:val="both"/>
      </w:pPr>
      <w:r w:rsidRPr="0031145B">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w:t>
      </w:r>
      <w:r>
        <w:t xml:space="preserve"> </w:t>
      </w:r>
      <w:r w:rsidRPr="0031145B">
        <w:t>развивают познавательную активность обучающихся.</w:t>
      </w:r>
    </w:p>
    <w:p w:rsidR="008F49AB" w:rsidRPr="0031145B" w:rsidRDefault="008F49AB" w:rsidP="008F49AB">
      <w:pPr>
        <w:pStyle w:val="Default"/>
        <w:spacing w:line="360" w:lineRule="auto"/>
        <w:ind w:firstLine="709"/>
        <w:jc w:val="both"/>
      </w:pPr>
      <w:r w:rsidRPr="0031145B">
        <w:t>Информационно-образовательная среда включает в себя совокупность технологических средств (компьютеры, мультимедийные проекторы с экранами, интерактивные доски и др.).</w:t>
      </w:r>
    </w:p>
    <w:p w:rsidR="008F49AB" w:rsidRPr="0031145B" w:rsidRDefault="008F49AB" w:rsidP="008F49AB">
      <w:pPr>
        <w:pStyle w:val="Default"/>
        <w:spacing w:line="360" w:lineRule="auto"/>
        <w:ind w:firstLine="709"/>
        <w:jc w:val="both"/>
      </w:pPr>
      <w:r w:rsidRPr="0031145B">
        <w:lastRenderedPageBreak/>
        <w:t xml:space="preserve">Овладение обучающимися с ЗПР образовательной областью </w:t>
      </w:r>
      <w:r w:rsidRPr="0031145B">
        <w:rPr>
          <w:b/>
          <w:bCs/>
          <w:i/>
          <w:iCs/>
        </w:rPr>
        <w:t>«Физическая культура»</w:t>
      </w:r>
      <w:r>
        <w:rPr>
          <w:b/>
          <w:bCs/>
          <w:i/>
          <w:iCs/>
        </w:rPr>
        <w:t xml:space="preserve"> </w:t>
      </w:r>
      <w:r w:rsidRPr="0031145B">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8F49AB" w:rsidRPr="00FF214E" w:rsidRDefault="008F49AB" w:rsidP="008F49AB">
      <w:pPr>
        <w:pStyle w:val="2"/>
        <w:rPr>
          <w:rFonts w:ascii="Times New Roman" w:hAnsi="Times New Roman" w:cs="Times New Roman"/>
          <w:color w:val="auto"/>
          <w:szCs w:val="28"/>
        </w:rPr>
      </w:pPr>
      <w:bookmarkStart w:id="64" w:name="_Toc19487989"/>
      <w:r w:rsidRPr="00FF214E">
        <w:rPr>
          <w:rFonts w:ascii="Times New Roman" w:hAnsi="Times New Roman" w:cs="Times New Roman"/>
          <w:color w:val="auto"/>
        </w:rPr>
        <w:t>3.2.3.Финансовые условия.</w:t>
      </w:r>
      <w:bookmarkEnd w:id="64"/>
    </w:p>
    <w:p w:rsidR="008F49AB" w:rsidRPr="00FF214E" w:rsidRDefault="008F49AB" w:rsidP="008F49AB">
      <w:pPr>
        <w:pStyle w:val="Standard"/>
        <w:spacing w:line="360" w:lineRule="auto"/>
        <w:ind w:firstLine="708"/>
        <w:contextualSpacing/>
        <w:jc w:val="both"/>
        <w:rPr>
          <w:rFonts w:ascii="Times New Roman" w:hAnsi="Times New Roman" w:cs="Times New Roman"/>
        </w:rPr>
      </w:pPr>
      <w:r w:rsidRPr="00FF214E">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8F49AB" w:rsidRPr="00FF214E" w:rsidRDefault="008F49AB" w:rsidP="008F49AB">
      <w:pPr>
        <w:pStyle w:val="Standard"/>
        <w:spacing w:line="360" w:lineRule="auto"/>
        <w:ind w:firstLine="708"/>
        <w:contextualSpacing/>
        <w:jc w:val="both"/>
        <w:rPr>
          <w:rFonts w:ascii="Times New Roman" w:hAnsi="Times New Roman" w:cs="Times New Roman"/>
        </w:rPr>
      </w:pPr>
      <w:r w:rsidRPr="00FF214E">
        <w:rPr>
          <w:rFonts w:ascii="Times New Roman" w:hAnsi="Times New Roman" w:cs="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FF214E">
        <w:rPr>
          <w:rFonts w:ascii="Times New Roman" w:hAnsi="Times New Roman" w:cs="Times New Roman"/>
          <w:spacing w:val="2"/>
        </w:rPr>
        <w:t>НОО</w:t>
      </w:r>
      <w:r w:rsidRPr="00FF214E">
        <w:rPr>
          <w:rFonts w:ascii="Times New Roman" w:hAnsi="Times New Roman" w:cs="Times New Roman"/>
        </w:rPr>
        <w:t xml:space="preserve"> в соответствии с ФГОС НОО обучающихся с ОВЗ.</w:t>
      </w:r>
    </w:p>
    <w:p w:rsidR="008F49AB" w:rsidRPr="00FF214E" w:rsidRDefault="008F49AB" w:rsidP="008F49AB">
      <w:pPr>
        <w:pStyle w:val="Standard"/>
        <w:spacing w:line="360" w:lineRule="auto"/>
        <w:ind w:firstLine="708"/>
        <w:contextualSpacing/>
        <w:jc w:val="both"/>
        <w:rPr>
          <w:rFonts w:ascii="Times New Roman" w:hAnsi="Times New Roman" w:cs="Times New Roman"/>
          <w:b/>
        </w:rPr>
      </w:pPr>
      <w:r w:rsidRPr="00FF214E">
        <w:rPr>
          <w:rFonts w:ascii="Times New Roman" w:hAnsi="Times New Roman" w:cs="Times New Roman"/>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w:t>
      </w:r>
      <w:r w:rsidRPr="00FF214E">
        <w:rPr>
          <w:rFonts w:ascii="Times New Roman" w:hAnsi="Times New Roman" w:cs="Times New Roman"/>
        </w:rPr>
        <w:lastRenderedPageBreak/>
        <w:t>установлено настоящей статьей</w:t>
      </w:r>
      <w:r w:rsidRPr="00FF214E">
        <w:rPr>
          <w:rStyle w:val="af0"/>
          <w:rFonts w:ascii="Times New Roman" w:hAnsi="Times New Roman" w:cs="Times New Roman"/>
        </w:rPr>
        <w:footnoteReference w:id="2"/>
      </w:r>
      <w:r w:rsidRPr="00FF214E">
        <w:rPr>
          <w:rFonts w:ascii="Times New Roman" w:hAnsi="Times New Roman" w:cs="Times New Roman"/>
        </w:rPr>
        <w:t xml:space="preserve">. </w:t>
      </w:r>
    </w:p>
    <w:p w:rsidR="008F49AB" w:rsidRPr="00FF214E" w:rsidRDefault="008F49AB" w:rsidP="008F49AB">
      <w:pPr>
        <w:pStyle w:val="14TexstOSNOVA1012"/>
        <w:suppressAutoHyphens/>
        <w:autoSpaceDE/>
        <w:autoSpaceDN/>
        <w:adjustRightInd/>
        <w:spacing w:line="360" w:lineRule="auto"/>
        <w:ind w:firstLine="708"/>
        <w:textAlignment w:val="baseline"/>
        <w:rPr>
          <w:rFonts w:ascii="Times New Roman" w:hAnsi="Times New Roman" w:cs="Times New Roman"/>
          <w:sz w:val="24"/>
          <w:szCs w:val="24"/>
        </w:rPr>
      </w:pPr>
      <w:r w:rsidRPr="00FF214E">
        <w:rPr>
          <w:rFonts w:ascii="Times New Roman" w:hAnsi="Times New Roman" w:cs="Times New Roman"/>
          <w:sz w:val="24"/>
          <w:szCs w:val="24"/>
        </w:rPr>
        <w:t>Финансирование программы коррекционной работы должно осуществляться в объеме, предусмотренным законодательством.</w:t>
      </w:r>
    </w:p>
    <w:p w:rsidR="008F49AB" w:rsidRPr="00FF214E" w:rsidRDefault="008F49AB" w:rsidP="008F49AB">
      <w:pPr>
        <w:pStyle w:val="14TexstOSNOVA1012"/>
        <w:autoSpaceDE/>
        <w:spacing w:line="360" w:lineRule="auto"/>
        <w:ind w:firstLine="660"/>
        <w:textAlignment w:val="baseline"/>
        <w:rPr>
          <w:rFonts w:ascii="Times New Roman" w:hAnsi="Times New Roman" w:cs="Times New Roman"/>
          <w:sz w:val="24"/>
          <w:szCs w:val="24"/>
        </w:rPr>
      </w:pPr>
      <w:r w:rsidRPr="00FF214E">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8F49AB" w:rsidRPr="00FF214E" w:rsidRDefault="008F49AB" w:rsidP="008F49AB">
      <w:pPr>
        <w:shd w:val="clear" w:color="auto" w:fill="FFFFFF"/>
        <w:spacing w:after="0" w:line="360" w:lineRule="auto"/>
        <w:jc w:val="center"/>
        <w:rPr>
          <w:rFonts w:ascii="Times New Roman" w:hAnsi="Times New Roman"/>
          <w:b/>
          <w:bCs/>
          <w:i/>
          <w:spacing w:val="-3"/>
          <w:sz w:val="24"/>
          <w:szCs w:val="24"/>
        </w:rPr>
      </w:pPr>
      <w:r w:rsidRPr="00FF214E">
        <w:rPr>
          <w:rFonts w:ascii="Times New Roman" w:hAnsi="Times New Roman"/>
          <w:b/>
          <w:bCs/>
          <w:i/>
          <w:spacing w:val="-3"/>
          <w:sz w:val="24"/>
          <w:szCs w:val="24"/>
        </w:rPr>
        <w:t>Определение нормативных затрат на оказание государственной услуги</w:t>
      </w:r>
    </w:p>
    <w:p w:rsidR="008F49AB" w:rsidRPr="00FF214E" w:rsidRDefault="008F49AB" w:rsidP="008F49AB">
      <w:pPr>
        <w:shd w:val="clear" w:color="auto" w:fill="FFFFFF"/>
        <w:tabs>
          <w:tab w:val="left" w:pos="1087"/>
        </w:tabs>
        <w:spacing w:after="0" w:line="360" w:lineRule="auto"/>
        <w:ind w:right="22" w:firstLine="677"/>
        <w:jc w:val="both"/>
        <w:rPr>
          <w:rFonts w:ascii="Times New Roman" w:hAnsi="Times New Roman"/>
          <w:spacing w:val="-2"/>
          <w:sz w:val="24"/>
          <w:szCs w:val="24"/>
        </w:rPr>
      </w:pPr>
      <w:r w:rsidRPr="00FF214E">
        <w:rPr>
          <w:rFonts w:ascii="Times New Roman" w:hAnsi="Times New Roman"/>
          <w:spacing w:val="-2"/>
          <w:sz w:val="24"/>
          <w:szCs w:val="24"/>
        </w:rPr>
        <w:t>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8F49AB" w:rsidRPr="00FF214E" w:rsidRDefault="008F49AB" w:rsidP="008F49AB">
      <w:pPr>
        <w:pStyle w:val="22"/>
        <w:numPr>
          <w:ilvl w:val="0"/>
          <w:numId w:val="44"/>
        </w:numPr>
        <w:shd w:val="clear" w:color="auto" w:fill="FFFFFF"/>
        <w:tabs>
          <w:tab w:val="left" w:pos="1087"/>
        </w:tabs>
        <w:suppressAutoHyphens w:val="0"/>
        <w:ind w:left="0" w:right="22" w:firstLine="709"/>
        <w:contextualSpacing/>
        <w:jc w:val="both"/>
        <w:rPr>
          <w:spacing w:val="-2"/>
        </w:rPr>
      </w:pPr>
      <w:r w:rsidRPr="00FF214E">
        <w:rPr>
          <w:spacing w:val="-2"/>
        </w:rPr>
        <w:t xml:space="preserve">обязательное включение </w:t>
      </w:r>
      <w:r w:rsidRPr="00FF214E">
        <w:rPr>
          <w:bCs/>
          <w:spacing w:val="-3"/>
        </w:rPr>
        <w:t>в структуру АООП НОО</w:t>
      </w:r>
      <w:r w:rsidRPr="00FF214E">
        <w:rPr>
          <w:spacing w:val="-2"/>
        </w:rPr>
        <w:t xml:space="preserve"> обучающегося с ЗПР программы коррекционной работы, что требует качественно особого кадрового состава специалистов, реализующих АООП НОО;</w:t>
      </w:r>
    </w:p>
    <w:p w:rsidR="008F49AB" w:rsidRPr="00FF214E" w:rsidRDefault="008F49AB" w:rsidP="008F49AB">
      <w:pPr>
        <w:pStyle w:val="22"/>
        <w:numPr>
          <w:ilvl w:val="0"/>
          <w:numId w:val="44"/>
        </w:numPr>
        <w:shd w:val="clear" w:color="auto" w:fill="FFFFFF"/>
        <w:tabs>
          <w:tab w:val="left" w:pos="1087"/>
        </w:tabs>
        <w:suppressAutoHyphens w:val="0"/>
        <w:ind w:left="0" w:right="22" w:firstLine="709"/>
        <w:contextualSpacing/>
        <w:jc w:val="both"/>
        <w:rPr>
          <w:spacing w:val="-2"/>
        </w:rPr>
      </w:pPr>
      <w:r w:rsidRPr="00FF214E">
        <w:rPr>
          <w:spacing w:val="-2"/>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w:t>
      </w:r>
    </w:p>
    <w:p w:rsidR="008F49AB" w:rsidRPr="00FF214E" w:rsidRDefault="008F49AB" w:rsidP="008F49AB">
      <w:pPr>
        <w:pStyle w:val="22"/>
        <w:numPr>
          <w:ilvl w:val="0"/>
          <w:numId w:val="44"/>
        </w:numPr>
        <w:shd w:val="clear" w:color="auto" w:fill="FFFFFF"/>
        <w:tabs>
          <w:tab w:val="left" w:pos="1087"/>
        </w:tabs>
        <w:suppressAutoHyphens w:val="0"/>
        <w:ind w:left="0" w:right="22" w:firstLine="709"/>
        <w:contextualSpacing/>
        <w:jc w:val="both"/>
        <w:rPr>
          <w:spacing w:val="-2"/>
        </w:rPr>
      </w:pPr>
      <w:r w:rsidRPr="00FF214E">
        <w:rPr>
          <w:spacing w:val="-2"/>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w:t>
      </w:r>
      <w:r w:rsidRPr="00FF214E">
        <w:rPr>
          <w:color w:val="548DD4"/>
          <w:spacing w:val="-2"/>
        </w:rPr>
        <w:t xml:space="preserve"> </w:t>
      </w:r>
      <w:r w:rsidRPr="00FF214E">
        <w:rPr>
          <w:spacing w:val="-2"/>
        </w:rPr>
        <w:t>программы и др.) в соответствии с ФГОС НОО обучающихся с ЗПР.</w:t>
      </w:r>
    </w:p>
    <w:p w:rsidR="008F49AB" w:rsidRPr="00FF214E" w:rsidRDefault="008F49AB" w:rsidP="008F49AB">
      <w:pPr>
        <w:shd w:val="clear" w:color="auto" w:fill="FFFFFF"/>
        <w:tabs>
          <w:tab w:val="left" w:pos="1087"/>
        </w:tabs>
        <w:spacing w:after="0" w:line="360" w:lineRule="auto"/>
        <w:ind w:right="22" w:firstLine="677"/>
        <w:jc w:val="both"/>
        <w:rPr>
          <w:rFonts w:ascii="Times New Roman" w:hAnsi="Times New Roman"/>
          <w:spacing w:val="-2"/>
          <w:sz w:val="24"/>
          <w:szCs w:val="24"/>
        </w:rPr>
      </w:pPr>
      <w:r w:rsidRPr="00FF214E">
        <w:rPr>
          <w:rFonts w:ascii="Times New Roman" w:hAnsi="Times New Roman"/>
          <w:spacing w:val="-2"/>
          <w:sz w:val="24"/>
          <w:szCs w:val="24"/>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8F49AB" w:rsidRPr="00FF214E" w:rsidRDefault="008F49AB" w:rsidP="008F49AB">
      <w:pPr>
        <w:shd w:val="clear" w:color="auto" w:fill="FFFFFF"/>
        <w:tabs>
          <w:tab w:val="left" w:pos="1087"/>
        </w:tabs>
        <w:spacing w:after="0" w:line="360" w:lineRule="auto"/>
        <w:ind w:right="22" w:firstLine="677"/>
        <w:jc w:val="both"/>
        <w:rPr>
          <w:rFonts w:ascii="Times New Roman" w:hAnsi="Times New Roman"/>
          <w:spacing w:val="-2"/>
          <w:sz w:val="24"/>
          <w:szCs w:val="24"/>
        </w:rPr>
      </w:pPr>
      <w:r w:rsidRPr="00FF214E">
        <w:rPr>
          <w:rFonts w:ascii="Times New Roman" w:hAnsi="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8F49AB" w:rsidRPr="00FF214E" w:rsidRDefault="008F49AB" w:rsidP="008F49AB">
      <w:pPr>
        <w:shd w:val="clear" w:color="auto" w:fill="FFFFFF"/>
        <w:tabs>
          <w:tab w:val="left" w:pos="1087"/>
        </w:tabs>
        <w:spacing w:after="0" w:line="360" w:lineRule="auto"/>
        <w:ind w:right="22" w:firstLine="677"/>
        <w:jc w:val="both"/>
        <w:rPr>
          <w:rFonts w:ascii="Times New Roman" w:hAnsi="Times New Roman"/>
          <w:spacing w:val="-2"/>
          <w:sz w:val="24"/>
          <w:szCs w:val="24"/>
        </w:rPr>
      </w:pPr>
      <w:r w:rsidRPr="00FF214E">
        <w:rPr>
          <w:rFonts w:ascii="Times New Roman" w:hAnsi="Times New Roman"/>
          <w:spacing w:val="-2"/>
          <w:sz w:val="24"/>
          <w:szCs w:val="24"/>
        </w:rPr>
        <w:lastRenderedPageBreak/>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8F49AB" w:rsidRPr="00FF214E" w:rsidRDefault="008F49AB" w:rsidP="008F49AB">
      <w:pPr>
        <w:shd w:val="clear" w:color="auto" w:fill="FFFFFF"/>
        <w:tabs>
          <w:tab w:val="left" w:pos="1087"/>
        </w:tabs>
        <w:spacing w:after="0" w:line="360" w:lineRule="auto"/>
        <w:ind w:right="22" w:firstLine="677"/>
        <w:jc w:val="both"/>
        <w:rPr>
          <w:rFonts w:ascii="Times New Roman" w:hAnsi="Times New Roman"/>
          <w:sz w:val="24"/>
          <w:szCs w:val="24"/>
        </w:rPr>
      </w:pPr>
      <w:r w:rsidRPr="00FF214E">
        <w:rPr>
          <w:rFonts w:ascii="Times New Roman" w:hAnsi="Times New Roman"/>
          <w:spacing w:val="-2"/>
          <w:sz w:val="24"/>
          <w:szCs w:val="24"/>
        </w:rPr>
        <w:t xml:space="preserve">Нормативные затраты на оказание </w:t>
      </w:r>
      <w:r w:rsidRPr="00FF214E">
        <w:rPr>
          <w:rFonts w:ascii="Times New Roman" w:hAnsi="Times New Roman"/>
          <w:spacing w:val="-2"/>
          <w:sz w:val="24"/>
          <w:szCs w:val="24"/>
          <w:lang w:val="en-US"/>
        </w:rPr>
        <w:t>i</w:t>
      </w:r>
      <w:r w:rsidRPr="00FF214E">
        <w:rPr>
          <w:rFonts w:ascii="Times New Roman" w:hAnsi="Times New Roman"/>
          <w:spacing w:val="-2"/>
          <w:sz w:val="24"/>
          <w:szCs w:val="24"/>
        </w:rPr>
        <w:t>-той государственной услуги</w:t>
      </w:r>
      <w:r w:rsidRPr="00FF214E">
        <w:rPr>
          <w:rFonts w:ascii="Times New Roman" w:hAnsi="Times New Roman"/>
          <w:sz w:val="24"/>
          <w:szCs w:val="24"/>
        </w:rPr>
        <w:t xml:space="preserve"> </w:t>
      </w:r>
      <w:r w:rsidRPr="00FF214E">
        <w:rPr>
          <w:rFonts w:ascii="Times New Roman" w:hAnsi="Times New Roman"/>
          <w:spacing w:val="-2"/>
          <w:sz w:val="24"/>
          <w:szCs w:val="24"/>
        </w:rPr>
        <w:t xml:space="preserve">на </w:t>
      </w:r>
      <w:r w:rsidRPr="00FF214E">
        <w:rPr>
          <w:rFonts w:ascii="Times New Roman" w:hAnsi="Times New Roman"/>
          <w:sz w:val="24"/>
          <w:szCs w:val="24"/>
        </w:rPr>
        <w:t>соответствующий финансовый год определяются по формуле:</w:t>
      </w:r>
    </w:p>
    <w:p w:rsidR="008F49AB" w:rsidRPr="00FF214E" w:rsidRDefault="008F49AB" w:rsidP="008F49AB">
      <w:pPr>
        <w:shd w:val="clear" w:color="auto" w:fill="FFFFFF"/>
        <w:spacing w:after="0" w:line="360" w:lineRule="auto"/>
        <w:ind w:left="1416" w:firstLine="708"/>
        <w:jc w:val="both"/>
        <w:rPr>
          <w:rFonts w:ascii="Times New Roman" w:hAnsi="Times New Roman"/>
          <w:b/>
          <w:sz w:val="24"/>
          <w:szCs w:val="24"/>
        </w:rPr>
      </w:pPr>
      <w:r w:rsidRPr="00FF214E">
        <w:rPr>
          <w:rFonts w:ascii="Times New Roman" w:hAnsi="Times New Roman"/>
          <w:b/>
          <w:i/>
          <w:sz w:val="24"/>
          <w:szCs w:val="24"/>
        </w:rPr>
        <w:t xml:space="preserve">      З </w:t>
      </w:r>
      <w:r w:rsidRPr="00FF214E">
        <w:rPr>
          <w:rFonts w:ascii="Times New Roman" w:hAnsi="Times New Roman"/>
          <w:i/>
          <w:sz w:val="24"/>
          <w:szCs w:val="24"/>
          <w:vertAlign w:val="superscript"/>
          <w:lang w:val="en-US"/>
        </w:rPr>
        <w:t>i</w:t>
      </w:r>
      <w:r w:rsidRPr="00FF214E">
        <w:rPr>
          <w:rFonts w:ascii="Times New Roman" w:hAnsi="Times New Roman"/>
          <w:i/>
          <w:sz w:val="24"/>
          <w:szCs w:val="24"/>
          <w:vertAlign w:val="subscript"/>
        </w:rPr>
        <w:t>гу</w:t>
      </w:r>
      <w:r w:rsidRPr="00FF214E">
        <w:rPr>
          <w:rFonts w:ascii="Times New Roman" w:hAnsi="Times New Roman"/>
          <w:i/>
          <w:sz w:val="24"/>
          <w:szCs w:val="24"/>
        </w:rPr>
        <w:t xml:space="preserve"> </w:t>
      </w:r>
      <w:r w:rsidRPr="00FF214E">
        <w:rPr>
          <w:rFonts w:ascii="Times New Roman" w:hAnsi="Times New Roman"/>
          <w:b/>
          <w:bCs/>
          <w:spacing w:val="-4"/>
          <w:sz w:val="24"/>
          <w:szCs w:val="24"/>
        </w:rPr>
        <w:t xml:space="preserve"> = </w:t>
      </w:r>
      <w:r w:rsidRPr="00FF214E">
        <w:rPr>
          <w:rFonts w:ascii="Times New Roman" w:hAnsi="Times New Roman"/>
          <w:b/>
          <w:bCs/>
          <w:i/>
          <w:spacing w:val="-4"/>
          <w:sz w:val="24"/>
          <w:szCs w:val="24"/>
        </w:rPr>
        <w:t>НЗ</w:t>
      </w:r>
      <w:r w:rsidRPr="00FF214E">
        <w:rPr>
          <w:rFonts w:ascii="Times New Roman" w:hAnsi="Times New Roman"/>
          <w:i/>
          <w:sz w:val="24"/>
          <w:szCs w:val="24"/>
          <w:vertAlign w:val="superscript"/>
        </w:rPr>
        <w:t xml:space="preserve"> </w:t>
      </w:r>
      <w:r w:rsidRPr="00FF214E">
        <w:rPr>
          <w:rFonts w:ascii="Times New Roman" w:hAnsi="Times New Roman"/>
          <w:i/>
          <w:sz w:val="24"/>
          <w:szCs w:val="24"/>
          <w:vertAlign w:val="superscript"/>
          <w:lang w:val="en-US"/>
        </w:rPr>
        <w:t>i</w:t>
      </w:r>
      <w:r w:rsidRPr="00FF214E">
        <w:rPr>
          <w:rFonts w:ascii="Times New Roman" w:hAnsi="Times New Roman"/>
          <w:i/>
          <w:sz w:val="24"/>
          <w:szCs w:val="24"/>
          <w:vertAlign w:val="subscript"/>
        </w:rPr>
        <w:t xml:space="preserve">очр </w:t>
      </w:r>
      <w:r w:rsidRPr="00FF214E">
        <w:rPr>
          <w:rFonts w:ascii="Times New Roman" w:hAnsi="Times New Roman"/>
          <w:b/>
          <w:i/>
          <w:sz w:val="24"/>
          <w:szCs w:val="24"/>
          <w:vertAlign w:val="subscript"/>
        </w:rPr>
        <w:t>*</w:t>
      </w:r>
      <w:r w:rsidRPr="00FF214E">
        <w:rPr>
          <w:rFonts w:ascii="Times New Roman" w:hAnsi="Times New Roman"/>
          <w:b/>
          <w:i/>
          <w:sz w:val="24"/>
          <w:szCs w:val="24"/>
          <w:vertAlign w:val="subscript"/>
          <w:lang w:val="en-US"/>
        </w:rPr>
        <w:t>k</w:t>
      </w:r>
      <w:r w:rsidRPr="00FF214E">
        <w:rPr>
          <w:rFonts w:ascii="Times New Roman" w:hAnsi="Times New Roman"/>
          <w:i/>
          <w:sz w:val="24"/>
          <w:szCs w:val="24"/>
          <w:vertAlign w:val="subscript"/>
          <w:lang w:val="en-US"/>
        </w:rPr>
        <w:t>i</w:t>
      </w:r>
      <w:r w:rsidRPr="00FF214E">
        <w:rPr>
          <w:rFonts w:ascii="Times New Roman" w:hAnsi="Times New Roman"/>
          <w:i/>
          <w:sz w:val="24"/>
          <w:szCs w:val="24"/>
          <w:vertAlign w:val="subscript"/>
        </w:rPr>
        <w:t xml:space="preserve"> </w:t>
      </w:r>
      <w:r w:rsidRPr="00FF214E">
        <w:rPr>
          <w:rFonts w:ascii="Times New Roman" w:hAnsi="Times New Roman"/>
          <w:b/>
          <w:sz w:val="24"/>
          <w:szCs w:val="24"/>
        </w:rPr>
        <w:t xml:space="preserve">  </w:t>
      </w:r>
      <w:r w:rsidRPr="00FF214E">
        <w:rPr>
          <w:rFonts w:ascii="Times New Roman" w:hAnsi="Times New Roman"/>
          <w:i/>
          <w:iCs/>
          <w:sz w:val="24"/>
          <w:szCs w:val="24"/>
        </w:rPr>
        <w:t xml:space="preserve">, </w:t>
      </w:r>
      <w:r w:rsidRPr="00FF214E">
        <w:rPr>
          <w:rFonts w:ascii="Times New Roman" w:hAnsi="Times New Roman"/>
          <w:sz w:val="24"/>
          <w:szCs w:val="24"/>
        </w:rPr>
        <w:t>где</w:t>
      </w:r>
    </w:p>
    <w:p w:rsidR="008F49AB" w:rsidRPr="00FF214E" w:rsidRDefault="008F49AB" w:rsidP="008F49AB">
      <w:pPr>
        <w:shd w:val="clear" w:color="auto" w:fill="FFFFFF"/>
        <w:spacing w:after="0" w:line="360" w:lineRule="auto"/>
        <w:ind w:right="22" w:firstLine="677"/>
        <w:jc w:val="both"/>
        <w:rPr>
          <w:rFonts w:ascii="Times New Roman" w:hAnsi="Times New Roman"/>
          <w:sz w:val="24"/>
          <w:szCs w:val="24"/>
        </w:rPr>
      </w:pPr>
      <w:r w:rsidRPr="00FF214E">
        <w:rPr>
          <w:rFonts w:ascii="Times New Roman" w:hAnsi="Times New Roman"/>
          <w:sz w:val="24"/>
          <w:szCs w:val="24"/>
        </w:rPr>
        <w:t xml:space="preserve">З </w:t>
      </w:r>
      <w:r w:rsidRPr="00FF214E">
        <w:rPr>
          <w:rFonts w:ascii="Times New Roman" w:hAnsi="Times New Roman"/>
          <w:i/>
          <w:sz w:val="24"/>
          <w:szCs w:val="24"/>
          <w:vertAlign w:val="superscript"/>
          <w:lang w:val="en-US"/>
        </w:rPr>
        <w:t>i</w:t>
      </w:r>
      <w:r w:rsidRPr="00FF214E">
        <w:rPr>
          <w:rFonts w:ascii="Times New Roman" w:hAnsi="Times New Roman"/>
          <w:i/>
          <w:sz w:val="24"/>
          <w:szCs w:val="24"/>
          <w:vertAlign w:val="subscript"/>
        </w:rPr>
        <w:t>гу</w:t>
      </w:r>
      <w:r w:rsidRPr="00FF214E">
        <w:rPr>
          <w:rFonts w:ascii="Times New Roman" w:hAnsi="Times New Roman"/>
          <w:i/>
          <w:sz w:val="24"/>
          <w:szCs w:val="24"/>
        </w:rPr>
        <w:t xml:space="preserve"> </w:t>
      </w:r>
      <w:r w:rsidRPr="00FF214E">
        <w:rPr>
          <w:rFonts w:ascii="Times New Roman" w:hAnsi="Times New Roman"/>
          <w:b/>
          <w:bCs/>
          <w:spacing w:val="-4"/>
          <w:sz w:val="24"/>
          <w:szCs w:val="24"/>
        </w:rPr>
        <w:t xml:space="preserve"> - </w:t>
      </w:r>
      <w:r w:rsidRPr="00FF214E">
        <w:rPr>
          <w:rFonts w:ascii="Times New Roman" w:hAnsi="Times New Roman"/>
          <w:bCs/>
          <w:spacing w:val="-4"/>
          <w:sz w:val="24"/>
          <w:szCs w:val="24"/>
        </w:rPr>
        <w:t>н</w:t>
      </w:r>
      <w:r w:rsidRPr="00FF214E">
        <w:rPr>
          <w:rFonts w:ascii="Times New Roman" w:hAnsi="Times New Roman"/>
          <w:spacing w:val="-2"/>
          <w:sz w:val="24"/>
          <w:szCs w:val="24"/>
        </w:rPr>
        <w:t xml:space="preserve">ормативные затраты на оказание </w:t>
      </w:r>
      <w:r w:rsidRPr="00FF214E">
        <w:rPr>
          <w:rFonts w:ascii="Times New Roman" w:hAnsi="Times New Roman"/>
          <w:spacing w:val="-2"/>
          <w:sz w:val="24"/>
          <w:szCs w:val="24"/>
          <w:lang w:val="en-US"/>
        </w:rPr>
        <w:t>i</w:t>
      </w:r>
      <w:r w:rsidRPr="00FF214E">
        <w:rPr>
          <w:rFonts w:ascii="Times New Roman" w:hAnsi="Times New Roman"/>
          <w:spacing w:val="-2"/>
          <w:sz w:val="24"/>
          <w:szCs w:val="24"/>
        </w:rPr>
        <w:t>-той государственной услуги</w:t>
      </w:r>
      <w:r w:rsidRPr="00FF214E">
        <w:rPr>
          <w:rFonts w:ascii="Times New Roman" w:hAnsi="Times New Roman"/>
          <w:sz w:val="24"/>
          <w:szCs w:val="24"/>
        </w:rPr>
        <w:t xml:space="preserve"> </w:t>
      </w:r>
      <w:r w:rsidRPr="00FF214E">
        <w:rPr>
          <w:rFonts w:ascii="Times New Roman" w:hAnsi="Times New Roman"/>
          <w:spacing w:val="-2"/>
          <w:sz w:val="24"/>
          <w:szCs w:val="24"/>
        </w:rPr>
        <w:t xml:space="preserve">на </w:t>
      </w:r>
      <w:r w:rsidRPr="00FF214E">
        <w:rPr>
          <w:rFonts w:ascii="Times New Roman" w:hAnsi="Times New Roman"/>
          <w:sz w:val="24"/>
          <w:szCs w:val="24"/>
        </w:rPr>
        <w:t>соответствующий финансовый год;</w:t>
      </w:r>
    </w:p>
    <w:p w:rsidR="008F49AB" w:rsidRPr="00FF214E" w:rsidRDefault="008F49AB" w:rsidP="008F49AB">
      <w:pPr>
        <w:shd w:val="clear" w:color="auto" w:fill="FFFFFF"/>
        <w:spacing w:after="0" w:line="360" w:lineRule="auto"/>
        <w:ind w:right="22" w:firstLine="677"/>
        <w:jc w:val="both"/>
        <w:rPr>
          <w:rFonts w:ascii="Times New Roman" w:hAnsi="Times New Roman"/>
          <w:sz w:val="24"/>
          <w:szCs w:val="24"/>
        </w:rPr>
      </w:pPr>
      <w:r w:rsidRPr="00FF214E">
        <w:rPr>
          <w:rFonts w:ascii="Times New Roman" w:hAnsi="Times New Roman"/>
          <w:bCs/>
          <w:spacing w:val="-4"/>
          <w:sz w:val="24"/>
          <w:szCs w:val="24"/>
        </w:rPr>
        <w:t>НЗ</w:t>
      </w:r>
      <w:r w:rsidRPr="00FF214E">
        <w:rPr>
          <w:rFonts w:ascii="Times New Roman" w:hAnsi="Times New Roman"/>
          <w:sz w:val="24"/>
          <w:szCs w:val="24"/>
          <w:vertAlign w:val="superscript"/>
        </w:rPr>
        <w:t xml:space="preserve"> </w:t>
      </w:r>
      <w:r w:rsidRPr="00FF214E">
        <w:rPr>
          <w:rFonts w:ascii="Times New Roman" w:hAnsi="Times New Roman"/>
          <w:sz w:val="24"/>
          <w:szCs w:val="24"/>
          <w:vertAlign w:val="superscript"/>
          <w:lang w:val="en-US"/>
        </w:rPr>
        <w:t>i</w:t>
      </w:r>
      <w:r w:rsidRPr="00FF214E">
        <w:rPr>
          <w:rFonts w:ascii="Times New Roman" w:hAnsi="Times New Roman"/>
          <w:sz w:val="24"/>
          <w:szCs w:val="24"/>
          <w:vertAlign w:val="subscript"/>
        </w:rPr>
        <w:t>очр</w:t>
      </w:r>
      <w:r w:rsidRPr="00FF214E">
        <w:rPr>
          <w:rFonts w:ascii="Times New Roman" w:hAnsi="Times New Roman"/>
          <w:i/>
          <w:sz w:val="24"/>
          <w:szCs w:val="24"/>
          <w:vertAlign w:val="subscript"/>
        </w:rPr>
        <w:t xml:space="preserve"> </w:t>
      </w:r>
      <w:r w:rsidRPr="00FF214E">
        <w:rPr>
          <w:rFonts w:ascii="Times New Roman" w:hAnsi="Times New Roman"/>
          <w:sz w:val="24"/>
          <w:szCs w:val="24"/>
          <w:vertAlign w:val="superscript"/>
        </w:rPr>
        <w:t>_</w:t>
      </w:r>
      <w:r w:rsidRPr="00FF214E">
        <w:rPr>
          <w:rFonts w:ascii="Times New Roman" w:hAnsi="Times New Roman"/>
          <w:sz w:val="24"/>
          <w:szCs w:val="24"/>
        </w:rPr>
        <w:t xml:space="preserve"> </w:t>
      </w:r>
      <w:r w:rsidRPr="00FF214E">
        <w:rPr>
          <w:rFonts w:ascii="Times New Roman" w:hAnsi="Times New Roman"/>
          <w:spacing w:val="-2"/>
          <w:sz w:val="24"/>
          <w:szCs w:val="24"/>
        </w:rPr>
        <w:t xml:space="preserve">нормативные затраты на оказание единицы </w:t>
      </w:r>
      <w:r w:rsidRPr="00FF214E">
        <w:rPr>
          <w:rFonts w:ascii="Times New Roman" w:hAnsi="Times New Roman"/>
          <w:spacing w:val="-2"/>
          <w:sz w:val="24"/>
          <w:szCs w:val="24"/>
          <w:lang w:val="en-US"/>
        </w:rPr>
        <w:t>i</w:t>
      </w:r>
      <w:r w:rsidRPr="00FF214E">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8F49AB" w:rsidRPr="00FF214E" w:rsidRDefault="008F49AB" w:rsidP="008F49AB">
      <w:pPr>
        <w:shd w:val="clear" w:color="auto" w:fill="FFFFFF"/>
        <w:spacing w:after="0" w:line="360" w:lineRule="auto"/>
        <w:ind w:right="22" w:firstLine="677"/>
        <w:jc w:val="both"/>
        <w:rPr>
          <w:rFonts w:ascii="Times New Roman" w:hAnsi="Times New Roman"/>
          <w:sz w:val="24"/>
          <w:szCs w:val="24"/>
        </w:rPr>
      </w:pPr>
      <w:r w:rsidRPr="00FF214E">
        <w:rPr>
          <w:rFonts w:ascii="Times New Roman" w:hAnsi="Times New Roman"/>
          <w:i/>
          <w:iCs/>
          <w:sz w:val="24"/>
          <w:szCs w:val="24"/>
          <w:lang w:val="en-US"/>
        </w:rPr>
        <w:t>K</w:t>
      </w:r>
      <w:r w:rsidRPr="00FF214E">
        <w:rPr>
          <w:rFonts w:ascii="Times New Roman" w:hAnsi="Times New Roman"/>
          <w:i/>
          <w:iCs/>
          <w:sz w:val="24"/>
          <w:szCs w:val="24"/>
          <w:vertAlign w:val="subscript"/>
          <w:lang w:val="en-US"/>
        </w:rPr>
        <w:t>i</w:t>
      </w:r>
      <w:r w:rsidRPr="00FF214E">
        <w:rPr>
          <w:rFonts w:ascii="Times New Roman" w:hAnsi="Times New Roman"/>
          <w:i/>
          <w:iCs/>
          <w:sz w:val="24"/>
          <w:szCs w:val="24"/>
        </w:rPr>
        <w:t xml:space="preserve"> </w:t>
      </w:r>
      <w:r w:rsidRPr="00FF214E">
        <w:rPr>
          <w:rFonts w:ascii="Times New Roman" w:hAnsi="Times New Roman"/>
          <w:sz w:val="24"/>
          <w:szCs w:val="24"/>
        </w:rPr>
        <w:t xml:space="preserve">- объем </w:t>
      </w:r>
      <w:r w:rsidRPr="00FF214E">
        <w:rPr>
          <w:rFonts w:ascii="Times New Roman" w:hAnsi="Times New Roman"/>
          <w:sz w:val="24"/>
          <w:szCs w:val="24"/>
          <w:lang w:val="en-US"/>
        </w:rPr>
        <w:t>i</w:t>
      </w:r>
      <w:r w:rsidRPr="00FF214E">
        <w:rPr>
          <w:rFonts w:ascii="Times New Roman" w:hAnsi="Times New Roman"/>
          <w:sz w:val="24"/>
          <w:szCs w:val="24"/>
        </w:rPr>
        <w:t>-той государственной услуги в соответствии с государственным (муниципальным) заданием.</w:t>
      </w:r>
    </w:p>
    <w:p w:rsidR="008F49AB" w:rsidRPr="00FF214E" w:rsidRDefault="008F49AB" w:rsidP="008F49AB">
      <w:pPr>
        <w:shd w:val="clear" w:color="auto" w:fill="FFFFFF"/>
        <w:tabs>
          <w:tab w:val="left" w:pos="994"/>
        </w:tabs>
        <w:spacing w:after="0" w:line="360" w:lineRule="auto"/>
        <w:ind w:right="14" w:firstLine="698"/>
        <w:jc w:val="both"/>
        <w:rPr>
          <w:rFonts w:ascii="Times New Roman" w:hAnsi="Times New Roman"/>
          <w:spacing w:val="-4"/>
          <w:sz w:val="24"/>
          <w:szCs w:val="24"/>
        </w:rPr>
      </w:pPr>
      <w:r w:rsidRPr="00FF214E">
        <w:rPr>
          <w:rFonts w:ascii="Times New Roman" w:hAnsi="Times New Roman"/>
          <w:spacing w:val="-2"/>
          <w:sz w:val="24"/>
          <w:szCs w:val="24"/>
        </w:rPr>
        <w:t xml:space="preserve">Нормативные затраты на оказание единицы </w:t>
      </w:r>
      <w:r w:rsidRPr="00FF214E">
        <w:rPr>
          <w:rFonts w:ascii="Times New Roman" w:hAnsi="Times New Roman"/>
          <w:spacing w:val="-2"/>
          <w:sz w:val="24"/>
          <w:szCs w:val="24"/>
          <w:lang w:val="en-US"/>
        </w:rPr>
        <w:t>i</w:t>
      </w:r>
      <w:r w:rsidRPr="00FF214E">
        <w:rPr>
          <w:rFonts w:ascii="Times New Roman" w:hAnsi="Times New Roman"/>
          <w:spacing w:val="-2"/>
          <w:sz w:val="24"/>
          <w:szCs w:val="24"/>
        </w:rPr>
        <w:t xml:space="preserve">-той государственной услуги образовательной </w:t>
      </w:r>
      <w:r w:rsidRPr="00FF214E">
        <w:rPr>
          <w:rFonts w:ascii="Times New Roman" w:hAnsi="Times New Roman"/>
          <w:spacing w:val="-4"/>
          <w:sz w:val="24"/>
          <w:szCs w:val="24"/>
        </w:rPr>
        <w:t>организации на соответствующий финансовый год определяются по формуле:</w:t>
      </w:r>
    </w:p>
    <w:p w:rsidR="008F49AB" w:rsidRPr="00FF214E" w:rsidRDefault="008F49AB" w:rsidP="008F49AB">
      <w:pPr>
        <w:shd w:val="clear" w:color="auto" w:fill="FFFFFF"/>
        <w:tabs>
          <w:tab w:val="left" w:pos="994"/>
        </w:tabs>
        <w:spacing w:after="0" w:line="360" w:lineRule="auto"/>
        <w:ind w:right="14" w:firstLine="698"/>
        <w:jc w:val="both"/>
        <w:rPr>
          <w:rFonts w:ascii="Times New Roman" w:hAnsi="Times New Roman"/>
          <w:sz w:val="24"/>
          <w:szCs w:val="24"/>
        </w:rPr>
      </w:pPr>
      <w:r w:rsidRPr="00FF214E">
        <w:rPr>
          <w:rFonts w:ascii="Times New Roman" w:hAnsi="Times New Roman"/>
          <w:b/>
          <w:bCs/>
          <w:i/>
          <w:spacing w:val="-4"/>
          <w:sz w:val="24"/>
          <w:szCs w:val="24"/>
        </w:rPr>
        <w:t xml:space="preserve">                   </w:t>
      </w:r>
      <w:r w:rsidRPr="00FF214E">
        <w:rPr>
          <w:rFonts w:ascii="Times New Roman" w:hAnsi="Times New Roman"/>
          <w:b/>
          <w:bCs/>
          <w:i/>
          <w:spacing w:val="-4"/>
          <w:sz w:val="24"/>
          <w:szCs w:val="24"/>
        </w:rPr>
        <w:tab/>
        <w:t>НЗ</w:t>
      </w:r>
      <w:r w:rsidRPr="00FF214E">
        <w:rPr>
          <w:rFonts w:ascii="Times New Roman" w:hAnsi="Times New Roman"/>
          <w:i/>
          <w:sz w:val="24"/>
          <w:szCs w:val="24"/>
          <w:vertAlign w:val="superscript"/>
        </w:rPr>
        <w:t xml:space="preserve"> </w:t>
      </w:r>
      <w:r w:rsidRPr="00FF214E">
        <w:rPr>
          <w:rFonts w:ascii="Times New Roman" w:hAnsi="Times New Roman"/>
          <w:i/>
          <w:sz w:val="24"/>
          <w:szCs w:val="24"/>
          <w:vertAlign w:val="superscript"/>
          <w:lang w:val="en-US"/>
        </w:rPr>
        <w:t>i</w:t>
      </w:r>
      <w:r w:rsidRPr="00FF214E">
        <w:rPr>
          <w:rFonts w:ascii="Times New Roman" w:hAnsi="Times New Roman"/>
          <w:i/>
          <w:sz w:val="24"/>
          <w:szCs w:val="24"/>
          <w:vertAlign w:val="subscript"/>
        </w:rPr>
        <w:t>очр=</w:t>
      </w:r>
      <w:r w:rsidRPr="00FF214E">
        <w:rPr>
          <w:rFonts w:ascii="Times New Roman" w:hAnsi="Times New Roman"/>
          <w:b/>
          <w:bCs/>
          <w:i/>
          <w:spacing w:val="-4"/>
          <w:sz w:val="24"/>
          <w:szCs w:val="24"/>
        </w:rPr>
        <w:t xml:space="preserve"> НЗ</w:t>
      </w:r>
      <w:r w:rsidRPr="00FF214E">
        <w:rPr>
          <w:rFonts w:ascii="Times New Roman" w:hAnsi="Times New Roman"/>
          <w:i/>
          <w:sz w:val="24"/>
          <w:szCs w:val="24"/>
          <w:vertAlign w:val="subscript"/>
        </w:rPr>
        <w:t xml:space="preserve"> гу+</w:t>
      </w:r>
      <w:r w:rsidRPr="00FF214E">
        <w:rPr>
          <w:rFonts w:ascii="Times New Roman" w:hAnsi="Times New Roman"/>
          <w:b/>
          <w:bCs/>
          <w:i/>
          <w:spacing w:val="-4"/>
          <w:sz w:val="24"/>
          <w:szCs w:val="24"/>
        </w:rPr>
        <w:t xml:space="preserve"> НЗ</w:t>
      </w:r>
      <w:r w:rsidRPr="00FF214E">
        <w:rPr>
          <w:rFonts w:ascii="Times New Roman" w:hAnsi="Times New Roman"/>
          <w:i/>
          <w:sz w:val="24"/>
          <w:szCs w:val="24"/>
          <w:vertAlign w:val="superscript"/>
        </w:rPr>
        <w:t xml:space="preserve"> </w:t>
      </w:r>
      <w:r w:rsidRPr="00FF214E">
        <w:rPr>
          <w:rFonts w:ascii="Times New Roman" w:hAnsi="Times New Roman"/>
          <w:i/>
          <w:sz w:val="24"/>
          <w:szCs w:val="24"/>
          <w:vertAlign w:val="subscript"/>
        </w:rPr>
        <w:t xml:space="preserve">он    </w:t>
      </w:r>
      <w:r w:rsidRPr="00FF214E">
        <w:rPr>
          <w:rFonts w:ascii="Times New Roman" w:hAnsi="Times New Roman"/>
          <w:i/>
          <w:iCs/>
          <w:sz w:val="24"/>
          <w:szCs w:val="24"/>
        </w:rPr>
        <w:t xml:space="preserve">, </w:t>
      </w:r>
      <w:r w:rsidRPr="00FF214E">
        <w:rPr>
          <w:rFonts w:ascii="Times New Roman" w:hAnsi="Times New Roman"/>
          <w:sz w:val="24"/>
          <w:szCs w:val="24"/>
        </w:rPr>
        <w:t>где</w:t>
      </w:r>
    </w:p>
    <w:p w:rsidR="008F49AB" w:rsidRPr="00FF214E" w:rsidRDefault="008F49AB" w:rsidP="008F49AB">
      <w:pPr>
        <w:shd w:val="clear" w:color="auto" w:fill="FFFFFF"/>
        <w:spacing w:after="0" w:line="360" w:lineRule="auto"/>
        <w:ind w:right="14" w:firstLine="670"/>
        <w:jc w:val="both"/>
        <w:rPr>
          <w:rFonts w:ascii="Times New Roman" w:hAnsi="Times New Roman"/>
          <w:b/>
          <w:bCs/>
          <w:spacing w:val="-4"/>
          <w:sz w:val="24"/>
          <w:szCs w:val="24"/>
        </w:rPr>
      </w:pPr>
      <w:r w:rsidRPr="00FF214E">
        <w:rPr>
          <w:rFonts w:ascii="Times New Roman" w:hAnsi="Times New Roman"/>
          <w:bCs/>
          <w:spacing w:val="-4"/>
          <w:sz w:val="24"/>
          <w:szCs w:val="24"/>
        </w:rPr>
        <w:t>НЗ</w:t>
      </w:r>
      <w:r w:rsidRPr="00FF214E">
        <w:rPr>
          <w:rFonts w:ascii="Times New Roman" w:hAnsi="Times New Roman"/>
          <w:i/>
          <w:sz w:val="24"/>
          <w:szCs w:val="24"/>
          <w:vertAlign w:val="superscript"/>
        </w:rPr>
        <w:t xml:space="preserve"> </w:t>
      </w:r>
      <w:r w:rsidRPr="00FF214E">
        <w:rPr>
          <w:rFonts w:ascii="Times New Roman" w:hAnsi="Times New Roman"/>
          <w:i/>
          <w:sz w:val="24"/>
          <w:szCs w:val="24"/>
          <w:vertAlign w:val="superscript"/>
          <w:lang w:val="en-US"/>
        </w:rPr>
        <w:t>i</w:t>
      </w:r>
      <w:r w:rsidRPr="00FF214E">
        <w:rPr>
          <w:rFonts w:ascii="Times New Roman" w:hAnsi="Times New Roman"/>
          <w:i/>
          <w:sz w:val="24"/>
          <w:szCs w:val="24"/>
          <w:vertAlign w:val="subscript"/>
        </w:rPr>
        <w:t>очр -</w:t>
      </w:r>
      <w:r w:rsidRPr="00FF214E">
        <w:rPr>
          <w:rFonts w:ascii="Times New Roman" w:hAnsi="Times New Roman"/>
          <w:spacing w:val="-2"/>
          <w:sz w:val="24"/>
          <w:szCs w:val="24"/>
        </w:rPr>
        <w:t xml:space="preserve"> нормативные затраты на оказание единицы </w:t>
      </w:r>
      <w:r w:rsidRPr="00FF214E">
        <w:rPr>
          <w:rFonts w:ascii="Times New Roman" w:hAnsi="Times New Roman"/>
          <w:spacing w:val="-2"/>
          <w:sz w:val="24"/>
          <w:szCs w:val="24"/>
          <w:lang w:val="en-US"/>
        </w:rPr>
        <w:t>i</w:t>
      </w:r>
      <w:r w:rsidRPr="00FF214E">
        <w:rPr>
          <w:rFonts w:ascii="Times New Roman" w:hAnsi="Times New Roman"/>
          <w:spacing w:val="-2"/>
          <w:sz w:val="24"/>
          <w:szCs w:val="24"/>
        </w:rPr>
        <w:t xml:space="preserve">-той государственной услуги образовательной </w:t>
      </w:r>
      <w:r w:rsidRPr="00FF214E">
        <w:rPr>
          <w:rFonts w:ascii="Times New Roman" w:hAnsi="Times New Roman"/>
          <w:spacing w:val="-4"/>
          <w:sz w:val="24"/>
          <w:szCs w:val="24"/>
        </w:rPr>
        <w:t>организации на соответствующий финансовый год;</w:t>
      </w:r>
    </w:p>
    <w:p w:rsidR="008F49AB" w:rsidRPr="00FF214E" w:rsidRDefault="008F49AB" w:rsidP="008F49AB">
      <w:pPr>
        <w:shd w:val="clear" w:color="auto" w:fill="FFFFFF"/>
        <w:spacing w:after="0" w:line="360" w:lineRule="auto"/>
        <w:ind w:right="14" w:firstLine="670"/>
        <w:jc w:val="both"/>
        <w:rPr>
          <w:rFonts w:ascii="Times New Roman" w:hAnsi="Times New Roman"/>
          <w:sz w:val="24"/>
          <w:szCs w:val="24"/>
        </w:rPr>
      </w:pPr>
      <w:r w:rsidRPr="00FF214E">
        <w:rPr>
          <w:rFonts w:ascii="Times New Roman" w:hAnsi="Times New Roman"/>
          <w:bCs/>
          <w:spacing w:val="-4"/>
          <w:sz w:val="24"/>
          <w:szCs w:val="24"/>
        </w:rPr>
        <w:t>НЗ</w:t>
      </w:r>
      <w:r w:rsidRPr="00FF214E">
        <w:rPr>
          <w:rFonts w:ascii="Times New Roman" w:hAnsi="Times New Roman"/>
          <w:sz w:val="24"/>
          <w:szCs w:val="24"/>
          <w:vertAlign w:val="superscript"/>
        </w:rPr>
        <w:t xml:space="preserve"> </w:t>
      </w:r>
      <w:r w:rsidRPr="00FF214E">
        <w:rPr>
          <w:rFonts w:ascii="Times New Roman" w:hAnsi="Times New Roman"/>
          <w:sz w:val="24"/>
          <w:szCs w:val="24"/>
          <w:vertAlign w:val="subscript"/>
        </w:rPr>
        <w:t>гу</w:t>
      </w:r>
      <w:r w:rsidRPr="00FF214E">
        <w:rPr>
          <w:rFonts w:ascii="Times New Roman" w:hAnsi="Times New Roman"/>
          <w:spacing w:val="-3"/>
          <w:sz w:val="24"/>
          <w:szCs w:val="24"/>
        </w:rPr>
        <w:t xml:space="preserve"> - нормативные затраты, непосредственно связанные с оказанием </w:t>
      </w:r>
      <w:r w:rsidRPr="00FF214E">
        <w:rPr>
          <w:rFonts w:ascii="Times New Roman" w:hAnsi="Times New Roman"/>
          <w:sz w:val="24"/>
          <w:szCs w:val="24"/>
        </w:rPr>
        <w:t>государственной услуги;</w:t>
      </w:r>
    </w:p>
    <w:p w:rsidR="008F49AB" w:rsidRPr="00FF214E" w:rsidRDefault="008F49AB" w:rsidP="008F49AB">
      <w:pPr>
        <w:shd w:val="clear" w:color="auto" w:fill="FFFFFF"/>
        <w:spacing w:after="0" w:line="360" w:lineRule="auto"/>
        <w:ind w:right="7" w:firstLine="670"/>
        <w:jc w:val="both"/>
        <w:rPr>
          <w:rFonts w:ascii="Times New Roman" w:hAnsi="Times New Roman"/>
          <w:sz w:val="24"/>
          <w:szCs w:val="24"/>
        </w:rPr>
      </w:pPr>
      <w:r w:rsidRPr="00FF214E">
        <w:rPr>
          <w:rFonts w:ascii="Times New Roman" w:hAnsi="Times New Roman"/>
          <w:sz w:val="24"/>
          <w:szCs w:val="24"/>
        </w:rPr>
        <w:t xml:space="preserve">НЗ </w:t>
      </w:r>
      <w:r w:rsidRPr="00FF214E">
        <w:rPr>
          <w:rFonts w:ascii="Times New Roman" w:hAnsi="Times New Roman"/>
          <w:sz w:val="24"/>
          <w:szCs w:val="24"/>
          <w:vertAlign w:val="subscript"/>
        </w:rPr>
        <w:t>он</w:t>
      </w:r>
      <w:r w:rsidRPr="00FF214E">
        <w:rPr>
          <w:rFonts w:ascii="Times New Roman" w:hAnsi="Times New Roman"/>
          <w:sz w:val="24"/>
          <w:szCs w:val="24"/>
        </w:rPr>
        <w:t xml:space="preserve"> - нормативные затраты на общехозяйственные нужды.</w:t>
      </w:r>
    </w:p>
    <w:p w:rsidR="008F49AB" w:rsidRPr="00FF214E" w:rsidRDefault="008F49AB" w:rsidP="008F49AB">
      <w:pPr>
        <w:shd w:val="clear" w:color="auto" w:fill="FFFFFF"/>
        <w:tabs>
          <w:tab w:val="left" w:pos="1058"/>
        </w:tabs>
        <w:spacing w:after="0" w:line="360" w:lineRule="auto"/>
        <w:ind w:right="7" w:firstLine="684"/>
        <w:jc w:val="both"/>
        <w:rPr>
          <w:rFonts w:ascii="Times New Roman" w:hAnsi="Times New Roman"/>
          <w:sz w:val="24"/>
          <w:szCs w:val="24"/>
        </w:rPr>
      </w:pPr>
      <w:r w:rsidRPr="00FF214E">
        <w:rPr>
          <w:rFonts w:ascii="Times New Roman" w:hAnsi="Times New Roman"/>
          <w:spacing w:val="-4"/>
          <w:sz w:val="24"/>
          <w:szCs w:val="24"/>
        </w:rPr>
        <w:t>Нормативные затраты, непосредственно связанные с оказанием</w:t>
      </w:r>
      <w:r w:rsidRPr="00FF214E">
        <w:rPr>
          <w:rFonts w:ascii="Times New Roman" w:hAnsi="Times New Roman"/>
          <w:spacing w:val="-4"/>
          <w:sz w:val="24"/>
          <w:szCs w:val="24"/>
        </w:rPr>
        <w:br/>
      </w:r>
      <w:r w:rsidRPr="00FF214E">
        <w:rPr>
          <w:rFonts w:ascii="Times New Roman" w:hAnsi="Times New Roman"/>
          <w:spacing w:val="-1"/>
          <w:sz w:val="24"/>
          <w:szCs w:val="24"/>
        </w:rPr>
        <w:t xml:space="preserve">государственной услуги на соответствующий финансовый год, определяются </w:t>
      </w:r>
      <w:r w:rsidRPr="00FF214E">
        <w:rPr>
          <w:rFonts w:ascii="Times New Roman" w:hAnsi="Times New Roman"/>
          <w:sz w:val="24"/>
          <w:szCs w:val="24"/>
        </w:rPr>
        <w:t>по формуле:</w:t>
      </w:r>
    </w:p>
    <w:p w:rsidR="008F49AB" w:rsidRPr="00FF214E" w:rsidRDefault="008F49AB" w:rsidP="008F49AB">
      <w:pPr>
        <w:shd w:val="clear" w:color="auto" w:fill="FFFFFF"/>
        <w:spacing w:after="0" w:line="360" w:lineRule="auto"/>
        <w:ind w:left="851" w:firstLine="1282"/>
        <w:jc w:val="both"/>
        <w:rPr>
          <w:rFonts w:ascii="Times New Roman" w:hAnsi="Times New Roman"/>
          <w:i/>
          <w:iCs/>
          <w:sz w:val="24"/>
          <w:szCs w:val="24"/>
        </w:rPr>
      </w:pPr>
      <w:r w:rsidRPr="00FF214E">
        <w:rPr>
          <w:rFonts w:ascii="Times New Roman" w:hAnsi="Times New Roman"/>
          <w:b/>
          <w:bCs/>
          <w:i/>
          <w:spacing w:val="-4"/>
          <w:sz w:val="24"/>
          <w:szCs w:val="24"/>
        </w:rPr>
        <w:t>НЗ</w:t>
      </w:r>
      <w:r w:rsidRPr="00FF214E">
        <w:rPr>
          <w:rFonts w:ascii="Times New Roman" w:hAnsi="Times New Roman"/>
          <w:i/>
          <w:sz w:val="24"/>
          <w:szCs w:val="24"/>
          <w:vertAlign w:val="superscript"/>
        </w:rPr>
        <w:t xml:space="preserve"> </w:t>
      </w:r>
      <w:r w:rsidRPr="00FF214E">
        <w:rPr>
          <w:rFonts w:ascii="Times New Roman" w:hAnsi="Times New Roman"/>
          <w:b/>
          <w:sz w:val="24"/>
          <w:szCs w:val="24"/>
          <w:vertAlign w:val="subscript"/>
        </w:rPr>
        <w:t>гу</w:t>
      </w:r>
      <w:r w:rsidRPr="00FF214E">
        <w:rPr>
          <w:rFonts w:ascii="Times New Roman" w:hAnsi="Times New Roman"/>
          <w:iCs/>
          <w:sz w:val="24"/>
          <w:szCs w:val="24"/>
        </w:rPr>
        <w:t xml:space="preserve"> </w:t>
      </w:r>
      <w:r w:rsidRPr="00FF214E">
        <w:rPr>
          <w:rFonts w:ascii="Times New Roman" w:hAnsi="Times New Roman"/>
          <w:i/>
          <w:iCs/>
          <w:sz w:val="24"/>
          <w:szCs w:val="24"/>
        </w:rPr>
        <w:t xml:space="preserve">= </w:t>
      </w:r>
      <w:r w:rsidRPr="00FF214E">
        <w:rPr>
          <w:rFonts w:ascii="Times New Roman" w:hAnsi="Times New Roman"/>
          <w:b/>
          <w:i/>
          <w:iCs/>
          <w:sz w:val="24"/>
          <w:szCs w:val="24"/>
        </w:rPr>
        <w:t>НЗ</w:t>
      </w:r>
      <w:r w:rsidRPr="00FF214E">
        <w:rPr>
          <w:rFonts w:ascii="Times New Roman" w:hAnsi="Times New Roman"/>
          <w:b/>
          <w:i/>
          <w:iCs/>
          <w:sz w:val="24"/>
          <w:szCs w:val="24"/>
          <w:vertAlign w:val="subscript"/>
          <w:lang w:val="en-US"/>
        </w:rPr>
        <w:t>o</w:t>
      </w:r>
      <w:r w:rsidRPr="00FF214E">
        <w:rPr>
          <w:rFonts w:ascii="Times New Roman" w:hAnsi="Times New Roman"/>
          <w:b/>
          <w:i/>
          <w:iCs/>
          <w:sz w:val="24"/>
          <w:szCs w:val="24"/>
          <w:vertAlign w:val="subscript"/>
        </w:rPr>
        <w:t>тгу +</w:t>
      </w:r>
      <w:r w:rsidRPr="00FF214E">
        <w:rPr>
          <w:rFonts w:ascii="Times New Roman" w:hAnsi="Times New Roman"/>
          <w:b/>
          <w:i/>
          <w:iCs/>
          <w:sz w:val="24"/>
          <w:szCs w:val="24"/>
        </w:rPr>
        <w:t xml:space="preserve"> НЗ </w:t>
      </w:r>
      <w:r w:rsidRPr="00FF214E">
        <w:rPr>
          <w:rFonts w:ascii="Times New Roman" w:hAnsi="Times New Roman"/>
          <w:b/>
          <w:i/>
          <w:iCs/>
          <w:sz w:val="24"/>
          <w:szCs w:val="24"/>
          <w:vertAlign w:val="superscript"/>
          <w:lang w:val="en-US"/>
        </w:rPr>
        <w:t>j</w:t>
      </w:r>
      <w:r w:rsidRPr="00FF214E">
        <w:rPr>
          <w:rFonts w:ascii="Times New Roman" w:hAnsi="Times New Roman"/>
          <w:b/>
          <w:i/>
          <w:iCs/>
          <w:sz w:val="24"/>
          <w:szCs w:val="24"/>
          <w:vertAlign w:val="subscript"/>
        </w:rPr>
        <w:t>м</w:t>
      </w:r>
      <w:r w:rsidRPr="00FF214E">
        <w:rPr>
          <w:rFonts w:ascii="Times New Roman" w:hAnsi="Times New Roman"/>
          <w:b/>
          <w:i/>
          <w:iCs/>
          <w:sz w:val="24"/>
          <w:szCs w:val="24"/>
          <w:vertAlign w:val="subscript"/>
          <w:lang w:val="en-US"/>
        </w:rPr>
        <w:t>p</w:t>
      </w:r>
      <w:r w:rsidRPr="00FF214E">
        <w:rPr>
          <w:rFonts w:ascii="Times New Roman" w:hAnsi="Times New Roman"/>
          <w:b/>
          <w:i/>
          <w:iCs/>
          <w:sz w:val="24"/>
          <w:szCs w:val="24"/>
          <w:vertAlign w:val="subscript"/>
        </w:rPr>
        <w:t xml:space="preserve"> +  </w:t>
      </w:r>
      <w:r w:rsidRPr="00FF214E">
        <w:rPr>
          <w:rFonts w:ascii="Times New Roman" w:hAnsi="Times New Roman"/>
          <w:b/>
          <w:i/>
          <w:iCs/>
          <w:sz w:val="24"/>
          <w:szCs w:val="24"/>
        </w:rPr>
        <w:t xml:space="preserve">НЗ </w:t>
      </w:r>
      <w:r w:rsidRPr="00FF214E">
        <w:rPr>
          <w:rFonts w:ascii="Times New Roman" w:hAnsi="Times New Roman"/>
          <w:b/>
          <w:i/>
          <w:iCs/>
          <w:sz w:val="24"/>
          <w:szCs w:val="24"/>
          <w:vertAlign w:val="superscript"/>
          <w:lang w:val="en-US"/>
        </w:rPr>
        <w:t>j</w:t>
      </w:r>
      <w:r w:rsidRPr="00FF214E">
        <w:rPr>
          <w:rFonts w:ascii="Times New Roman" w:hAnsi="Times New Roman"/>
          <w:b/>
          <w:i/>
          <w:iCs/>
          <w:sz w:val="24"/>
          <w:szCs w:val="24"/>
          <w:vertAlign w:val="subscript"/>
        </w:rPr>
        <w:t xml:space="preserve">пп     </w:t>
      </w:r>
      <w:r w:rsidRPr="00FF214E">
        <w:rPr>
          <w:rFonts w:ascii="Times New Roman" w:hAnsi="Times New Roman"/>
          <w:i/>
          <w:iCs/>
          <w:sz w:val="24"/>
          <w:szCs w:val="24"/>
        </w:rPr>
        <w:t xml:space="preserve">, </w:t>
      </w:r>
      <w:r w:rsidRPr="00FF214E">
        <w:rPr>
          <w:rFonts w:ascii="Times New Roman" w:hAnsi="Times New Roman"/>
          <w:sz w:val="24"/>
          <w:szCs w:val="24"/>
        </w:rPr>
        <w:t xml:space="preserve">где                            </w:t>
      </w:r>
    </w:p>
    <w:p w:rsidR="008F49AB" w:rsidRPr="00FF214E" w:rsidRDefault="008F49AB" w:rsidP="008F49AB">
      <w:pPr>
        <w:shd w:val="clear" w:color="auto" w:fill="FFFFFF"/>
        <w:spacing w:after="0" w:line="360" w:lineRule="auto"/>
        <w:jc w:val="both"/>
        <w:rPr>
          <w:rFonts w:ascii="Times New Roman" w:hAnsi="Times New Roman"/>
          <w:sz w:val="24"/>
          <w:szCs w:val="24"/>
        </w:rPr>
      </w:pPr>
      <w:r w:rsidRPr="00FF214E">
        <w:rPr>
          <w:rFonts w:ascii="Times New Roman" w:hAnsi="Times New Roman"/>
          <w:sz w:val="24"/>
          <w:szCs w:val="24"/>
        </w:rPr>
        <w:t xml:space="preserve">         </w:t>
      </w:r>
      <w:r w:rsidRPr="00FF214E">
        <w:rPr>
          <w:rFonts w:ascii="Times New Roman" w:hAnsi="Times New Roman"/>
          <w:spacing w:val="-4"/>
          <w:sz w:val="24"/>
          <w:szCs w:val="24"/>
        </w:rPr>
        <w:t>НЗ</w:t>
      </w:r>
      <w:r w:rsidRPr="00FF214E">
        <w:rPr>
          <w:rFonts w:ascii="Times New Roman" w:hAnsi="Times New Roman"/>
          <w:spacing w:val="-4"/>
          <w:sz w:val="24"/>
          <w:szCs w:val="24"/>
          <w:vertAlign w:val="subscript"/>
        </w:rPr>
        <w:t xml:space="preserve">гу </w:t>
      </w:r>
      <w:r w:rsidRPr="00FF214E">
        <w:rPr>
          <w:rFonts w:ascii="Times New Roman" w:hAnsi="Times New Roman"/>
          <w:sz w:val="24"/>
          <w:szCs w:val="24"/>
        </w:rPr>
        <w:t>- н</w:t>
      </w:r>
      <w:r w:rsidRPr="00FF214E">
        <w:rPr>
          <w:rFonts w:ascii="Times New Roman" w:hAnsi="Times New Roman"/>
          <w:spacing w:val="-4"/>
          <w:sz w:val="24"/>
          <w:szCs w:val="24"/>
        </w:rPr>
        <w:t>ормативные затраты, непосредственно связанные с оказанием</w:t>
      </w:r>
      <w:r w:rsidRPr="00FF214E">
        <w:rPr>
          <w:rFonts w:ascii="Times New Roman" w:hAnsi="Times New Roman"/>
          <w:spacing w:val="-4"/>
          <w:sz w:val="24"/>
          <w:szCs w:val="24"/>
        </w:rPr>
        <w:br/>
      </w:r>
      <w:r w:rsidRPr="00FF214E">
        <w:rPr>
          <w:rFonts w:ascii="Times New Roman" w:hAnsi="Times New Roman"/>
          <w:spacing w:val="-1"/>
          <w:sz w:val="24"/>
          <w:szCs w:val="24"/>
        </w:rPr>
        <w:t>государственной услуги на соответствующий финансовый год;</w:t>
      </w:r>
    </w:p>
    <w:p w:rsidR="008F49AB" w:rsidRPr="00FF214E" w:rsidRDefault="008F49AB" w:rsidP="008F49AB">
      <w:pPr>
        <w:shd w:val="clear" w:color="auto" w:fill="FFFFFF"/>
        <w:spacing w:after="0" w:line="360" w:lineRule="auto"/>
        <w:ind w:firstLine="708"/>
        <w:jc w:val="both"/>
        <w:rPr>
          <w:rFonts w:ascii="Times New Roman" w:hAnsi="Times New Roman"/>
          <w:sz w:val="24"/>
          <w:szCs w:val="24"/>
        </w:rPr>
      </w:pPr>
      <w:r w:rsidRPr="00FF214E">
        <w:rPr>
          <w:rFonts w:ascii="Times New Roman" w:hAnsi="Times New Roman"/>
          <w:iCs/>
          <w:spacing w:val="-3"/>
          <w:sz w:val="24"/>
          <w:szCs w:val="24"/>
        </w:rPr>
        <w:t>НЗ</w:t>
      </w:r>
      <w:r w:rsidRPr="00FF214E">
        <w:rPr>
          <w:rFonts w:ascii="Times New Roman" w:hAnsi="Times New Roman"/>
          <w:iCs/>
          <w:spacing w:val="-3"/>
          <w:sz w:val="24"/>
          <w:szCs w:val="24"/>
          <w:vertAlign w:val="subscript"/>
          <w:lang w:val="en-US"/>
        </w:rPr>
        <w:t>om</w:t>
      </w:r>
      <w:r w:rsidRPr="00FF214E">
        <w:rPr>
          <w:rFonts w:ascii="Times New Roman" w:hAnsi="Times New Roman"/>
          <w:iCs/>
          <w:spacing w:val="-3"/>
          <w:sz w:val="24"/>
          <w:szCs w:val="24"/>
          <w:vertAlign w:val="subscript"/>
        </w:rPr>
        <w:t>г</w:t>
      </w:r>
      <w:r w:rsidRPr="00FF214E">
        <w:rPr>
          <w:rFonts w:ascii="Times New Roman" w:hAnsi="Times New Roman"/>
          <w:iCs/>
          <w:spacing w:val="-3"/>
          <w:sz w:val="24"/>
          <w:szCs w:val="24"/>
          <w:vertAlign w:val="subscript"/>
          <w:lang w:val="en-US"/>
        </w:rPr>
        <w:t>y</w:t>
      </w:r>
      <w:r w:rsidRPr="00FF214E">
        <w:rPr>
          <w:rFonts w:ascii="Times New Roman" w:hAnsi="Times New Roman"/>
          <w:i/>
          <w:iCs/>
          <w:spacing w:val="-3"/>
          <w:sz w:val="24"/>
          <w:szCs w:val="24"/>
          <w:vertAlign w:val="subscript"/>
        </w:rPr>
        <w:t xml:space="preserve">  </w:t>
      </w:r>
      <w:r w:rsidRPr="00FF214E">
        <w:rPr>
          <w:rFonts w:ascii="Times New Roman" w:hAnsi="Times New Roman"/>
          <w:i/>
          <w:iCs/>
          <w:spacing w:val="-3"/>
          <w:sz w:val="24"/>
          <w:szCs w:val="24"/>
        </w:rPr>
        <w:t xml:space="preserve"> </w:t>
      </w:r>
      <w:r w:rsidRPr="00FF214E">
        <w:rPr>
          <w:rFonts w:ascii="Times New Roman" w:hAnsi="Times New Roman"/>
          <w:spacing w:val="-3"/>
          <w:sz w:val="24"/>
          <w:szCs w:val="24"/>
        </w:rPr>
        <w:t>- нормативные затраты  на оплату труда и начисления на</w:t>
      </w:r>
      <w:r w:rsidRPr="00FF214E">
        <w:rPr>
          <w:rFonts w:ascii="Times New Roman" w:hAnsi="Times New Roman"/>
          <w:i/>
          <w:iCs/>
          <w:spacing w:val="-3"/>
          <w:sz w:val="24"/>
          <w:szCs w:val="24"/>
        </w:rPr>
        <w:t xml:space="preserve"> </w:t>
      </w:r>
      <w:r w:rsidRPr="00FF214E">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8F49AB" w:rsidRPr="00FF214E" w:rsidRDefault="008F49AB" w:rsidP="008F49AB">
      <w:pPr>
        <w:shd w:val="clear" w:color="auto" w:fill="FFFFFF"/>
        <w:spacing w:after="0" w:line="360" w:lineRule="auto"/>
        <w:ind w:firstLine="708"/>
        <w:jc w:val="both"/>
        <w:rPr>
          <w:rFonts w:ascii="Times New Roman" w:hAnsi="Times New Roman"/>
          <w:sz w:val="24"/>
          <w:szCs w:val="24"/>
        </w:rPr>
      </w:pPr>
      <w:r w:rsidRPr="00FF214E">
        <w:rPr>
          <w:rFonts w:ascii="Times New Roman" w:hAnsi="Times New Roman"/>
          <w:spacing w:val="-4"/>
          <w:sz w:val="24"/>
          <w:szCs w:val="24"/>
        </w:rPr>
        <w:t xml:space="preserve">НЗ </w:t>
      </w:r>
      <w:r w:rsidRPr="00FF214E">
        <w:rPr>
          <w:rFonts w:ascii="Times New Roman" w:hAnsi="Times New Roman"/>
          <w:spacing w:val="-4"/>
          <w:sz w:val="24"/>
          <w:szCs w:val="24"/>
          <w:vertAlign w:val="superscript"/>
          <w:lang w:val="en-US"/>
        </w:rPr>
        <w:t>j</w:t>
      </w:r>
      <w:r w:rsidRPr="00FF214E">
        <w:rPr>
          <w:rFonts w:ascii="Times New Roman" w:hAnsi="Times New Roman"/>
          <w:spacing w:val="-4"/>
          <w:sz w:val="24"/>
          <w:szCs w:val="24"/>
          <w:vertAlign w:val="subscript"/>
        </w:rPr>
        <w:t>м</w:t>
      </w:r>
      <w:r w:rsidRPr="00FF214E">
        <w:rPr>
          <w:rFonts w:ascii="Times New Roman" w:hAnsi="Times New Roman"/>
          <w:spacing w:val="-4"/>
          <w:sz w:val="24"/>
          <w:szCs w:val="24"/>
          <w:vertAlign w:val="subscript"/>
          <w:lang w:val="en-US"/>
        </w:rPr>
        <w:t>p</w:t>
      </w:r>
      <w:r w:rsidRPr="00FF214E">
        <w:rPr>
          <w:rFonts w:ascii="Times New Roman" w:hAnsi="Times New Roman"/>
          <w:spacing w:val="-4"/>
          <w:sz w:val="24"/>
          <w:szCs w:val="24"/>
        </w:rPr>
        <w:t xml:space="preserve"> - </w:t>
      </w:r>
      <w:r w:rsidRPr="00FF214E">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FF214E">
        <w:rPr>
          <w:rFonts w:ascii="Times New Roman" w:hAnsi="Times New Roman"/>
          <w:sz w:val="24"/>
          <w:szCs w:val="24"/>
        </w:rPr>
        <w:t>на</w:t>
      </w:r>
      <w:r w:rsidRPr="00FF214E">
        <w:rPr>
          <w:rFonts w:ascii="Times New Roman" w:hAnsi="Times New Roman"/>
          <w:spacing w:val="-1"/>
          <w:sz w:val="24"/>
          <w:szCs w:val="24"/>
        </w:rPr>
        <w:t xml:space="preserve"> учебники, учебные пособия, учебно-методические материалы, </w:t>
      </w:r>
      <w:r w:rsidRPr="00FF214E">
        <w:rPr>
          <w:rFonts w:ascii="Times New Roman" w:hAnsi="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FF214E">
        <w:rPr>
          <w:rFonts w:ascii="Times New Roman" w:hAnsi="Times New Roman"/>
          <w:spacing w:val="-1"/>
          <w:sz w:val="24"/>
          <w:szCs w:val="24"/>
        </w:rPr>
        <w:t xml:space="preserve">средства обучения и воспитания по </w:t>
      </w:r>
      <w:r w:rsidRPr="00FF214E">
        <w:rPr>
          <w:rFonts w:ascii="Times New Roman" w:hAnsi="Times New Roman"/>
          <w:spacing w:val="-1"/>
          <w:sz w:val="24"/>
          <w:szCs w:val="24"/>
        </w:rPr>
        <w:lastRenderedPageBreak/>
        <w:t>АООП типа j (в соответствии</w:t>
      </w:r>
      <w:r w:rsidRPr="00FF214E">
        <w:rPr>
          <w:rFonts w:ascii="Times New Roman" w:hAnsi="Times New Roman"/>
          <w:sz w:val="24"/>
          <w:szCs w:val="24"/>
        </w:rPr>
        <w:t xml:space="preserve"> с материально-техническими условиями с учетом специфики обучающихся);</w:t>
      </w:r>
    </w:p>
    <w:p w:rsidR="008F49AB" w:rsidRPr="00FF214E" w:rsidRDefault="008F49AB" w:rsidP="008F49AB">
      <w:pPr>
        <w:shd w:val="clear" w:color="auto" w:fill="FFFFFF"/>
        <w:spacing w:after="0" w:line="360" w:lineRule="auto"/>
        <w:ind w:firstLine="708"/>
        <w:jc w:val="both"/>
        <w:rPr>
          <w:rFonts w:ascii="Times New Roman" w:hAnsi="Times New Roman"/>
          <w:sz w:val="24"/>
          <w:szCs w:val="24"/>
        </w:rPr>
      </w:pPr>
      <w:r w:rsidRPr="00FF214E">
        <w:rPr>
          <w:rFonts w:ascii="Times New Roman" w:hAnsi="Times New Roman"/>
          <w:spacing w:val="-4"/>
          <w:sz w:val="24"/>
          <w:szCs w:val="24"/>
        </w:rPr>
        <w:t xml:space="preserve">НЗ </w:t>
      </w:r>
      <w:r w:rsidRPr="00FF214E">
        <w:rPr>
          <w:rFonts w:ascii="Times New Roman" w:hAnsi="Times New Roman"/>
          <w:spacing w:val="-4"/>
          <w:sz w:val="24"/>
          <w:szCs w:val="24"/>
          <w:vertAlign w:val="superscript"/>
          <w:lang w:val="en-US"/>
        </w:rPr>
        <w:t>j</w:t>
      </w:r>
      <w:r w:rsidRPr="00FF214E">
        <w:rPr>
          <w:rFonts w:ascii="Times New Roman" w:hAnsi="Times New Roman"/>
          <w:spacing w:val="-4"/>
          <w:sz w:val="24"/>
          <w:szCs w:val="24"/>
          <w:vertAlign w:val="subscript"/>
        </w:rPr>
        <w:t>пп</w:t>
      </w:r>
      <w:r w:rsidRPr="00FF214E">
        <w:rPr>
          <w:rFonts w:ascii="Times New Roman" w:hAnsi="Times New Roman"/>
          <w:spacing w:val="-4"/>
          <w:sz w:val="24"/>
          <w:szCs w:val="24"/>
        </w:rPr>
        <w:t xml:space="preserve"> - </w:t>
      </w:r>
      <w:r w:rsidRPr="00FF214E">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FF214E">
        <w:rPr>
          <w:rFonts w:ascii="Times New Roman" w:hAnsi="Times New Roman"/>
          <w:sz w:val="24"/>
          <w:szCs w:val="24"/>
        </w:rPr>
        <w:t xml:space="preserve">  с материально-техническими условиями с учетом специфики обучающихся </w:t>
      </w:r>
      <w:r w:rsidRPr="00FF214E">
        <w:rPr>
          <w:rFonts w:ascii="Times New Roman" w:hAnsi="Times New Roman"/>
          <w:spacing w:val="-1"/>
          <w:sz w:val="24"/>
          <w:szCs w:val="24"/>
        </w:rPr>
        <w:t>по АООП типа j</w:t>
      </w:r>
      <w:r w:rsidRPr="00FF214E">
        <w:rPr>
          <w:rFonts w:ascii="Times New Roman" w:hAnsi="Times New Roman"/>
          <w:sz w:val="24"/>
          <w:szCs w:val="24"/>
        </w:rPr>
        <w:t>).</w:t>
      </w:r>
    </w:p>
    <w:p w:rsidR="008F49AB" w:rsidRPr="00FF214E" w:rsidRDefault="008F49AB" w:rsidP="008F49AB">
      <w:pPr>
        <w:shd w:val="clear" w:color="auto" w:fill="FFFFFF"/>
        <w:spacing w:after="0" w:line="360" w:lineRule="auto"/>
        <w:ind w:right="-1" w:firstLine="708"/>
        <w:jc w:val="both"/>
        <w:rPr>
          <w:rFonts w:ascii="Times New Roman" w:hAnsi="Times New Roman"/>
          <w:sz w:val="24"/>
          <w:szCs w:val="24"/>
        </w:rPr>
      </w:pPr>
      <w:r w:rsidRPr="00FF214E">
        <w:rPr>
          <w:rFonts w:ascii="Times New Roman" w:hAnsi="Times New Roman"/>
          <w:spacing w:val="-4"/>
          <w:sz w:val="24"/>
          <w:szCs w:val="24"/>
        </w:rPr>
        <w:t xml:space="preserve">При расчете нормативных затрат на оплату труда и начисления на </w:t>
      </w:r>
      <w:r w:rsidRPr="00FF214E">
        <w:rPr>
          <w:rFonts w:ascii="Times New Roman" w:hAnsi="Times New Roman"/>
          <w:spacing w:val="-3"/>
          <w:sz w:val="24"/>
          <w:szCs w:val="24"/>
        </w:rPr>
        <w:t xml:space="preserve">выплаты по оплате труда учитываются затраты на оплату труда только тех </w:t>
      </w:r>
      <w:r w:rsidRPr="00FF214E">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8F49AB" w:rsidRPr="00FF214E" w:rsidRDefault="008F49AB" w:rsidP="008F49AB">
      <w:pPr>
        <w:shd w:val="clear" w:color="auto" w:fill="FFFFFF"/>
        <w:spacing w:after="0" w:line="360" w:lineRule="auto"/>
        <w:ind w:right="-1" w:firstLine="708"/>
        <w:jc w:val="both"/>
        <w:rPr>
          <w:rFonts w:ascii="Times New Roman" w:hAnsi="Times New Roman"/>
          <w:sz w:val="24"/>
          <w:szCs w:val="24"/>
        </w:rPr>
      </w:pPr>
      <w:r w:rsidRPr="00FF214E">
        <w:rPr>
          <w:rFonts w:ascii="Times New Roman" w:hAnsi="Times New Roman"/>
          <w:sz w:val="24"/>
          <w:szCs w:val="24"/>
        </w:rPr>
        <w:t xml:space="preserve">Нормативные затраты на оплату труда и начисления на выплаты по </w:t>
      </w:r>
      <w:r w:rsidRPr="00FF214E">
        <w:rPr>
          <w:rFonts w:ascii="Times New Roman" w:hAnsi="Times New Roman"/>
          <w:spacing w:val="-2"/>
          <w:sz w:val="24"/>
          <w:szCs w:val="24"/>
        </w:rPr>
        <w:t xml:space="preserve">оплате труда рассчитываются как произведение средней стоимости единицы </w:t>
      </w:r>
      <w:r w:rsidRPr="00FF214E">
        <w:rPr>
          <w:rFonts w:ascii="Times New Roman" w:hAnsi="Times New Roman"/>
          <w:sz w:val="24"/>
          <w:szCs w:val="24"/>
        </w:rPr>
        <w:t xml:space="preserve">времени персонала на количество единиц времени, необходимых для </w:t>
      </w:r>
      <w:r w:rsidRPr="00FF214E">
        <w:rPr>
          <w:rFonts w:ascii="Times New Roman" w:hAnsi="Times New Roman"/>
          <w:spacing w:val="-3"/>
          <w:sz w:val="24"/>
          <w:szCs w:val="24"/>
        </w:rPr>
        <w:t xml:space="preserve">оказания единицы государственной услуги, с учетом стимулирующих выплат </w:t>
      </w:r>
      <w:r w:rsidRPr="00FF214E">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FF214E">
        <w:rPr>
          <w:rFonts w:ascii="Times New Roman" w:hAnsi="Times New Roman"/>
          <w:spacing w:val="-1"/>
          <w:sz w:val="24"/>
          <w:szCs w:val="24"/>
        </w:rPr>
        <w:t xml:space="preserve">работу в районах Крайнего Севера и приравненных к ним местностях, </w:t>
      </w:r>
      <w:r w:rsidRPr="00FF214E">
        <w:rPr>
          <w:rFonts w:ascii="Times New Roman" w:hAnsi="Times New Roman"/>
          <w:sz w:val="24"/>
          <w:szCs w:val="24"/>
        </w:rPr>
        <w:t>установленных законодательством.</w:t>
      </w:r>
    </w:p>
    <w:p w:rsidR="008F49AB" w:rsidRPr="00FF214E" w:rsidRDefault="008F49AB" w:rsidP="008F49AB">
      <w:pPr>
        <w:shd w:val="clear" w:color="auto" w:fill="FFFFFF"/>
        <w:tabs>
          <w:tab w:val="left" w:pos="709"/>
          <w:tab w:val="left" w:pos="1224"/>
        </w:tabs>
        <w:spacing w:after="0" w:line="360" w:lineRule="auto"/>
        <w:ind w:right="-1" w:firstLine="567"/>
        <w:jc w:val="both"/>
        <w:rPr>
          <w:rFonts w:ascii="Times New Roman" w:hAnsi="Times New Roman"/>
          <w:sz w:val="24"/>
          <w:szCs w:val="24"/>
        </w:rPr>
      </w:pPr>
      <w:r w:rsidRPr="00FF214E">
        <w:rPr>
          <w:rFonts w:ascii="Times New Roman" w:hAnsi="Times New Roman"/>
          <w:spacing w:val="-2"/>
          <w:sz w:val="24"/>
          <w:szCs w:val="24"/>
        </w:rPr>
        <w:t>Нормативные затраты на расходные материалы в соответствии со</w:t>
      </w:r>
      <w:r w:rsidRPr="00FF214E">
        <w:rPr>
          <w:rFonts w:ascii="Times New Roman" w:hAnsi="Times New Roman"/>
          <w:spacing w:val="-2"/>
          <w:sz w:val="24"/>
          <w:szCs w:val="24"/>
        </w:rPr>
        <w:br/>
        <w:t>стандартами качества оказания услуги рассчитываются как произведение</w:t>
      </w:r>
      <w:r w:rsidRPr="00FF214E">
        <w:rPr>
          <w:rFonts w:ascii="Times New Roman" w:hAnsi="Times New Roman"/>
          <w:spacing w:val="-2"/>
          <w:sz w:val="24"/>
          <w:szCs w:val="24"/>
        </w:rPr>
        <w:br/>
        <w:t>стоимости учебных материалов на их количество, необходимое для оказания</w:t>
      </w:r>
      <w:r w:rsidRPr="00FF214E">
        <w:rPr>
          <w:rFonts w:ascii="Times New Roman" w:hAnsi="Times New Roman"/>
          <w:spacing w:val="-2"/>
          <w:sz w:val="24"/>
          <w:szCs w:val="24"/>
        </w:rPr>
        <w:br/>
      </w:r>
      <w:r w:rsidRPr="00FF214E">
        <w:rPr>
          <w:rFonts w:ascii="Times New Roman" w:hAnsi="Times New Roman"/>
          <w:sz w:val="24"/>
          <w:szCs w:val="24"/>
        </w:rPr>
        <w:t>единицы государственной услуги (выполнения работ) и определяется по видам организаций</w:t>
      </w:r>
      <w:r w:rsidRPr="00FF214E">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8F49AB" w:rsidRPr="00FF214E" w:rsidRDefault="008F49AB" w:rsidP="008F49AB">
      <w:pPr>
        <w:spacing w:after="0" w:line="360" w:lineRule="auto"/>
        <w:ind w:firstLine="540"/>
        <w:jc w:val="both"/>
        <w:rPr>
          <w:rFonts w:ascii="Times New Roman" w:hAnsi="Times New Roman"/>
          <w:sz w:val="24"/>
          <w:szCs w:val="24"/>
        </w:rPr>
      </w:pPr>
      <w:r w:rsidRPr="00FF214E">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ЗПР:</w:t>
      </w:r>
    </w:p>
    <w:p w:rsidR="008F49AB" w:rsidRPr="00FF214E" w:rsidRDefault="008F49AB" w:rsidP="008F49AB">
      <w:pPr>
        <w:spacing w:after="0" w:line="360" w:lineRule="auto"/>
        <w:ind w:firstLine="540"/>
        <w:jc w:val="both"/>
        <w:rPr>
          <w:rFonts w:ascii="Times New Roman" w:hAnsi="Times New Roman"/>
          <w:sz w:val="24"/>
          <w:szCs w:val="24"/>
        </w:rPr>
      </w:pPr>
      <w:r w:rsidRPr="00FF214E">
        <w:rPr>
          <w:rFonts w:ascii="Times New Roman" w:hAnsi="Times New Roman"/>
          <w:sz w:val="24"/>
          <w:szCs w:val="24"/>
        </w:rPr>
        <w:t>реализация АООП НОО обучающихся с ЗПР может определяться по формуле:</w:t>
      </w:r>
    </w:p>
    <w:p w:rsidR="008F49AB" w:rsidRPr="00FF214E" w:rsidRDefault="008F49AB" w:rsidP="008F49AB">
      <w:pPr>
        <w:spacing w:after="0" w:line="360" w:lineRule="auto"/>
        <w:ind w:firstLine="540"/>
        <w:jc w:val="both"/>
        <w:rPr>
          <w:rFonts w:ascii="Times New Roman" w:hAnsi="Times New Roman"/>
          <w:b/>
          <w:i/>
          <w:sz w:val="24"/>
          <w:szCs w:val="24"/>
        </w:rPr>
      </w:pPr>
      <w:r w:rsidRPr="00FF214E">
        <w:rPr>
          <w:rFonts w:ascii="Times New Roman" w:hAnsi="Times New Roman"/>
          <w:b/>
          <w:bCs/>
          <w:i/>
          <w:sz w:val="24"/>
          <w:szCs w:val="24"/>
        </w:rPr>
        <w:t>НЗ</w:t>
      </w:r>
      <w:r w:rsidRPr="00FF214E">
        <w:rPr>
          <w:rFonts w:ascii="Times New Roman" w:hAnsi="Times New Roman"/>
          <w:b/>
          <w:bCs/>
          <w:i/>
          <w:sz w:val="24"/>
          <w:szCs w:val="24"/>
          <w:vertAlign w:val="subscript"/>
        </w:rPr>
        <w:t>отгу</w:t>
      </w:r>
      <w:r w:rsidRPr="00FF214E">
        <w:rPr>
          <w:rFonts w:ascii="Times New Roman" w:hAnsi="Times New Roman"/>
          <w:b/>
          <w:bCs/>
          <w:i/>
          <w:sz w:val="24"/>
          <w:szCs w:val="24"/>
        </w:rPr>
        <w:t xml:space="preserve"> = ЗП</w:t>
      </w:r>
      <w:r w:rsidRPr="00FF214E">
        <w:rPr>
          <w:rFonts w:ascii="Times New Roman" w:hAnsi="Times New Roman"/>
          <w:b/>
          <w:bCs/>
          <w:i/>
          <w:sz w:val="24"/>
          <w:szCs w:val="24"/>
          <w:vertAlign w:val="superscript"/>
        </w:rPr>
        <w:t xml:space="preserve"> рег</w:t>
      </w:r>
      <w:r w:rsidRPr="00FF214E">
        <w:rPr>
          <w:rFonts w:ascii="Times New Roman" w:hAnsi="Times New Roman"/>
          <w:b/>
          <w:bCs/>
          <w:i/>
          <w:sz w:val="24"/>
          <w:szCs w:val="24"/>
          <w:vertAlign w:val="subscript"/>
        </w:rPr>
        <w:t>-1</w:t>
      </w:r>
      <w:r w:rsidRPr="00FF214E">
        <w:rPr>
          <w:rFonts w:ascii="Times New Roman" w:hAnsi="Times New Roman"/>
          <w:b/>
          <w:bCs/>
          <w:i/>
          <w:sz w:val="24"/>
          <w:szCs w:val="24"/>
        </w:rPr>
        <w:t xml:space="preserve"> * 12 * К</w:t>
      </w:r>
      <w:r w:rsidRPr="00FF214E">
        <w:rPr>
          <w:rFonts w:ascii="Times New Roman" w:hAnsi="Times New Roman"/>
          <w:b/>
          <w:bCs/>
          <w:i/>
          <w:sz w:val="24"/>
          <w:szCs w:val="24"/>
          <w:vertAlign w:val="superscript"/>
        </w:rPr>
        <w:t>овз</w:t>
      </w:r>
      <w:r w:rsidRPr="00FF214E">
        <w:rPr>
          <w:rFonts w:ascii="Times New Roman" w:hAnsi="Times New Roman"/>
          <w:b/>
          <w:bCs/>
          <w:i/>
          <w:sz w:val="24"/>
          <w:szCs w:val="24"/>
        </w:rPr>
        <w:t xml:space="preserve"> * К</w:t>
      </w:r>
      <w:r w:rsidRPr="00FF214E">
        <w:rPr>
          <w:rFonts w:ascii="Times New Roman" w:hAnsi="Times New Roman"/>
          <w:b/>
          <w:bCs/>
          <w:i/>
          <w:sz w:val="24"/>
          <w:szCs w:val="24"/>
          <w:vertAlign w:val="superscript"/>
        </w:rPr>
        <w:t>1</w:t>
      </w:r>
      <w:r w:rsidRPr="00FF214E">
        <w:rPr>
          <w:rFonts w:ascii="Times New Roman" w:hAnsi="Times New Roman"/>
          <w:b/>
          <w:bCs/>
          <w:i/>
          <w:sz w:val="24"/>
          <w:szCs w:val="24"/>
        </w:rPr>
        <w:t xml:space="preserve"> * К</w:t>
      </w:r>
      <w:r w:rsidRPr="00FF214E">
        <w:rPr>
          <w:rFonts w:ascii="Times New Roman" w:hAnsi="Times New Roman"/>
          <w:b/>
          <w:bCs/>
          <w:i/>
          <w:sz w:val="24"/>
          <w:szCs w:val="24"/>
          <w:vertAlign w:val="superscript"/>
        </w:rPr>
        <w:t>2</w:t>
      </w:r>
      <w:r w:rsidRPr="00FF214E">
        <w:rPr>
          <w:rFonts w:ascii="Times New Roman" w:hAnsi="Times New Roman"/>
          <w:b/>
          <w:bCs/>
          <w:i/>
          <w:sz w:val="24"/>
          <w:szCs w:val="24"/>
          <w:vertAlign w:val="subscript"/>
        </w:rPr>
        <w:t xml:space="preserve">  </w:t>
      </w:r>
      <w:r w:rsidRPr="00FF214E">
        <w:rPr>
          <w:rFonts w:ascii="Times New Roman" w:hAnsi="Times New Roman"/>
          <w:b/>
          <w:i/>
          <w:sz w:val="24"/>
          <w:szCs w:val="24"/>
        </w:rPr>
        <w:t xml:space="preserve">, </w:t>
      </w:r>
      <w:r w:rsidRPr="00FF214E">
        <w:rPr>
          <w:rFonts w:ascii="Times New Roman" w:hAnsi="Times New Roman"/>
          <w:b/>
          <w:bCs/>
          <w:i/>
          <w:iCs/>
          <w:sz w:val="24"/>
          <w:szCs w:val="24"/>
        </w:rPr>
        <w:t>где:</w:t>
      </w:r>
    </w:p>
    <w:p w:rsidR="008F49AB" w:rsidRPr="00FF214E" w:rsidRDefault="008F49AB" w:rsidP="008F49AB">
      <w:pPr>
        <w:spacing w:after="0" w:line="360" w:lineRule="auto"/>
        <w:ind w:firstLine="540"/>
        <w:jc w:val="both"/>
        <w:rPr>
          <w:rFonts w:ascii="Times New Roman" w:hAnsi="Times New Roman"/>
          <w:i/>
          <w:sz w:val="24"/>
          <w:szCs w:val="24"/>
        </w:rPr>
      </w:pPr>
      <w:r w:rsidRPr="00FF214E">
        <w:rPr>
          <w:rFonts w:ascii="Times New Roman" w:hAnsi="Times New Roman"/>
          <w:b/>
          <w:bCs/>
          <w:i/>
          <w:sz w:val="24"/>
          <w:szCs w:val="24"/>
        </w:rPr>
        <w:t>НЗ</w:t>
      </w:r>
      <w:r w:rsidRPr="00FF214E">
        <w:rPr>
          <w:rFonts w:ascii="Times New Roman" w:hAnsi="Times New Roman"/>
          <w:b/>
          <w:bCs/>
          <w:i/>
          <w:sz w:val="24"/>
          <w:szCs w:val="24"/>
          <w:vertAlign w:val="subscript"/>
        </w:rPr>
        <w:t xml:space="preserve">отгу </w:t>
      </w:r>
      <w:r w:rsidRPr="00FF214E">
        <w:rPr>
          <w:rFonts w:ascii="Times New Roman" w:hAnsi="Times New Roman"/>
          <w:b/>
          <w:bCs/>
          <w:i/>
          <w:sz w:val="24"/>
          <w:szCs w:val="24"/>
        </w:rPr>
        <w:t xml:space="preserve">- </w:t>
      </w:r>
      <w:r w:rsidRPr="00FF214E">
        <w:rPr>
          <w:rFonts w:ascii="Times New Roman" w:hAnsi="Times New Roman"/>
          <w:bCs/>
          <w:sz w:val="24"/>
          <w:szCs w:val="24"/>
        </w:rPr>
        <w:t>н</w:t>
      </w:r>
      <w:r w:rsidRPr="00FF214E">
        <w:rPr>
          <w:rFonts w:ascii="Times New Roman" w:hAnsi="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w:t>
      </w:r>
      <w:r w:rsidRPr="00FF214E">
        <w:rPr>
          <w:rFonts w:ascii="Times New Roman" w:hAnsi="Times New Roman"/>
          <w:sz w:val="24"/>
          <w:szCs w:val="24"/>
        </w:rPr>
        <w:lastRenderedPageBreak/>
        <w:t>государственной услуги по предоставлению начального общего образования обучающимся с ЗПР;</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b/>
          <w:bCs/>
          <w:i/>
          <w:sz w:val="24"/>
          <w:szCs w:val="24"/>
        </w:rPr>
        <w:t>ЗП</w:t>
      </w:r>
      <w:r w:rsidRPr="00FF214E">
        <w:rPr>
          <w:rFonts w:ascii="Times New Roman" w:hAnsi="Times New Roman"/>
          <w:b/>
          <w:bCs/>
          <w:i/>
          <w:sz w:val="24"/>
          <w:szCs w:val="24"/>
          <w:vertAlign w:val="superscript"/>
        </w:rPr>
        <w:t xml:space="preserve"> рег</w:t>
      </w:r>
      <w:r w:rsidRPr="00FF214E">
        <w:rPr>
          <w:rFonts w:ascii="Times New Roman" w:hAnsi="Times New Roman"/>
          <w:b/>
          <w:bCs/>
          <w:i/>
          <w:sz w:val="24"/>
          <w:szCs w:val="24"/>
          <w:vertAlign w:val="subscript"/>
        </w:rPr>
        <w:t>-1</w:t>
      </w:r>
      <w:r w:rsidRPr="00FF214E">
        <w:rPr>
          <w:rFonts w:ascii="Times New Roman" w:hAnsi="Times New Roman"/>
          <w:b/>
          <w:bCs/>
          <w:i/>
          <w:sz w:val="24"/>
          <w:szCs w:val="24"/>
        </w:rPr>
        <w:t xml:space="preserve"> </w:t>
      </w:r>
      <w:r w:rsidRPr="00FF214E">
        <w:rPr>
          <w:rFonts w:ascii="Times New Roman" w:hAnsi="Times New Roman"/>
          <w:bCs/>
          <w:i/>
          <w:sz w:val="24"/>
          <w:szCs w:val="24"/>
        </w:rPr>
        <w:t xml:space="preserve"> </w:t>
      </w:r>
      <w:r w:rsidRPr="00FF214E">
        <w:rPr>
          <w:rFonts w:ascii="Times New Roman" w:hAnsi="Times New Roman"/>
          <w:i/>
          <w:sz w:val="24"/>
          <w:szCs w:val="24"/>
        </w:rPr>
        <w:t xml:space="preserve">– </w:t>
      </w:r>
      <w:r w:rsidRPr="00FF214E">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bCs/>
          <w:i/>
          <w:sz w:val="24"/>
          <w:szCs w:val="24"/>
        </w:rPr>
        <w:t xml:space="preserve">12 </w:t>
      </w:r>
      <w:r w:rsidRPr="00FF214E">
        <w:rPr>
          <w:rFonts w:ascii="Times New Roman" w:hAnsi="Times New Roman"/>
          <w:i/>
          <w:sz w:val="24"/>
          <w:szCs w:val="24"/>
        </w:rPr>
        <w:t xml:space="preserve">– </w:t>
      </w:r>
      <w:r w:rsidRPr="00FF214E">
        <w:rPr>
          <w:rFonts w:ascii="Times New Roman" w:hAnsi="Times New Roman"/>
          <w:sz w:val="24"/>
          <w:szCs w:val="24"/>
        </w:rPr>
        <w:t>количество месяцев в году;</w:t>
      </w:r>
    </w:p>
    <w:p w:rsidR="008F49AB" w:rsidRPr="00FF214E" w:rsidRDefault="008F49AB" w:rsidP="008F49AB">
      <w:pPr>
        <w:tabs>
          <w:tab w:val="left" w:pos="709"/>
        </w:tabs>
        <w:spacing w:after="0" w:line="360" w:lineRule="auto"/>
        <w:ind w:firstLine="709"/>
        <w:jc w:val="both"/>
        <w:rPr>
          <w:rFonts w:ascii="Times New Roman" w:hAnsi="Times New Roman"/>
          <w:sz w:val="24"/>
          <w:szCs w:val="24"/>
        </w:rPr>
      </w:pPr>
      <w:r w:rsidRPr="00FF214E">
        <w:rPr>
          <w:rFonts w:ascii="Times New Roman" w:hAnsi="Times New Roman"/>
          <w:i/>
          <w:sz w:val="24"/>
          <w:szCs w:val="24"/>
        </w:rPr>
        <w:t>K</w:t>
      </w:r>
      <w:r w:rsidRPr="00FF214E">
        <w:rPr>
          <w:rFonts w:ascii="Times New Roman" w:hAnsi="Times New Roman"/>
          <w:i/>
          <w:sz w:val="24"/>
          <w:szCs w:val="24"/>
          <w:vertAlign w:val="superscript"/>
        </w:rPr>
        <w:t>ОВЗ</w:t>
      </w:r>
      <w:r w:rsidRPr="00FF214E">
        <w:rPr>
          <w:rFonts w:ascii="Times New Roman" w:hAnsi="Times New Roman"/>
          <w:i/>
          <w:sz w:val="24"/>
          <w:szCs w:val="24"/>
        </w:rPr>
        <w:t xml:space="preserve"> – </w:t>
      </w:r>
      <w:r w:rsidRPr="00FF214E">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8F49AB" w:rsidRPr="00FF214E" w:rsidRDefault="008F49AB" w:rsidP="008F49AB">
      <w:pPr>
        <w:spacing w:after="0" w:line="360" w:lineRule="auto"/>
        <w:ind w:firstLine="709"/>
        <w:jc w:val="both"/>
        <w:rPr>
          <w:rFonts w:ascii="Times New Roman" w:hAnsi="Times New Roman"/>
          <w:i/>
          <w:sz w:val="24"/>
          <w:szCs w:val="24"/>
        </w:rPr>
      </w:pPr>
      <w:r w:rsidRPr="00FF214E">
        <w:rPr>
          <w:rFonts w:ascii="Times New Roman" w:hAnsi="Times New Roman"/>
          <w:bCs/>
          <w:i/>
          <w:iCs/>
          <w:sz w:val="24"/>
          <w:szCs w:val="24"/>
          <w:lang w:val="en-US"/>
        </w:rPr>
        <w:t>K</w:t>
      </w:r>
      <w:r w:rsidRPr="00FF214E">
        <w:rPr>
          <w:rFonts w:ascii="Times New Roman" w:hAnsi="Times New Roman"/>
          <w:bCs/>
          <w:i/>
          <w:iCs/>
          <w:sz w:val="24"/>
          <w:szCs w:val="24"/>
          <w:vertAlign w:val="superscript"/>
        </w:rPr>
        <w:t>1</w:t>
      </w:r>
      <w:r w:rsidRPr="00FF214E">
        <w:rPr>
          <w:rFonts w:ascii="Times New Roman" w:hAnsi="Times New Roman"/>
          <w:bCs/>
          <w:i/>
          <w:sz w:val="24"/>
          <w:szCs w:val="24"/>
        </w:rPr>
        <w:t xml:space="preserve"> </w:t>
      </w:r>
      <w:r w:rsidRPr="00FF214E">
        <w:rPr>
          <w:rFonts w:ascii="Times New Roman" w:hAnsi="Times New Roman"/>
          <w:i/>
          <w:sz w:val="24"/>
          <w:szCs w:val="24"/>
        </w:rPr>
        <w:t xml:space="preserve">– </w:t>
      </w:r>
      <w:r w:rsidRPr="00FF214E">
        <w:rPr>
          <w:rFonts w:ascii="Times New Roman" w:hAnsi="Times New Roman"/>
          <w:sz w:val="24"/>
          <w:szCs w:val="24"/>
        </w:rPr>
        <w:t>коэффициент страховых взносов на выплаты по оплате труда. Значение коэффициента – 1,302;</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bCs/>
          <w:i/>
          <w:iCs/>
          <w:sz w:val="24"/>
          <w:szCs w:val="24"/>
          <w:lang w:val="en-US"/>
        </w:rPr>
        <w:t>K</w:t>
      </w:r>
      <w:r w:rsidRPr="00FF214E">
        <w:rPr>
          <w:rFonts w:ascii="Times New Roman" w:hAnsi="Times New Roman"/>
          <w:bCs/>
          <w:i/>
          <w:iCs/>
          <w:sz w:val="24"/>
          <w:szCs w:val="24"/>
          <w:vertAlign w:val="superscript"/>
        </w:rPr>
        <w:t>2</w:t>
      </w:r>
      <w:r w:rsidRPr="00FF214E">
        <w:rPr>
          <w:rFonts w:ascii="Times New Roman" w:hAnsi="Times New Roman"/>
          <w:bCs/>
          <w:i/>
          <w:sz w:val="24"/>
          <w:szCs w:val="24"/>
        </w:rPr>
        <w:t xml:space="preserve"> </w:t>
      </w:r>
      <w:r w:rsidRPr="00FF214E">
        <w:rPr>
          <w:rFonts w:ascii="Times New Roman" w:hAnsi="Times New Roman"/>
          <w:i/>
          <w:sz w:val="24"/>
          <w:szCs w:val="24"/>
        </w:rPr>
        <w:t xml:space="preserve">– </w:t>
      </w:r>
      <w:r w:rsidRPr="00FF214E">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b/>
          <w:bCs/>
          <w:i/>
          <w:sz w:val="24"/>
          <w:szCs w:val="24"/>
        </w:rPr>
        <w:t>НЗ</w:t>
      </w:r>
      <w:r w:rsidRPr="00FF214E">
        <w:rPr>
          <w:rFonts w:ascii="Times New Roman" w:hAnsi="Times New Roman"/>
          <w:b/>
          <w:bCs/>
          <w:i/>
          <w:sz w:val="24"/>
          <w:szCs w:val="24"/>
          <w:vertAlign w:val="subscript"/>
        </w:rPr>
        <w:t>он=</w:t>
      </w:r>
      <w:r w:rsidRPr="00FF214E">
        <w:rPr>
          <w:rFonts w:ascii="Times New Roman" w:hAnsi="Times New Roman"/>
          <w:b/>
          <w:bCs/>
          <w:i/>
          <w:sz w:val="24"/>
          <w:szCs w:val="24"/>
        </w:rPr>
        <w:t xml:space="preserve"> НЗ </w:t>
      </w:r>
      <w:r w:rsidRPr="00FF214E">
        <w:rPr>
          <w:rFonts w:ascii="Times New Roman" w:hAnsi="Times New Roman"/>
          <w:b/>
          <w:bCs/>
          <w:i/>
          <w:sz w:val="24"/>
          <w:szCs w:val="24"/>
          <w:vertAlign w:val="superscript"/>
          <w:lang w:val="en-US"/>
        </w:rPr>
        <w:t>j</w:t>
      </w:r>
      <w:r w:rsidRPr="00FF214E">
        <w:rPr>
          <w:rFonts w:ascii="Times New Roman" w:hAnsi="Times New Roman"/>
          <w:b/>
          <w:bCs/>
          <w:i/>
          <w:sz w:val="24"/>
          <w:szCs w:val="24"/>
          <w:vertAlign w:val="subscript"/>
        </w:rPr>
        <w:t xml:space="preserve">отпп </w:t>
      </w:r>
      <w:r w:rsidRPr="00FF214E">
        <w:rPr>
          <w:rFonts w:ascii="Times New Roman" w:hAnsi="Times New Roman"/>
          <w:b/>
          <w:bCs/>
          <w:i/>
          <w:sz w:val="24"/>
          <w:szCs w:val="24"/>
        </w:rPr>
        <w:t>+ НЗ</w:t>
      </w:r>
      <w:r w:rsidRPr="00FF214E">
        <w:rPr>
          <w:rFonts w:ascii="Times New Roman" w:hAnsi="Times New Roman"/>
          <w:b/>
          <w:bCs/>
          <w:i/>
          <w:sz w:val="24"/>
          <w:szCs w:val="24"/>
          <w:vertAlign w:val="subscript"/>
        </w:rPr>
        <w:t xml:space="preserve">ком </w:t>
      </w:r>
      <w:r w:rsidRPr="00FF214E">
        <w:rPr>
          <w:rFonts w:ascii="Times New Roman" w:hAnsi="Times New Roman"/>
          <w:b/>
          <w:bCs/>
          <w:i/>
          <w:sz w:val="24"/>
          <w:szCs w:val="24"/>
        </w:rPr>
        <w:t xml:space="preserve">+ НЗ </w:t>
      </w:r>
      <w:r w:rsidRPr="00FF214E">
        <w:rPr>
          <w:rFonts w:ascii="Times New Roman" w:hAnsi="Times New Roman"/>
          <w:b/>
          <w:bCs/>
          <w:i/>
          <w:sz w:val="24"/>
          <w:szCs w:val="24"/>
          <w:vertAlign w:val="superscript"/>
          <w:lang w:val="en-US"/>
        </w:rPr>
        <w:t>j</w:t>
      </w:r>
      <w:r w:rsidRPr="00FF214E">
        <w:rPr>
          <w:rFonts w:ascii="Times New Roman" w:hAnsi="Times New Roman"/>
          <w:b/>
          <w:bCs/>
          <w:i/>
          <w:sz w:val="24"/>
          <w:szCs w:val="24"/>
          <w:vertAlign w:val="superscript"/>
        </w:rPr>
        <w:t xml:space="preserve"> </w:t>
      </w:r>
      <w:r w:rsidRPr="00FF214E">
        <w:rPr>
          <w:rFonts w:ascii="Times New Roman" w:hAnsi="Times New Roman"/>
          <w:b/>
          <w:bCs/>
          <w:i/>
          <w:sz w:val="24"/>
          <w:szCs w:val="24"/>
          <w:vertAlign w:val="subscript"/>
        </w:rPr>
        <w:t xml:space="preserve">пк </w:t>
      </w:r>
      <w:r w:rsidRPr="00FF214E">
        <w:rPr>
          <w:rFonts w:ascii="Times New Roman" w:hAnsi="Times New Roman"/>
          <w:b/>
          <w:bCs/>
          <w:i/>
          <w:sz w:val="24"/>
          <w:szCs w:val="24"/>
        </w:rPr>
        <w:t xml:space="preserve">+ НЗ </w:t>
      </w:r>
      <w:r w:rsidRPr="00FF214E">
        <w:rPr>
          <w:rFonts w:ascii="Times New Roman" w:hAnsi="Times New Roman"/>
          <w:b/>
          <w:bCs/>
          <w:i/>
          <w:sz w:val="24"/>
          <w:szCs w:val="24"/>
          <w:vertAlign w:val="superscript"/>
          <w:lang w:val="en-US"/>
        </w:rPr>
        <w:t>j</w:t>
      </w:r>
      <w:r w:rsidRPr="00FF214E">
        <w:rPr>
          <w:rFonts w:ascii="Times New Roman" w:hAnsi="Times New Roman"/>
          <w:b/>
          <w:bCs/>
          <w:i/>
          <w:sz w:val="24"/>
          <w:szCs w:val="24"/>
          <w:vertAlign w:val="subscript"/>
        </w:rPr>
        <w:t xml:space="preserve">ни </w:t>
      </w:r>
      <w:r w:rsidRPr="00FF214E">
        <w:rPr>
          <w:rFonts w:ascii="Times New Roman" w:hAnsi="Times New Roman"/>
          <w:b/>
          <w:bCs/>
          <w:i/>
          <w:sz w:val="24"/>
          <w:szCs w:val="24"/>
        </w:rPr>
        <w:t>+ НЗ</w:t>
      </w:r>
      <w:r w:rsidRPr="00FF214E">
        <w:rPr>
          <w:rFonts w:ascii="Times New Roman" w:hAnsi="Times New Roman"/>
          <w:b/>
          <w:bCs/>
          <w:i/>
          <w:sz w:val="24"/>
          <w:szCs w:val="24"/>
          <w:vertAlign w:val="subscript"/>
        </w:rPr>
        <w:t xml:space="preserve">ди </w:t>
      </w:r>
      <w:r w:rsidRPr="00FF214E">
        <w:rPr>
          <w:rFonts w:ascii="Times New Roman" w:hAnsi="Times New Roman"/>
          <w:b/>
          <w:bCs/>
          <w:i/>
          <w:sz w:val="24"/>
          <w:szCs w:val="24"/>
        </w:rPr>
        <w:t>+ НЗ</w:t>
      </w:r>
      <w:r w:rsidRPr="00FF214E">
        <w:rPr>
          <w:rFonts w:ascii="Times New Roman" w:hAnsi="Times New Roman"/>
          <w:b/>
          <w:bCs/>
          <w:i/>
          <w:sz w:val="24"/>
          <w:szCs w:val="24"/>
          <w:vertAlign w:val="subscript"/>
        </w:rPr>
        <w:t xml:space="preserve">вс </w:t>
      </w:r>
      <w:r w:rsidRPr="00FF214E">
        <w:rPr>
          <w:rFonts w:ascii="Times New Roman" w:hAnsi="Times New Roman"/>
          <w:b/>
          <w:bCs/>
          <w:i/>
          <w:sz w:val="24"/>
          <w:szCs w:val="24"/>
        </w:rPr>
        <w:t xml:space="preserve">+ НЗ </w:t>
      </w:r>
      <w:r w:rsidRPr="00FF214E">
        <w:rPr>
          <w:rFonts w:ascii="Times New Roman" w:hAnsi="Times New Roman"/>
          <w:b/>
          <w:bCs/>
          <w:i/>
          <w:sz w:val="24"/>
          <w:szCs w:val="24"/>
          <w:vertAlign w:val="superscript"/>
          <w:lang w:val="en-US"/>
        </w:rPr>
        <w:t>j</w:t>
      </w:r>
      <w:r w:rsidRPr="00FF214E">
        <w:rPr>
          <w:rFonts w:ascii="Times New Roman" w:hAnsi="Times New Roman"/>
          <w:b/>
          <w:bCs/>
          <w:i/>
          <w:sz w:val="24"/>
          <w:szCs w:val="24"/>
          <w:vertAlign w:val="subscript"/>
        </w:rPr>
        <w:t xml:space="preserve">тр </w:t>
      </w:r>
      <w:r w:rsidRPr="00FF214E">
        <w:rPr>
          <w:rFonts w:ascii="Times New Roman" w:hAnsi="Times New Roman"/>
          <w:b/>
          <w:bCs/>
          <w:i/>
          <w:sz w:val="24"/>
          <w:szCs w:val="24"/>
        </w:rPr>
        <w:t xml:space="preserve">+ НЗ </w:t>
      </w:r>
      <w:r w:rsidRPr="00FF214E">
        <w:rPr>
          <w:rFonts w:ascii="Times New Roman" w:hAnsi="Times New Roman"/>
          <w:b/>
          <w:bCs/>
          <w:i/>
          <w:sz w:val="24"/>
          <w:szCs w:val="24"/>
          <w:vertAlign w:val="superscript"/>
          <w:lang w:val="en-US"/>
        </w:rPr>
        <w:t>j</w:t>
      </w:r>
      <w:r w:rsidRPr="00FF214E">
        <w:rPr>
          <w:rFonts w:ascii="Times New Roman" w:hAnsi="Times New Roman"/>
          <w:b/>
          <w:bCs/>
          <w:i/>
          <w:sz w:val="24"/>
          <w:szCs w:val="24"/>
          <w:vertAlign w:val="subscript"/>
        </w:rPr>
        <w:t>пр</w:t>
      </w:r>
      <w:r w:rsidRPr="00FF214E">
        <w:rPr>
          <w:rFonts w:ascii="Times New Roman" w:hAnsi="Times New Roman"/>
          <w:sz w:val="24"/>
          <w:szCs w:val="24"/>
        </w:rPr>
        <w:t xml:space="preserve"> , где</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b/>
          <w:bCs/>
          <w:i/>
          <w:sz w:val="24"/>
          <w:szCs w:val="24"/>
        </w:rPr>
        <w:t xml:space="preserve">НЗ </w:t>
      </w:r>
      <w:r w:rsidRPr="00FF214E">
        <w:rPr>
          <w:rFonts w:ascii="Times New Roman" w:hAnsi="Times New Roman"/>
          <w:b/>
          <w:bCs/>
          <w:i/>
          <w:sz w:val="24"/>
          <w:szCs w:val="24"/>
          <w:vertAlign w:val="superscript"/>
          <w:lang w:val="en-US"/>
        </w:rPr>
        <w:t>j</w:t>
      </w:r>
      <w:r w:rsidRPr="00FF214E">
        <w:rPr>
          <w:rFonts w:ascii="Times New Roman" w:hAnsi="Times New Roman"/>
          <w:b/>
          <w:bCs/>
          <w:i/>
          <w:sz w:val="24"/>
          <w:szCs w:val="24"/>
          <w:vertAlign w:val="subscript"/>
        </w:rPr>
        <w:t>отпп</w:t>
      </w:r>
      <w:r w:rsidRPr="00FF214E">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FF214E">
        <w:rPr>
          <w:rFonts w:ascii="Times New Roman" w:hAnsi="Times New Roman"/>
          <w:sz w:val="24"/>
          <w:szCs w:val="24"/>
          <w:lang w:val="en-US"/>
        </w:rPr>
        <w:t>j</w:t>
      </w:r>
      <w:r w:rsidRPr="00FF214E">
        <w:rPr>
          <w:rFonts w:ascii="Times New Roman" w:hAnsi="Times New Roman"/>
          <w:sz w:val="24"/>
          <w:szCs w:val="24"/>
        </w:rPr>
        <w:t>;</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b/>
          <w:bCs/>
          <w:i/>
          <w:sz w:val="24"/>
          <w:szCs w:val="24"/>
        </w:rPr>
        <w:t xml:space="preserve">НЗ </w:t>
      </w:r>
      <w:r w:rsidRPr="00FF214E">
        <w:rPr>
          <w:rFonts w:ascii="Times New Roman" w:hAnsi="Times New Roman"/>
          <w:b/>
          <w:bCs/>
          <w:i/>
          <w:sz w:val="24"/>
          <w:szCs w:val="24"/>
          <w:vertAlign w:val="superscript"/>
          <w:lang w:val="en-US"/>
        </w:rPr>
        <w:t>j</w:t>
      </w:r>
      <w:r w:rsidRPr="00FF214E">
        <w:rPr>
          <w:rFonts w:ascii="Times New Roman" w:hAnsi="Times New Roman"/>
          <w:b/>
          <w:bCs/>
          <w:i/>
          <w:sz w:val="24"/>
          <w:szCs w:val="24"/>
          <w:vertAlign w:val="superscript"/>
        </w:rPr>
        <w:t xml:space="preserve"> </w:t>
      </w:r>
      <w:r w:rsidRPr="00FF214E">
        <w:rPr>
          <w:rFonts w:ascii="Times New Roman" w:hAnsi="Times New Roman"/>
          <w:b/>
          <w:bCs/>
          <w:i/>
          <w:sz w:val="24"/>
          <w:szCs w:val="24"/>
          <w:vertAlign w:val="subscript"/>
        </w:rPr>
        <w:t xml:space="preserve">пк </w:t>
      </w:r>
      <w:r w:rsidRPr="00FF214E">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FF214E">
        <w:rPr>
          <w:rFonts w:ascii="Times New Roman" w:hAnsi="Times New Roman"/>
          <w:sz w:val="24"/>
          <w:szCs w:val="24"/>
          <w:lang w:val="en-US"/>
        </w:rPr>
        <w:t>j</w:t>
      </w:r>
      <w:r w:rsidRPr="00FF214E">
        <w:rPr>
          <w:rFonts w:ascii="Times New Roman" w:hAnsi="Times New Roman"/>
          <w:sz w:val="24"/>
          <w:szCs w:val="24"/>
        </w:rPr>
        <w:t>);</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b/>
          <w:bCs/>
          <w:i/>
          <w:sz w:val="24"/>
          <w:szCs w:val="24"/>
        </w:rPr>
        <w:t>НЗ</w:t>
      </w:r>
      <w:r w:rsidRPr="00FF214E">
        <w:rPr>
          <w:rFonts w:ascii="Times New Roman" w:hAnsi="Times New Roman"/>
          <w:b/>
          <w:bCs/>
          <w:i/>
          <w:sz w:val="24"/>
          <w:szCs w:val="24"/>
          <w:vertAlign w:val="subscript"/>
        </w:rPr>
        <w:t>ком</w:t>
      </w:r>
      <w:r w:rsidRPr="00FF214E">
        <w:rPr>
          <w:rFonts w:ascii="Times New Roman" w:hAnsi="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b/>
          <w:bCs/>
          <w:i/>
          <w:sz w:val="24"/>
          <w:szCs w:val="24"/>
        </w:rPr>
        <w:t xml:space="preserve">НЗ </w:t>
      </w:r>
      <w:r w:rsidRPr="00FF214E">
        <w:rPr>
          <w:rFonts w:ascii="Times New Roman" w:hAnsi="Times New Roman"/>
          <w:b/>
          <w:bCs/>
          <w:i/>
          <w:sz w:val="24"/>
          <w:szCs w:val="24"/>
          <w:vertAlign w:val="superscript"/>
          <w:lang w:val="en-US"/>
        </w:rPr>
        <w:t>j</w:t>
      </w:r>
      <w:r w:rsidRPr="00FF214E">
        <w:rPr>
          <w:rFonts w:ascii="Times New Roman" w:hAnsi="Times New Roman"/>
          <w:b/>
          <w:bCs/>
          <w:i/>
          <w:sz w:val="24"/>
          <w:szCs w:val="24"/>
          <w:vertAlign w:val="subscript"/>
        </w:rPr>
        <w:t>ни</w:t>
      </w:r>
      <w:r w:rsidRPr="00FF214E">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w:t>
      </w:r>
      <w:r w:rsidRPr="00FF214E">
        <w:rPr>
          <w:rFonts w:ascii="Times New Roman" w:hAnsi="Times New Roman"/>
          <w:sz w:val="24"/>
          <w:szCs w:val="24"/>
        </w:rPr>
        <w:lastRenderedPageBreak/>
        <w:t xml:space="preserve">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FF214E">
        <w:rPr>
          <w:rFonts w:ascii="Times New Roman" w:hAnsi="Times New Roman"/>
          <w:sz w:val="24"/>
          <w:szCs w:val="24"/>
          <w:lang w:val="en-US"/>
        </w:rPr>
        <w:t>j</w:t>
      </w:r>
      <w:r w:rsidRPr="00FF214E">
        <w:rPr>
          <w:rFonts w:ascii="Times New Roman" w:hAnsi="Times New Roman"/>
          <w:sz w:val="24"/>
          <w:szCs w:val="24"/>
        </w:rPr>
        <w:t>;</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b/>
          <w:bCs/>
          <w:i/>
          <w:sz w:val="24"/>
          <w:szCs w:val="24"/>
        </w:rPr>
        <w:t>НЗ</w:t>
      </w:r>
      <w:r w:rsidRPr="00FF214E">
        <w:rPr>
          <w:rFonts w:ascii="Times New Roman" w:hAnsi="Times New Roman"/>
          <w:b/>
          <w:bCs/>
          <w:i/>
          <w:sz w:val="24"/>
          <w:szCs w:val="24"/>
          <w:vertAlign w:val="subscript"/>
        </w:rPr>
        <w:t xml:space="preserve">ди </w:t>
      </w:r>
      <w:r w:rsidRPr="00FF214E">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b/>
          <w:bCs/>
          <w:i/>
          <w:sz w:val="24"/>
          <w:szCs w:val="24"/>
        </w:rPr>
        <w:t>НЗ</w:t>
      </w:r>
      <w:r w:rsidRPr="00FF214E">
        <w:rPr>
          <w:rFonts w:ascii="Times New Roman" w:hAnsi="Times New Roman"/>
          <w:b/>
          <w:bCs/>
          <w:i/>
          <w:sz w:val="24"/>
          <w:szCs w:val="24"/>
          <w:vertAlign w:val="subscript"/>
        </w:rPr>
        <w:t>вс</w:t>
      </w:r>
      <w:r w:rsidRPr="00FF214E">
        <w:rPr>
          <w:rFonts w:ascii="Times New Roman" w:hAnsi="Times New Roman"/>
          <w:sz w:val="24"/>
          <w:szCs w:val="24"/>
        </w:rPr>
        <w:t xml:space="preserve"> - нормативные затраты на приобретение услуг связи;</w:t>
      </w:r>
    </w:p>
    <w:p w:rsidR="008F49AB" w:rsidRPr="00FF214E" w:rsidRDefault="008F49AB" w:rsidP="008F49AB">
      <w:pPr>
        <w:tabs>
          <w:tab w:val="left" w:pos="8222"/>
        </w:tabs>
        <w:spacing w:after="0" w:line="360" w:lineRule="auto"/>
        <w:ind w:firstLine="709"/>
        <w:jc w:val="both"/>
        <w:rPr>
          <w:rFonts w:ascii="Times New Roman" w:hAnsi="Times New Roman"/>
          <w:sz w:val="24"/>
          <w:szCs w:val="24"/>
        </w:rPr>
      </w:pPr>
      <w:r w:rsidRPr="00FF214E">
        <w:rPr>
          <w:rFonts w:ascii="Times New Roman" w:hAnsi="Times New Roman"/>
          <w:b/>
          <w:bCs/>
          <w:i/>
          <w:sz w:val="24"/>
          <w:szCs w:val="24"/>
        </w:rPr>
        <w:t xml:space="preserve">НЗ </w:t>
      </w:r>
      <w:r w:rsidRPr="00FF214E">
        <w:rPr>
          <w:rFonts w:ascii="Times New Roman" w:hAnsi="Times New Roman"/>
          <w:b/>
          <w:bCs/>
          <w:i/>
          <w:sz w:val="24"/>
          <w:szCs w:val="24"/>
          <w:vertAlign w:val="superscript"/>
          <w:lang w:val="en-US"/>
        </w:rPr>
        <w:t>j</w:t>
      </w:r>
      <w:r w:rsidRPr="00FF214E">
        <w:rPr>
          <w:rFonts w:ascii="Times New Roman" w:hAnsi="Times New Roman"/>
          <w:b/>
          <w:bCs/>
          <w:i/>
          <w:sz w:val="24"/>
          <w:szCs w:val="24"/>
          <w:vertAlign w:val="subscript"/>
        </w:rPr>
        <w:t xml:space="preserve">тр </w:t>
      </w:r>
      <w:r w:rsidRPr="00FF214E">
        <w:rPr>
          <w:rFonts w:ascii="Times New Roman" w:hAnsi="Times New Roman"/>
          <w:sz w:val="24"/>
          <w:szCs w:val="24"/>
        </w:rPr>
        <w:t xml:space="preserve">- нормативные затраты на приобретение транспортных услуг по АООП типа </w:t>
      </w:r>
      <w:r w:rsidRPr="00FF214E">
        <w:rPr>
          <w:rFonts w:ascii="Times New Roman" w:hAnsi="Times New Roman"/>
          <w:sz w:val="24"/>
          <w:szCs w:val="24"/>
          <w:lang w:val="en-US"/>
        </w:rPr>
        <w:t>j</w:t>
      </w:r>
      <w:r w:rsidRPr="00FF214E">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8F49AB" w:rsidRPr="00FF214E" w:rsidRDefault="008F49AB" w:rsidP="008F49AB">
      <w:pPr>
        <w:tabs>
          <w:tab w:val="left" w:pos="8222"/>
        </w:tabs>
        <w:spacing w:after="0" w:line="360" w:lineRule="auto"/>
        <w:ind w:firstLine="709"/>
        <w:jc w:val="both"/>
        <w:rPr>
          <w:rFonts w:ascii="Times New Roman" w:hAnsi="Times New Roman"/>
          <w:sz w:val="24"/>
          <w:szCs w:val="24"/>
        </w:rPr>
      </w:pPr>
      <w:r w:rsidRPr="00FF214E">
        <w:rPr>
          <w:rFonts w:ascii="Times New Roman" w:hAnsi="Times New Roman"/>
          <w:b/>
          <w:bCs/>
          <w:i/>
          <w:sz w:val="24"/>
          <w:szCs w:val="24"/>
        </w:rPr>
        <w:t xml:space="preserve">НЗ </w:t>
      </w:r>
      <w:r w:rsidRPr="00FF214E">
        <w:rPr>
          <w:rFonts w:ascii="Times New Roman" w:hAnsi="Times New Roman"/>
          <w:b/>
          <w:bCs/>
          <w:i/>
          <w:sz w:val="24"/>
          <w:szCs w:val="24"/>
          <w:vertAlign w:val="superscript"/>
          <w:lang w:val="en-US"/>
        </w:rPr>
        <w:t>j</w:t>
      </w:r>
      <w:r w:rsidRPr="00FF214E">
        <w:rPr>
          <w:rFonts w:ascii="Times New Roman" w:hAnsi="Times New Roman"/>
          <w:b/>
          <w:bCs/>
          <w:i/>
          <w:sz w:val="24"/>
          <w:szCs w:val="24"/>
          <w:vertAlign w:val="subscript"/>
        </w:rPr>
        <w:t>пр</w:t>
      </w:r>
      <w:r w:rsidRPr="00FF214E">
        <w:rPr>
          <w:rFonts w:ascii="Times New Roman" w:hAnsi="Times New Roman"/>
          <w:sz w:val="24"/>
          <w:szCs w:val="24"/>
        </w:rPr>
        <w:t xml:space="preserve"> - прочие нормативные затраты на общехозяйственные нужды по АООП типа </w:t>
      </w:r>
      <w:r w:rsidRPr="00FF214E">
        <w:rPr>
          <w:rFonts w:ascii="Times New Roman" w:hAnsi="Times New Roman"/>
          <w:sz w:val="24"/>
          <w:szCs w:val="24"/>
          <w:lang w:val="en-US"/>
        </w:rPr>
        <w:t>j</w:t>
      </w:r>
      <w:r w:rsidRPr="00FF214E">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8F49AB" w:rsidRPr="00FF214E" w:rsidRDefault="008F49AB" w:rsidP="008F49AB">
      <w:pPr>
        <w:tabs>
          <w:tab w:val="left" w:pos="8222"/>
        </w:tabs>
        <w:spacing w:after="0" w:line="360" w:lineRule="auto"/>
        <w:ind w:firstLine="709"/>
        <w:jc w:val="both"/>
        <w:rPr>
          <w:rFonts w:ascii="Times New Roman" w:hAnsi="Times New Roman"/>
          <w:sz w:val="24"/>
          <w:szCs w:val="24"/>
        </w:rPr>
      </w:pPr>
      <w:r w:rsidRPr="00FF214E">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FF214E">
        <w:rPr>
          <w:rFonts w:ascii="Times New Roman" w:hAnsi="Times New Roman"/>
          <w:spacing w:val="-2"/>
          <w:sz w:val="24"/>
          <w:szCs w:val="24"/>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FF214E">
        <w:rPr>
          <w:rFonts w:ascii="Times New Roman" w:hAnsi="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2) нормативные затраты на горячее водоснабжение;</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случае, </w:t>
      </w:r>
      <w:r w:rsidRPr="00FF214E">
        <w:rPr>
          <w:rFonts w:ascii="Times New Roman" w:hAnsi="Times New Roman"/>
          <w:sz w:val="24"/>
          <w:szCs w:val="24"/>
        </w:rPr>
        <w:lastRenderedPageBreak/>
        <w:t>если организациями используется котельно-печное отопление, данные нормативные затраты не включаются в состав коммунальных услуг.</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Нормативные затраты на содержание недвижимого имущества включают в себя:</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 нормативные затраты на аренду недвижимого имущества;</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 нормативные затраты на проведение текущего ремонта объектов недвижимого имущества;</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 прочие нормативные затраты на содержание недвижимого имущества.</w:t>
      </w:r>
    </w:p>
    <w:p w:rsidR="008F49AB" w:rsidRPr="00FF214E"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F49AB" w:rsidRDefault="008F49AB" w:rsidP="008F49AB">
      <w:pPr>
        <w:spacing w:after="0" w:line="360" w:lineRule="auto"/>
        <w:ind w:firstLine="709"/>
        <w:jc w:val="both"/>
        <w:rPr>
          <w:rFonts w:ascii="Times New Roman" w:hAnsi="Times New Roman"/>
          <w:sz w:val="24"/>
          <w:szCs w:val="24"/>
        </w:rPr>
      </w:pPr>
      <w:r w:rsidRPr="00FF214E">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8F49AB" w:rsidRPr="00113729" w:rsidRDefault="008F49AB" w:rsidP="008F49AB">
      <w:pPr>
        <w:pStyle w:val="2"/>
        <w:rPr>
          <w:rFonts w:ascii="Times New Roman" w:hAnsi="Times New Roman" w:cs="Times New Roman"/>
          <w:color w:val="auto"/>
        </w:rPr>
      </w:pPr>
      <w:bookmarkStart w:id="65" w:name="_Toc19487990"/>
      <w:r w:rsidRPr="00113729">
        <w:rPr>
          <w:rFonts w:ascii="Times New Roman" w:hAnsi="Times New Roman" w:cs="Times New Roman"/>
          <w:color w:val="auto"/>
        </w:rPr>
        <w:t>3.2.4. Контроль состояния системы условий</w:t>
      </w:r>
      <w:bookmarkEnd w:id="65"/>
    </w:p>
    <w:p w:rsidR="008F49AB" w:rsidRPr="00113729" w:rsidRDefault="008F49AB" w:rsidP="008F49AB">
      <w:pPr>
        <w:rPr>
          <w:rFonts w:ascii="Times New Roman" w:hAnsi="Times New Roman" w:cs="Times New Roman"/>
          <w:sz w:val="24"/>
          <w:szCs w:val="24"/>
        </w:rPr>
      </w:pPr>
      <w:r w:rsidRPr="00113729">
        <w:rPr>
          <w:rFonts w:ascii="Times New Roman" w:hAnsi="Times New Roman" w:cs="Times New Roman"/>
          <w:sz w:val="24"/>
          <w:szCs w:val="24"/>
        </w:rPr>
        <w:t>Контроль состояния системы условий осуществляется в рамках внутренней системы оценки качества образования на основании соответствующих Положений Учреждения. Оценке подлежат кадровые, психолого-педагогические, финансовые, материально- технические условия, учебно-методическое и информационное обеспечение Учреждения.</w:t>
      </w:r>
    </w:p>
    <w:tbl>
      <w:tblPr>
        <w:tblW w:w="9357" w:type="dxa"/>
        <w:tblCellSpacing w:w="15" w:type="dxa"/>
        <w:tblBorders>
          <w:top w:val="single" w:sz="6" w:space="0" w:color="787777"/>
          <w:left w:val="single" w:sz="6" w:space="0" w:color="787777"/>
          <w:bottom w:val="single" w:sz="6" w:space="0" w:color="787777"/>
          <w:right w:val="single" w:sz="6" w:space="0" w:color="787777"/>
          <w:insideH w:val="single" w:sz="6" w:space="0" w:color="787777"/>
        </w:tblBorders>
        <w:tblCellMar>
          <w:left w:w="0" w:type="dxa"/>
          <w:right w:w="0" w:type="dxa"/>
        </w:tblCellMar>
        <w:tblLook w:val="04A0"/>
      </w:tblPr>
      <w:tblGrid>
        <w:gridCol w:w="2388"/>
        <w:gridCol w:w="5439"/>
        <w:gridCol w:w="1530"/>
      </w:tblGrid>
      <w:tr w:rsidR="008F49AB" w:rsidRPr="00113729" w:rsidTr="00E6762A">
        <w:trPr>
          <w:tblCellSpacing w:w="15" w:type="dxa"/>
        </w:trPr>
        <w:tc>
          <w:tcPr>
            <w:tcW w:w="2343"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Объект контроля</w:t>
            </w:r>
          </w:p>
        </w:tc>
        <w:tc>
          <w:tcPr>
            <w:tcW w:w="5409"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Содержание контроля</w:t>
            </w:r>
          </w:p>
        </w:tc>
        <w:tc>
          <w:tcPr>
            <w:tcW w:w="1485"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сроки</w:t>
            </w:r>
          </w:p>
        </w:tc>
      </w:tr>
      <w:tr w:rsidR="008F49AB" w:rsidRPr="00113729" w:rsidTr="00E6762A">
        <w:trPr>
          <w:tblCellSpacing w:w="15" w:type="dxa"/>
        </w:trPr>
        <w:tc>
          <w:tcPr>
            <w:tcW w:w="2343" w:type="dxa"/>
            <w:vMerge w:val="restart"/>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Кадровые условия реализации АООП НОО</w:t>
            </w:r>
          </w:p>
          <w:p w:rsidR="008F49AB" w:rsidRDefault="008F49AB" w:rsidP="00E6762A">
            <w:pPr>
              <w:rPr>
                <w:rFonts w:ascii="Times New Roman" w:hAnsi="Times New Roman" w:cs="Times New Roman"/>
                <w:sz w:val="24"/>
                <w:szCs w:val="24"/>
              </w:rPr>
            </w:pPr>
          </w:p>
          <w:p w:rsidR="008F49AB" w:rsidRPr="00113729" w:rsidRDefault="008F49AB" w:rsidP="00E6762A">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lastRenderedPageBreak/>
              <w:t>Проверка укомплектованности педагогическими, руководящими и иными работниками</w:t>
            </w:r>
          </w:p>
        </w:tc>
        <w:tc>
          <w:tcPr>
            <w:tcW w:w="1485"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август</w:t>
            </w:r>
          </w:p>
        </w:tc>
      </w:tr>
      <w:tr w:rsidR="008F49AB" w:rsidRPr="00113729" w:rsidTr="00E6762A">
        <w:trPr>
          <w:tblCellSpacing w:w="15" w:type="dxa"/>
        </w:trPr>
        <w:tc>
          <w:tcPr>
            <w:tcW w:w="2343" w:type="dxa"/>
            <w:vMerge/>
            <w:shd w:val="clear" w:color="auto" w:fill="auto"/>
            <w:vAlign w:val="center"/>
            <w:hideMark/>
          </w:tcPr>
          <w:p w:rsidR="008F49AB" w:rsidRPr="00113729" w:rsidRDefault="008F49AB" w:rsidP="00E6762A">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 xml:space="preserve">Установление соответствия уровня квалификации педагогических и иных работников требованиям единого квалификационного справочника </w:t>
            </w:r>
            <w:r w:rsidRPr="00113729">
              <w:rPr>
                <w:rFonts w:ascii="Times New Roman" w:hAnsi="Times New Roman" w:cs="Times New Roman"/>
                <w:sz w:val="24"/>
                <w:szCs w:val="24"/>
              </w:rPr>
              <w:lastRenderedPageBreak/>
              <w:t>должностей руководителей, специалистов и служащих (сверка кадров</w:t>
            </w:r>
          </w:p>
        </w:tc>
        <w:tc>
          <w:tcPr>
            <w:tcW w:w="1485"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lastRenderedPageBreak/>
              <w:t>август</w:t>
            </w:r>
          </w:p>
        </w:tc>
      </w:tr>
      <w:tr w:rsidR="008F49AB" w:rsidRPr="00113729" w:rsidTr="00E6762A">
        <w:trPr>
          <w:tblCellSpacing w:w="15" w:type="dxa"/>
        </w:trPr>
        <w:tc>
          <w:tcPr>
            <w:tcW w:w="2343" w:type="dxa"/>
            <w:vMerge/>
            <w:shd w:val="clear" w:color="auto" w:fill="auto"/>
            <w:vAlign w:val="center"/>
            <w:hideMark/>
          </w:tcPr>
          <w:p w:rsidR="008F49AB" w:rsidRPr="00113729" w:rsidRDefault="008F49AB" w:rsidP="00E6762A">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Проверка обеспеченности непрерывности профессионального развития педагогических работников</w:t>
            </w:r>
          </w:p>
        </w:tc>
        <w:tc>
          <w:tcPr>
            <w:tcW w:w="1485"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август</w:t>
            </w:r>
          </w:p>
        </w:tc>
      </w:tr>
      <w:tr w:rsidR="008F49AB" w:rsidRPr="00113729" w:rsidTr="00E6762A">
        <w:trPr>
          <w:tblCellSpacing w:w="15" w:type="dxa"/>
        </w:trPr>
        <w:tc>
          <w:tcPr>
            <w:tcW w:w="2343" w:type="dxa"/>
            <w:vMerge w:val="restart"/>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Психолого- педагогические условия реализации АООП НОО</w:t>
            </w:r>
          </w:p>
          <w:p w:rsidR="008F49AB" w:rsidRDefault="008F49AB" w:rsidP="00E6762A">
            <w:pPr>
              <w:rPr>
                <w:rFonts w:ascii="Times New Roman" w:hAnsi="Times New Roman" w:cs="Times New Roman"/>
                <w:sz w:val="24"/>
                <w:szCs w:val="24"/>
              </w:rPr>
            </w:pPr>
          </w:p>
          <w:p w:rsidR="008F49AB" w:rsidRPr="00113729" w:rsidRDefault="008F49AB" w:rsidP="00E6762A">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Проверка степени освоения педагогами образовательной программы повышения квалификации</w:t>
            </w:r>
          </w:p>
        </w:tc>
        <w:tc>
          <w:tcPr>
            <w:tcW w:w="1485"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сентябрь</w:t>
            </w:r>
          </w:p>
        </w:tc>
      </w:tr>
      <w:tr w:rsidR="008F49AB" w:rsidRPr="00113729" w:rsidTr="00E6762A">
        <w:trPr>
          <w:tblCellSpacing w:w="15" w:type="dxa"/>
        </w:trPr>
        <w:tc>
          <w:tcPr>
            <w:tcW w:w="2343" w:type="dxa"/>
            <w:vMerge/>
            <w:shd w:val="clear" w:color="auto" w:fill="auto"/>
            <w:vAlign w:val="center"/>
            <w:hideMark/>
          </w:tcPr>
          <w:p w:rsidR="008F49AB" w:rsidRPr="00113729" w:rsidRDefault="008F49AB" w:rsidP="00E6762A">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 xml:space="preserve">Проверка обеспечения реализации обязательной части АООП НОО для детей с </w:t>
            </w:r>
            <w:r>
              <w:rPr>
                <w:rFonts w:ascii="Times New Roman" w:hAnsi="Times New Roman" w:cs="Times New Roman"/>
                <w:sz w:val="24"/>
                <w:szCs w:val="24"/>
              </w:rPr>
              <w:t>ЗПР</w:t>
            </w:r>
            <w:r w:rsidRPr="00113729">
              <w:rPr>
                <w:rFonts w:ascii="Times New Roman" w:hAnsi="Times New Roman" w:cs="Times New Roman"/>
                <w:sz w:val="24"/>
                <w:szCs w:val="24"/>
              </w:rPr>
              <w:t xml:space="preserve"> и части, формируемой участниками образовательных отношений</w:t>
            </w:r>
          </w:p>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 </w:t>
            </w:r>
          </w:p>
        </w:tc>
        <w:tc>
          <w:tcPr>
            <w:tcW w:w="1485"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В течение года</w:t>
            </w:r>
          </w:p>
        </w:tc>
      </w:tr>
      <w:tr w:rsidR="008F49AB" w:rsidRPr="00113729" w:rsidTr="00E6762A">
        <w:trPr>
          <w:trHeight w:val="1029"/>
          <w:tblCellSpacing w:w="15" w:type="dxa"/>
        </w:trPr>
        <w:tc>
          <w:tcPr>
            <w:tcW w:w="2343"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Финансовые условия реализации АООП НОО</w:t>
            </w:r>
          </w:p>
          <w:p w:rsidR="008F49AB" w:rsidRDefault="008F49AB" w:rsidP="00E6762A">
            <w:pPr>
              <w:rPr>
                <w:rFonts w:ascii="Times New Roman" w:hAnsi="Times New Roman" w:cs="Times New Roman"/>
                <w:sz w:val="24"/>
                <w:szCs w:val="24"/>
              </w:rPr>
            </w:pPr>
          </w:p>
          <w:p w:rsidR="008F49AB" w:rsidRPr="00113729" w:rsidRDefault="008F49AB" w:rsidP="00E6762A">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Выполнение плана ФХД Учреждения</w:t>
            </w:r>
          </w:p>
        </w:tc>
        <w:tc>
          <w:tcPr>
            <w:tcW w:w="1485" w:type="dxa"/>
            <w:shd w:val="clear" w:color="auto" w:fill="auto"/>
            <w:tcMar>
              <w:top w:w="75" w:type="dxa"/>
              <w:left w:w="75" w:type="dxa"/>
              <w:bottom w:w="75" w:type="dxa"/>
              <w:right w:w="75" w:type="dxa"/>
            </w:tcMar>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декабрь</w:t>
            </w:r>
          </w:p>
        </w:tc>
      </w:tr>
      <w:tr w:rsidR="008F49AB" w:rsidRPr="00113729" w:rsidTr="00E6762A">
        <w:trPr>
          <w:tblCellSpacing w:w="15" w:type="dxa"/>
        </w:trPr>
        <w:tc>
          <w:tcPr>
            <w:tcW w:w="2343" w:type="dxa"/>
            <w:vMerge w:val="restart"/>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Материально-технические условия реализации АООП НОО</w:t>
            </w:r>
          </w:p>
          <w:p w:rsidR="008F49AB" w:rsidRDefault="008F49AB" w:rsidP="00E6762A">
            <w:pPr>
              <w:rPr>
                <w:rFonts w:ascii="Times New Roman" w:hAnsi="Times New Roman" w:cs="Times New Roman"/>
                <w:sz w:val="24"/>
                <w:szCs w:val="24"/>
              </w:rPr>
            </w:pPr>
          </w:p>
          <w:p w:rsidR="008F49AB" w:rsidRPr="00113729" w:rsidRDefault="008F49AB" w:rsidP="00E6762A">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Наличие акта готовности Учреждения к началу учебного года</w:t>
            </w:r>
          </w:p>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Проверка соблюдения: СанПиН; пожарной и электробезопасности; требований охраны труда; своевременных сроков и необходимых объемов текущего и капитального ремонта</w:t>
            </w:r>
          </w:p>
        </w:tc>
        <w:tc>
          <w:tcPr>
            <w:tcW w:w="1485"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Сентябрь</w:t>
            </w:r>
          </w:p>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 </w:t>
            </w:r>
          </w:p>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 </w:t>
            </w:r>
          </w:p>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Ноябрь май</w:t>
            </w:r>
          </w:p>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 </w:t>
            </w:r>
          </w:p>
        </w:tc>
      </w:tr>
      <w:tr w:rsidR="008F49AB" w:rsidRPr="00113729" w:rsidTr="00E6762A">
        <w:trPr>
          <w:tblCellSpacing w:w="15" w:type="dxa"/>
        </w:trPr>
        <w:tc>
          <w:tcPr>
            <w:tcW w:w="2343" w:type="dxa"/>
            <w:vMerge/>
            <w:shd w:val="clear" w:color="auto" w:fill="auto"/>
            <w:vAlign w:val="center"/>
            <w:hideMark/>
          </w:tcPr>
          <w:p w:rsidR="008F49AB" w:rsidRPr="00113729" w:rsidRDefault="008F49AB" w:rsidP="00E6762A">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Проверка наличия доступа учащихся с ограниченными возможностями здоровья к объектам инфраструктуры Учреждения</w:t>
            </w:r>
          </w:p>
        </w:tc>
        <w:tc>
          <w:tcPr>
            <w:tcW w:w="1485"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август</w:t>
            </w:r>
          </w:p>
        </w:tc>
      </w:tr>
      <w:tr w:rsidR="008F49AB" w:rsidRPr="00113729" w:rsidTr="00E6762A">
        <w:trPr>
          <w:tblCellSpacing w:w="15" w:type="dxa"/>
        </w:trPr>
        <w:tc>
          <w:tcPr>
            <w:tcW w:w="2343" w:type="dxa"/>
            <w:vMerge/>
            <w:shd w:val="clear" w:color="auto" w:fill="auto"/>
            <w:vAlign w:val="center"/>
            <w:hideMark/>
          </w:tcPr>
          <w:p w:rsidR="008F49AB" w:rsidRPr="00113729" w:rsidRDefault="008F49AB" w:rsidP="00E6762A">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Проверка обеспечения доступа для всех участников образовательных отношений к сети Интернет</w:t>
            </w:r>
          </w:p>
        </w:tc>
        <w:tc>
          <w:tcPr>
            <w:tcW w:w="1485"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постоянно</w:t>
            </w:r>
          </w:p>
        </w:tc>
      </w:tr>
      <w:tr w:rsidR="008F49AB" w:rsidRPr="00113729" w:rsidTr="00E6762A">
        <w:trPr>
          <w:tblCellSpacing w:w="15" w:type="dxa"/>
        </w:trPr>
        <w:tc>
          <w:tcPr>
            <w:tcW w:w="2343" w:type="dxa"/>
            <w:vMerge/>
            <w:shd w:val="clear" w:color="auto" w:fill="auto"/>
            <w:vAlign w:val="center"/>
            <w:hideMark/>
          </w:tcPr>
          <w:p w:rsidR="008F49AB" w:rsidRPr="00113729" w:rsidRDefault="008F49AB" w:rsidP="00E6762A">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Контроль обеспечения контролируемого доступа участников образовательных отношений к информационным образовательным ресурсам в сети Интернет.</w:t>
            </w:r>
          </w:p>
        </w:tc>
        <w:tc>
          <w:tcPr>
            <w:tcW w:w="1485"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постоянно</w:t>
            </w:r>
          </w:p>
        </w:tc>
      </w:tr>
      <w:tr w:rsidR="008F49AB" w:rsidRPr="00113729" w:rsidTr="00E6762A">
        <w:trPr>
          <w:tblCellSpacing w:w="15" w:type="dxa"/>
        </w:trPr>
        <w:tc>
          <w:tcPr>
            <w:tcW w:w="2343" w:type="dxa"/>
            <w:vMerge w:val="restart"/>
            <w:shd w:val="clear" w:color="auto" w:fill="auto"/>
            <w:tcMar>
              <w:top w:w="75" w:type="dxa"/>
              <w:left w:w="75" w:type="dxa"/>
              <w:bottom w:w="75" w:type="dxa"/>
              <w:right w:w="75" w:type="dxa"/>
            </w:tcMar>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lastRenderedPageBreak/>
              <w:t>Учебно-методическое и информационное обеспечение ООП НОО</w:t>
            </w:r>
          </w:p>
        </w:tc>
        <w:tc>
          <w:tcPr>
            <w:tcW w:w="5409"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Проверка достаточности учебников, учебно- методических и дидактических материалов, наглядных пособий и др</w:t>
            </w:r>
          </w:p>
        </w:tc>
        <w:tc>
          <w:tcPr>
            <w:tcW w:w="1485"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май</w:t>
            </w:r>
          </w:p>
        </w:tc>
      </w:tr>
      <w:tr w:rsidR="008F49AB" w:rsidRPr="00113729" w:rsidTr="00E6762A">
        <w:trPr>
          <w:tblCellSpacing w:w="15" w:type="dxa"/>
        </w:trPr>
        <w:tc>
          <w:tcPr>
            <w:tcW w:w="2343" w:type="dxa"/>
            <w:vMerge/>
            <w:shd w:val="clear" w:color="auto" w:fill="auto"/>
            <w:vAlign w:val="center"/>
            <w:hideMark/>
          </w:tcPr>
          <w:p w:rsidR="008F49AB" w:rsidRPr="00113729" w:rsidRDefault="008F49AB" w:rsidP="00E6762A">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Проверка обеспеченности доступа для всех участников образовательных отношений к информации, связанной с реализацией АООП НОО для детей с ОВЗ (</w:t>
            </w:r>
            <w:r>
              <w:rPr>
                <w:rFonts w:ascii="Times New Roman" w:hAnsi="Times New Roman" w:cs="Times New Roman"/>
                <w:sz w:val="24"/>
                <w:szCs w:val="24"/>
              </w:rPr>
              <w:t>задержкой психического развития</w:t>
            </w:r>
            <w:r w:rsidRPr="00113729">
              <w:rPr>
                <w:rFonts w:ascii="Times New Roman" w:hAnsi="Times New Roman" w:cs="Times New Roman"/>
                <w:sz w:val="24"/>
                <w:szCs w:val="24"/>
              </w:rPr>
              <w:t>), планируемыми результатами, организацией образовательной деятельности и условиями его осуществления</w:t>
            </w:r>
          </w:p>
        </w:tc>
        <w:tc>
          <w:tcPr>
            <w:tcW w:w="1485"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сентябрь</w:t>
            </w:r>
          </w:p>
        </w:tc>
      </w:tr>
      <w:tr w:rsidR="008F49AB" w:rsidRPr="00113729" w:rsidTr="00E6762A">
        <w:trPr>
          <w:tblCellSpacing w:w="15" w:type="dxa"/>
        </w:trPr>
        <w:tc>
          <w:tcPr>
            <w:tcW w:w="2343" w:type="dxa"/>
            <w:vMerge/>
            <w:shd w:val="clear" w:color="auto" w:fill="auto"/>
            <w:vAlign w:val="center"/>
            <w:hideMark/>
          </w:tcPr>
          <w:p w:rsidR="008F49AB" w:rsidRPr="00113729" w:rsidRDefault="008F49AB" w:rsidP="00E6762A">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485"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август</w:t>
            </w:r>
          </w:p>
        </w:tc>
      </w:tr>
      <w:tr w:rsidR="008F49AB" w:rsidRPr="00113729" w:rsidTr="00E6762A">
        <w:trPr>
          <w:tblCellSpacing w:w="15" w:type="dxa"/>
        </w:trPr>
        <w:tc>
          <w:tcPr>
            <w:tcW w:w="2343" w:type="dxa"/>
            <w:vMerge/>
            <w:shd w:val="clear" w:color="auto" w:fill="auto"/>
            <w:vAlign w:val="center"/>
            <w:hideMark/>
          </w:tcPr>
          <w:p w:rsidR="008F49AB" w:rsidRPr="00113729" w:rsidRDefault="008F49AB" w:rsidP="00E6762A">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АООП НОО для детей с ОВЗ (</w:t>
            </w:r>
            <w:r>
              <w:rPr>
                <w:rFonts w:ascii="Times New Roman" w:hAnsi="Times New Roman" w:cs="Times New Roman"/>
                <w:sz w:val="24"/>
                <w:szCs w:val="24"/>
              </w:rPr>
              <w:t>ЗПР</w:t>
            </w:r>
            <w:r w:rsidRPr="00113729">
              <w:rPr>
                <w:rFonts w:ascii="Times New Roman" w:hAnsi="Times New Roman" w:cs="Times New Roman"/>
                <w:sz w:val="24"/>
                <w:szCs w:val="24"/>
              </w:rPr>
              <w:t>)</w:t>
            </w:r>
          </w:p>
        </w:tc>
        <w:tc>
          <w:tcPr>
            <w:tcW w:w="1485"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сентябрь</w:t>
            </w:r>
          </w:p>
        </w:tc>
      </w:tr>
      <w:tr w:rsidR="008F49AB" w:rsidRPr="00113729" w:rsidTr="00E6762A">
        <w:trPr>
          <w:tblCellSpacing w:w="15" w:type="dxa"/>
        </w:trPr>
        <w:tc>
          <w:tcPr>
            <w:tcW w:w="2343" w:type="dxa"/>
            <w:vMerge/>
            <w:shd w:val="clear" w:color="auto" w:fill="auto"/>
            <w:vAlign w:val="center"/>
            <w:hideMark/>
          </w:tcPr>
          <w:p w:rsidR="008F49AB" w:rsidRPr="00113729" w:rsidRDefault="008F49AB" w:rsidP="00E6762A">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Обеспечение фондом дополнительной литературы, включающий детскую художественную и научно- популярную литературу, справочно-библиографические и периодические издания, сопровождающие реализацию АООП НОО для детей с ОВЗ (</w:t>
            </w:r>
            <w:r>
              <w:rPr>
                <w:rFonts w:ascii="Times New Roman" w:hAnsi="Times New Roman" w:cs="Times New Roman"/>
                <w:sz w:val="24"/>
                <w:szCs w:val="24"/>
              </w:rPr>
              <w:t>ЗПР</w:t>
            </w:r>
            <w:r w:rsidRPr="00113729">
              <w:rPr>
                <w:rFonts w:ascii="Times New Roman" w:hAnsi="Times New Roman" w:cs="Times New Roman"/>
                <w:sz w:val="24"/>
                <w:szCs w:val="24"/>
              </w:rPr>
              <w:t>)</w:t>
            </w:r>
          </w:p>
        </w:tc>
        <w:tc>
          <w:tcPr>
            <w:tcW w:w="1485"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Май</w:t>
            </w:r>
          </w:p>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август</w:t>
            </w:r>
          </w:p>
        </w:tc>
      </w:tr>
      <w:tr w:rsidR="008F49AB" w:rsidRPr="00113729" w:rsidTr="00E6762A">
        <w:trPr>
          <w:tblCellSpacing w:w="15" w:type="dxa"/>
        </w:trPr>
        <w:tc>
          <w:tcPr>
            <w:tcW w:w="2343" w:type="dxa"/>
            <w:vMerge/>
            <w:shd w:val="clear" w:color="auto" w:fill="auto"/>
            <w:vAlign w:val="center"/>
            <w:hideMark/>
          </w:tcPr>
          <w:p w:rsidR="008F49AB" w:rsidRPr="00113729" w:rsidRDefault="008F49AB" w:rsidP="00E6762A">
            <w:pPr>
              <w:rPr>
                <w:rFonts w:ascii="Times New Roman" w:hAnsi="Times New Roman" w:cs="Times New Roman"/>
                <w:sz w:val="24"/>
                <w:szCs w:val="24"/>
              </w:rPr>
            </w:pPr>
          </w:p>
        </w:tc>
        <w:tc>
          <w:tcPr>
            <w:tcW w:w="5409"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Обеспечение учебно-методической литературой и материалами по курсам внеурочной деятельности, реализуемым в рамках АООП НОО для дет</w:t>
            </w:r>
            <w:r>
              <w:rPr>
                <w:rFonts w:ascii="Times New Roman" w:hAnsi="Times New Roman" w:cs="Times New Roman"/>
                <w:sz w:val="24"/>
                <w:szCs w:val="24"/>
              </w:rPr>
              <w:t>ей с ОВЗ (ЗПР</w:t>
            </w:r>
            <w:r w:rsidRPr="00113729">
              <w:rPr>
                <w:rFonts w:ascii="Times New Roman" w:hAnsi="Times New Roman" w:cs="Times New Roman"/>
                <w:sz w:val="24"/>
                <w:szCs w:val="24"/>
              </w:rPr>
              <w:t>)</w:t>
            </w:r>
          </w:p>
        </w:tc>
        <w:tc>
          <w:tcPr>
            <w:tcW w:w="1485" w:type="dxa"/>
            <w:shd w:val="clear" w:color="auto" w:fill="auto"/>
            <w:tcMar>
              <w:top w:w="75" w:type="dxa"/>
              <w:left w:w="75" w:type="dxa"/>
              <w:bottom w:w="75" w:type="dxa"/>
              <w:right w:w="75" w:type="dxa"/>
            </w:tcMar>
            <w:vAlign w:val="bottom"/>
            <w:hideMark/>
          </w:tcPr>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Май</w:t>
            </w:r>
          </w:p>
          <w:p w:rsidR="008F49AB" w:rsidRPr="00113729" w:rsidRDefault="008F49AB" w:rsidP="00E6762A">
            <w:pPr>
              <w:rPr>
                <w:rFonts w:ascii="Times New Roman" w:hAnsi="Times New Roman" w:cs="Times New Roman"/>
                <w:sz w:val="24"/>
                <w:szCs w:val="24"/>
              </w:rPr>
            </w:pPr>
            <w:r w:rsidRPr="00113729">
              <w:rPr>
                <w:rFonts w:ascii="Times New Roman" w:hAnsi="Times New Roman" w:cs="Times New Roman"/>
                <w:sz w:val="24"/>
                <w:szCs w:val="24"/>
              </w:rPr>
              <w:t>август</w:t>
            </w:r>
          </w:p>
        </w:tc>
      </w:tr>
    </w:tbl>
    <w:p w:rsidR="008F49AB" w:rsidRPr="00113729" w:rsidRDefault="008F49AB" w:rsidP="008F49AB">
      <w:pPr>
        <w:rPr>
          <w:sz w:val="24"/>
          <w:szCs w:val="24"/>
        </w:rPr>
      </w:pPr>
      <w:r w:rsidRPr="00113729">
        <w:rPr>
          <w:sz w:val="24"/>
          <w:szCs w:val="24"/>
        </w:rPr>
        <w:t> </w:t>
      </w:r>
    </w:p>
    <w:p w:rsidR="008F49AB" w:rsidRPr="00FF214E" w:rsidRDefault="008F49AB" w:rsidP="008F49AB"/>
    <w:p w:rsidR="008F49AB" w:rsidRPr="00113729" w:rsidRDefault="008F49AB" w:rsidP="008F49AB">
      <w:pPr>
        <w:pStyle w:val="2"/>
        <w:rPr>
          <w:rFonts w:ascii="Times New Roman" w:hAnsi="Times New Roman" w:cs="Times New Roman"/>
          <w:color w:val="auto"/>
        </w:rPr>
      </w:pPr>
      <w:bookmarkStart w:id="66" w:name="_Toc19487991"/>
      <w:r w:rsidRPr="00113729">
        <w:rPr>
          <w:rFonts w:ascii="Times New Roman" w:hAnsi="Times New Roman" w:cs="Times New Roman"/>
          <w:color w:val="auto"/>
        </w:rPr>
        <w:t>3.2.5. Обеспечение условий для организации обучения и взаимодействия специалистов, их сотрудничества с родителями (законными представителями) обучающихся</w:t>
      </w:r>
      <w:bookmarkEnd w:id="66"/>
    </w:p>
    <w:p w:rsidR="008F49AB" w:rsidRPr="00020544" w:rsidRDefault="008F49AB" w:rsidP="008F49AB">
      <w:pPr>
        <w:pStyle w:val="Default"/>
        <w:spacing w:line="360" w:lineRule="auto"/>
        <w:ind w:firstLine="709"/>
        <w:jc w:val="both"/>
      </w:pPr>
      <w:r w:rsidRPr="00020544">
        <w:t>Требования к материально-техническому обеспечению</w:t>
      </w:r>
      <w:r>
        <w:t xml:space="preserve"> </w:t>
      </w:r>
      <w:r w:rsidRPr="00020544">
        <w:t xml:space="preserve">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w:t>
      </w:r>
      <w:r w:rsidRPr="00020544">
        <w:lastRenderedPageBreak/>
        <w:t xml:space="preserve">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8F49AB" w:rsidRPr="007C4394" w:rsidRDefault="008F49AB" w:rsidP="008F49AB">
      <w:pPr>
        <w:pStyle w:val="Default"/>
        <w:spacing w:line="360" w:lineRule="auto"/>
        <w:ind w:firstLine="709"/>
        <w:jc w:val="both"/>
      </w:pPr>
      <w:r w:rsidRPr="007C4394">
        <w:t xml:space="preserve">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F49AB" w:rsidRPr="007C4394" w:rsidRDefault="008F49AB" w:rsidP="008F49AB">
      <w:pPr>
        <w:pStyle w:val="Default"/>
        <w:spacing w:line="360" w:lineRule="auto"/>
        <w:ind w:firstLine="709"/>
        <w:jc w:val="both"/>
      </w:pPr>
      <w:r w:rsidRPr="007C4394">
        <w:t>Требования к информационно-методическому обеспечению образовательного процесса включают:</w:t>
      </w:r>
    </w:p>
    <w:p w:rsidR="008F49AB" w:rsidRPr="007C4394" w:rsidRDefault="008F49AB" w:rsidP="008F49AB">
      <w:pPr>
        <w:pStyle w:val="Default"/>
        <w:spacing w:line="360" w:lineRule="auto"/>
        <w:jc w:val="both"/>
      </w:pPr>
      <w:r w:rsidRPr="007C4394">
        <w:t>1.Необходимую нормативно-правовую базу образования обучающихся с ЗПР.</w:t>
      </w:r>
    </w:p>
    <w:p w:rsidR="008F49AB" w:rsidRPr="007C4394" w:rsidRDefault="008F49AB" w:rsidP="008F49AB">
      <w:pPr>
        <w:pStyle w:val="Default"/>
        <w:spacing w:line="360" w:lineRule="auto"/>
        <w:jc w:val="both"/>
      </w:pPr>
      <w:r w:rsidRPr="007C4394">
        <w:t>2.Характеристики предполагаемых информационных</w:t>
      </w:r>
      <w:r>
        <w:t xml:space="preserve"> </w:t>
      </w:r>
      <w:r w:rsidRPr="007C4394">
        <w:t>связей участников образовательного процесса.</w:t>
      </w:r>
    </w:p>
    <w:p w:rsidR="008F49AB" w:rsidRPr="007C4394" w:rsidRDefault="008F49AB" w:rsidP="008F49AB">
      <w:pPr>
        <w:pStyle w:val="Default"/>
        <w:spacing w:line="360" w:lineRule="auto"/>
        <w:jc w:val="both"/>
      </w:pPr>
      <w:r w:rsidRPr="007C4394">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8F49AB" w:rsidRPr="007C4394" w:rsidRDefault="008F49AB" w:rsidP="008F49AB">
      <w:pPr>
        <w:pStyle w:val="Default"/>
        <w:spacing w:line="360" w:lineRule="auto"/>
        <w:jc w:val="both"/>
      </w:pPr>
      <w:r w:rsidRPr="007C4394">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w:t>
      </w:r>
      <w:r>
        <w:t xml:space="preserve"> </w:t>
      </w:r>
      <w:r w:rsidRPr="007C4394">
        <w:t>исследований).</w:t>
      </w:r>
    </w:p>
    <w:p w:rsidR="008F49AB" w:rsidRPr="007C4394" w:rsidRDefault="008F49AB" w:rsidP="008F49AB">
      <w:pPr>
        <w:pStyle w:val="Default"/>
        <w:spacing w:line="360" w:lineRule="auto"/>
        <w:ind w:firstLine="709"/>
        <w:jc w:val="both"/>
      </w:pPr>
      <w:r w:rsidRPr="007C4394">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8F49AB" w:rsidRPr="007C4394" w:rsidRDefault="008F49AB" w:rsidP="008F49AB">
      <w:pPr>
        <w:pStyle w:val="Default"/>
        <w:spacing w:line="360" w:lineRule="auto"/>
        <w:jc w:val="both"/>
      </w:pPr>
      <w:r w:rsidRPr="007C4394">
        <w:t xml:space="preserve">В </w:t>
      </w:r>
      <w:r>
        <w:t>МАОУ Шишкинская СОШ</w:t>
      </w:r>
      <w:r w:rsidRPr="007C4394">
        <w:t xml:space="preserve"> информационные условия реализации АООП НОО для детей с ЗПР</w:t>
      </w:r>
      <w:r>
        <w:t xml:space="preserve"> </w:t>
      </w:r>
      <w:r w:rsidRPr="007C4394">
        <w:t>обеспечены</w:t>
      </w:r>
      <w:r>
        <w:t xml:space="preserve"> </w:t>
      </w:r>
      <w:r w:rsidRPr="007C4394">
        <w:t>за счет:</w:t>
      </w:r>
    </w:p>
    <w:p w:rsidR="008F49AB" w:rsidRPr="007C4394" w:rsidRDefault="008F49AB" w:rsidP="008F49AB">
      <w:pPr>
        <w:pStyle w:val="Default"/>
        <w:spacing w:line="360" w:lineRule="auto"/>
        <w:jc w:val="both"/>
      </w:pPr>
      <w:r w:rsidRPr="007C4394">
        <w:t>-информирования</w:t>
      </w:r>
      <w:r>
        <w:t xml:space="preserve"> родителей</w:t>
      </w:r>
      <w:r w:rsidRPr="007C4394">
        <w:t xml:space="preserve"> и ходе  реализации АООП НОО  для детей с ЗПР;</w:t>
      </w:r>
    </w:p>
    <w:p w:rsidR="008F49AB" w:rsidRPr="007C4394" w:rsidRDefault="008F49AB" w:rsidP="008F49AB">
      <w:pPr>
        <w:pStyle w:val="Default"/>
        <w:spacing w:line="360" w:lineRule="auto"/>
        <w:jc w:val="both"/>
      </w:pPr>
      <w:r w:rsidRPr="007C4394">
        <w:t xml:space="preserve">-создания раздела на сайте </w:t>
      </w:r>
      <w:r>
        <w:t xml:space="preserve">школы </w:t>
      </w:r>
      <w:r w:rsidRPr="007C4394">
        <w:t xml:space="preserve">ФГОС НОО для </w:t>
      </w:r>
      <w:r>
        <w:t>детей с ОВЗ</w:t>
      </w:r>
      <w:r w:rsidRPr="007C4394">
        <w:t>, в котором размещена информация о подготовке к реализации АООП НОО  для детей с ЗПР, нормативные документы и локальные акты;</w:t>
      </w:r>
    </w:p>
    <w:p w:rsidR="008F49AB" w:rsidRPr="007C4394"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r w:rsidRPr="007C4394">
        <w:rPr>
          <w:rFonts w:ascii="Times New Roman" w:hAnsi="Times New Roman" w:cs="Times New Roman"/>
          <w:sz w:val="24"/>
          <w:szCs w:val="24"/>
        </w:rPr>
        <w:lastRenderedPageBreak/>
        <w:t>-участие педагогов и</w:t>
      </w:r>
      <w:r>
        <w:rPr>
          <w:rFonts w:ascii="Times New Roman" w:hAnsi="Times New Roman" w:cs="Times New Roman"/>
          <w:sz w:val="24"/>
          <w:szCs w:val="24"/>
        </w:rPr>
        <w:t xml:space="preserve"> </w:t>
      </w:r>
      <w:r w:rsidRPr="007C4394">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7C4394">
        <w:rPr>
          <w:rFonts w:ascii="Times New Roman" w:hAnsi="Times New Roman" w:cs="Times New Roman"/>
          <w:sz w:val="24"/>
          <w:szCs w:val="24"/>
        </w:rPr>
        <w:t>в форумах и других формах сетевого взаимодействия образовательных сообществ по проблемам  реализации АООП НОО  для детей с ЗПР.</w:t>
      </w:r>
    </w:p>
    <w:p w:rsidR="008F49AB" w:rsidRPr="00711D72" w:rsidRDefault="008F49AB" w:rsidP="008F49AB">
      <w:pPr>
        <w:autoSpaceDE w:val="0"/>
        <w:autoSpaceDN w:val="0"/>
        <w:adjustRightInd w:val="0"/>
        <w:spacing w:after="0" w:line="360" w:lineRule="auto"/>
        <w:ind w:firstLine="709"/>
        <w:jc w:val="both"/>
        <w:rPr>
          <w:rFonts w:ascii="Times New Roman" w:hAnsi="Times New Roman" w:cs="Times New Roman"/>
          <w:color w:val="000000"/>
          <w:sz w:val="24"/>
          <w:szCs w:val="24"/>
        </w:rPr>
      </w:pPr>
    </w:p>
    <w:p w:rsidR="008F49AB" w:rsidRPr="00711D72" w:rsidRDefault="008F49AB" w:rsidP="008F49AB">
      <w:pPr>
        <w:autoSpaceDE w:val="0"/>
        <w:autoSpaceDN w:val="0"/>
        <w:adjustRightInd w:val="0"/>
        <w:spacing w:after="0" w:line="360" w:lineRule="auto"/>
        <w:jc w:val="both"/>
        <w:rPr>
          <w:rFonts w:ascii="Times New Roman" w:hAnsi="Times New Roman" w:cs="Times New Roman"/>
          <w:color w:val="000000"/>
          <w:sz w:val="24"/>
          <w:szCs w:val="24"/>
        </w:rPr>
      </w:pPr>
    </w:p>
    <w:p w:rsidR="00E6762A" w:rsidRDefault="00E6762A"/>
    <w:sectPr w:rsidR="00E6762A" w:rsidSect="00E6762A">
      <w:headerReference w:type="default" r:id="rId8"/>
      <w:footerReference w:type="default" r:id="rId9"/>
      <w:pgSz w:w="11906" w:h="16838"/>
      <w:pgMar w:top="567" w:right="1134" w:bottom="567" w:left="1134" w:header="709" w:footer="709"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AD8" w:rsidRDefault="002B3AD8" w:rsidP="008F49AB">
      <w:pPr>
        <w:spacing w:after="0" w:line="240" w:lineRule="auto"/>
      </w:pPr>
      <w:r>
        <w:separator/>
      </w:r>
    </w:p>
  </w:endnote>
  <w:endnote w:type="continuationSeparator" w:id="1">
    <w:p w:rsidR="002B3AD8" w:rsidRDefault="002B3AD8" w:rsidP="008F4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Wide Latin">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299717"/>
      <w:docPartObj>
        <w:docPartGallery w:val="Page Numbers (Bottom of Page)"/>
        <w:docPartUnique/>
      </w:docPartObj>
    </w:sdtPr>
    <w:sdtContent>
      <w:p w:rsidR="00E6762A" w:rsidRDefault="009102B9">
        <w:pPr>
          <w:pStyle w:val="a7"/>
          <w:jc w:val="right"/>
        </w:pPr>
        <w:fldSimple w:instr="PAGE   \* MERGEFORMAT">
          <w:r w:rsidR="00F4080F">
            <w:rPr>
              <w:noProof/>
            </w:rPr>
            <w:t>4</w:t>
          </w:r>
        </w:fldSimple>
      </w:p>
    </w:sdtContent>
  </w:sdt>
  <w:p w:rsidR="00E6762A" w:rsidRDefault="00E6762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AD8" w:rsidRDefault="002B3AD8" w:rsidP="008F49AB">
      <w:pPr>
        <w:spacing w:after="0" w:line="240" w:lineRule="auto"/>
      </w:pPr>
      <w:r>
        <w:separator/>
      </w:r>
    </w:p>
  </w:footnote>
  <w:footnote w:type="continuationSeparator" w:id="1">
    <w:p w:rsidR="002B3AD8" w:rsidRDefault="002B3AD8" w:rsidP="008F49AB">
      <w:pPr>
        <w:spacing w:after="0" w:line="240" w:lineRule="auto"/>
      </w:pPr>
      <w:r>
        <w:continuationSeparator/>
      </w:r>
    </w:p>
  </w:footnote>
  <w:footnote w:id="2">
    <w:p w:rsidR="00E6762A" w:rsidRPr="00BE6646" w:rsidRDefault="00E6762A" w:rsidP="008F49AB">
      <w:pPr>
        <w:pStyle w:val="af1"/>
        <w:jc w:val="both"/>
        <w:rPr>
          <w:rFonts w:ascii="Times New Roman" w:hAnsi="Times New Roman" w:cs="Times New Roman"/>
        </w:rPr>
      </w:pPr>
      <w:r w:rsidRPr="00BE6646">
        <w:rPr>
          <w:rStyle w:val="af0"/>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62A" w:rsidRDefault="00E6762A" w:rsidP="00E6762A">
    <w:pPr>
      <w:pStyle w:val="a5"/>
      <w:tabs>
        <w:tab w:val="clear" w:pos="4677"/>
        <w:tab w:val="clear" w:pos="9355"/>
        <w:tab w:val="left" w:pos="39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2FD"/>
    <w:multiLevelType w:val="hybridMultilevel"/>
    <w:tmpl w:val="384E6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832F0"/>
    <w:multiLevelType w:val="hybridMultilevel"/>
    <w:tmpl w:val="8BC45374"/>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A2B8E"/>
    <w:multiLevelType w:val="hybridMultilevel"/>
    <w:tmpl w:val="231669BA"/>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D23DF"/>
    <w:multiLevelType w:val="hybridMultilevel"/>
    <w:tmpl w:val="D65C0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B6E84"/>
    <w:multiLevelType w:val="hybridMultilevel"/>
    <w:tmpl w:val="656C4B78"/>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9F605B"/>
    <w:multiLevelType w:val="hybridMultilevel"/>
    <w:tmpl w:val="035C2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BE5ACC"/>
    <w:multiLevelType w:val="hybridMultilevel"/>
    <w:tmpl w:val="72D24112"/>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A87723"/>
    <w:multiLevelType w:val="hybridMultilevel"/>
    <w:tmpl w:val="F5D21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97F3E"/>
    <w:multiLevelType w:val="hybridMultilevel"/>
    <w:tmpl w:val="CBF6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1D32FE"/>
    <w:multiLevelType w:val="hybridMultilevel"/>
    <w:tmpl w:val="AD263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BC4F9B"/>
    <w:multiLevelType w:val="hybridMultilevel"/>
    <w:tmpl w:val="4E349C4E"/>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D8F078E"/>
    <w:multiLevelType w:val="hybridMultilevel"/>
    <w:tmpl w:val="00589106"/>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E658DA"/>
    <w:multiLevelType w:val="hybridMultilevel"/>
    <w:tmpl w:val="D7402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47585A"/>
    <w:multiLevelType w:val="hybridMultilevel"/>
    <w:tmpl w:val="895E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5F7BCA"/>
    <w:multiLevelType w:val="hybridMultilevel"/>
    <w:tmpl w:val="7242D0B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B1161B"/>
    <w:multiLevelType w:val="hybridMultilevel"/>
    <w:tmpl w:val="BD1C551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2A35EB"/>
    <w:multiLevelType w:val="hybridMultilevel"/>
    <w:tmpl w:val="198A3EF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3DF7D53"/>
    <w:multiLevelType w:val="hybridMultilevel"/>
    <w:tmpl w:val="3E1E8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0657F"/>
    <w:multiLevelType w:val="hybridMultilevel"/>
    <w:tmpl w:val="F2CC1406"/>
    <w:lvl w:ilvl="0" w:tplc="F2ECDDA8">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8F77288"/>
    <w:multiLevelType w:val="hybridMultilevel"/>
    <w:tmpl w:val="E0722D3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BE3F9B"/>
    <w:multiLevelType w:val="hybridMultilevel"/>
    <w:tmpl w:val="AA42186C"/>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A2B2541"/>
    <w:multiLevelType w:val="hybridMultilevel"/>
    <w:tmpl w:val="8A988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5571B0"/>
    <w:multiLevelType w:val="hybridMultilevel"/>
    <w:tmpl w:val="79F4F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BB0870"/>
    <w:multiLevelType w:val="hybridMultilevel"/>
    <w:tmpl w:val="1CD8CA3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2C7E38"/>
    <w:multiLevelType w:val="hybridMultilevel"/>
    <w:tmpl w:val="BCC68450"/>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6E95F35"/>
    <w:multiLevelType w:val="hybridMultilevel"/>
    <w:tmpl w:val="3C1A0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282394"/>
    <w:multiLevelType w:val="hybridMultilevel"/>
    <w:tmpl w:val="069AAEA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8E483D"/>
    <w:multiLevelType w:val="hybridMultilevel"/>
    <w:tmpl w:val="05FAA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DD42C6"/>
    <w:multiLevelType w:val="hybridMultilevel"/>
    <w:tmpl w:val="699AC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FC044E"/>
    <w:multiLevelType w:val="hybridMultilevel"/>
    <w:tmpl w:val="B3F0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A25E62"/>
    <w:multiLevelType w:val="hybridMultilevel"/>
    <w:tmpl w:val="D47E863E"/>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FF2A11"/>
    <w:multiLevelType w:val="hybridMultilevel"/>
    <w:tmpl w:val="CFEC4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BA2CB9"/>
    <w:multiLevelType w:val="hybridMultilevel"/>
    <w:tmpl w:val="1CECD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F04233"/>
    <w:multiLevelType w:val="hybridMultilevel"/>
    <w:tmpl w:val="D370E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4029CC"/>
    <w:multiLevelType w:val="hybridMultilevel"/>
    <w:tmpl w:val="782C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FE2A25"/>
    <w:multiLevelType w:val="hybridMultilevel"/>
    <w:tmpl w:val="93106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565183"/>
    <w:multiLevelType w:val="hybridMultilevel"/>
    <w:tmpl w:val="BE22A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6451D2"/>
    <w:multiLevelType w:val="hybridMultilevel"/>
    <w:tmpl w:val="10165E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532BAD"/>
    <w:multiLevelType w:val="hybridMultilevel"/>
    <w:tmpl w:val="8DD2129C"/>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D6905E0"/>
    <w:multiLevelType w:val="hybridMultilevel"/>
    <w:tmpl w:val="487E9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9"/>
  </w:num>
  <w:num w:numId="3">
    <w:abstractNumId w:val="1"/>
  </w:num>
  <w:num w:numId="4">
    <w:abstractNumId w:val="26"/>
  </w:num>
  <w:num w:numId="5">
    <w:abstractNumId w:val="17"/>
  </w:num>
  <w:num w:numId="6">
    <w:abstractNumId w:val="3"/>
  </w:num>
  <w:num w:numId="7">
    <w:abstractNumId w:val="23"/>
  </w:num>
  <w:num w:numId="8">
    <w:abstractNumId w:val="34"/>
  </w:num>
  <w:num w:numId="9">
    <w:abstractNumId w:val="37"/>
  </w:num>
  <w:num w:numId="10">
    <w:abstractNumId w:val="5"/>
  </w:num>
  <w:num w:numId="11">
    <w:abstractNumId w:val="19"/>
  </w:num>
  <w:num w:numId="12">
    <w:abstractNumId w:val="4"/>
  </w:num>
  <w:num w:numId="13">
    <w:abstractNumId w:val="27"/>
  </w:num>
  <w:num w:numId="14">
    <w:abstractNumId w:val="36"/>
  </w:num>
  <w:num w:numId="15">
    <w:abstractNumId w:val="43"/>
  </w:num>
  <w:num w:numId="16">
    <w:abstractNumId w:val="10"/>
  </w:num>
  <w:num w:numId="17">
    <w:abstractNumId w:val="39"/>
  </w:num>
  <w:num w:numId="18">
    <w:abstractNumId w:val="33"/>
  </w:num>
  <w:num w:numId="19">
    <w:abstractNumId w:val="32"/>
  </w:num>
  <w:num w:numId="20">
    <w:abstractNumId w:val="0"/>
  </w:num>
  <w:num w:numId="21">
    <w:abstractNumId w:val="41"/>
  </w:num>
  <w:num w:numId="22">
    <w:abstractNumId w:val="40"/>
  </w:num>
  <w:num w:numId="23">
    <w:abstractNumId w:val="35"/>
  </w:num>
  <w:num w:numId="24">
    <w:abstractNumId w:val="21"/>
  </w:num>
  <w:num w:numId="25">
    <w:abstractNumId w:val="22"/>
  </w:num>
  <w:num w:numId="26">
    <w:abstractNumId w:val="6"/>
  </w:num>
  <w:num w:numId="27">
    <w:abstractNumId w:val="14"/>
  </w:num>
  <w:num w:numId="28">
    <w:abstractNumId w:val="28"/>
  </w:num>
  <w:num w:numId="29">
    <w:abstractNumId w:val="18"/>
  </w:num>
  <w:num w:numId="30">
    <w:abstractNumId w:val="15"/>
  </w:num>
  <w:num w:numId="31">
    <w:abstractNumId w:val="25"/>
  </w:num>
  <w:num w:numId="32">
    <w:abstractNumId w:val="31"/>
  </w:num>
  <w:num w:numId="33">
    <w:abstractNumId w:val="7"/>
  </w:num>
  <w:num w:numId="34">
    <w:abstractNumId w:val="2"/>
  </w:num>
  <w:num w:numId="35">
    <w:abstractNumId w:val="11"/>
  </w:num>
  <w:num w:numId="36">
    <w:abstractNumId w:val="38"/>
  </w:num>
  <w:num w:numId="37">
    <w:abstractNumId w:val="16"/>
  </w:num>
  <w:num w:numId="38">
    <w:abstractNumId w:val="30"/>
  </w:num>
  <w:num w:numId="39">
    <w:abstractNumId w:val="8"/>
  </w:num>
  <w:num w:numId="40">
    <w:abstractNumId w:val="24"/>
  </w:num>
  <w:num w:numId="41">
    <w:abstractNumId w:val="20"/>
  </w:num>
  <w:num w:numId="42">
    <w:abstractNumId w:val="12"/>
  </w:num>
  <w:num w:numId="43">
    <w:abstractNumId w:val="42"/>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footnotePr>
    <w:footnote w:id="0"/>
    <w:footnote w:id="1"/>
  </w:footnotePr>
  <w:endnotePr>
    <w:endnote w:id="0"/>
    <w:endnote w:id="1"/>
  </w:endnotePr>
  <w:compat/>
  <w:rsids>
    <w:rsidRoot w:val="008F49AB"/>
    <w:rsid w:val="00005003"/>
    <w:rsid w:val="00113A59"/>
    <w:rsid w:val="002303CE"/>
    <w:rsid w:val="002B3AD8"/>
    <w:rsid w:val="003A70FB"/>
    <w:rsid w:val="005404A9"/>
    <w:rsid w:val="006E70E9"/>
    <w:rsid w:val="008F49AB"/>
    <w:rsid w:val="009102B9"/>
    <w:rsid w:val="009B20B3"/>
    <w:rsid w:val="009D4F5F"/>
    <w:rsid w:val="00B53D7E"/>
    <w:rsid w:val="00C36AC0"/>
    <w:rsid w:val="00E6762A"/>
    <w:rsid w:val="00E811FC"/>
    <w:rsid w:val="00F40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9AB"/>
    <w:pPr>
      <w:spacing w:after="160" w:line="259" w:lineRule="auto"/>
    </w:pPr>
  </w:style>
  <w:style w:type="paragraph" w:styleId="1">
    <w:name w:val="heading 1"/>
    <w:basedOn w:val="a"/>
    <w:next w:val="a"/>
    <w:link w:val="10"/>
    <w:uiPriority w:val="9"/>
    <w:qFormat/>
    <w:rsid w:val="008F49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F4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F49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9A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F49A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F49AB"/>
    <w:rPr>
      <w:rFonts w:asciiTheme="majorHAnsi" w:eastAsiaTheme="majorEastAsia" w:hAnsiTheme="majorHAnsi" w:cstheme="majorBidi"/>
      <w:b/>
      <w:bCs/>
      <w:color w:val="4F81BD" w:themeColor="accent1"/>
    </w:rPr>
  </w:style>
  <w:style w:type="paragraph" w:customStyle="1" w:styleId="Default">
    <w:name w:val="Default"/>
    <w:rsid w:val="008F49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F4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F49AB"/>
    <w:pPr>
      <w:spacing w:after="0" w:line="240" w:lineRule="auto"/>
    </w:pPr>
  </w:style>
  <w:style w:type="paragraph" w:styleId="a5">
    <w:name w:val="header"/>
    <w:basedOn w:val="a"/>
    <w:link w:val="a6"/>
    <w:uiPriority w:val="99"/>
    <w:unhideWhenUsed/>
    <w:rsid w:val="008F49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49AB"/>
  </w:style>
  <w:style w:type="paragraph" w:styleId="a7">
    <w:name w:val="footer"/>
    <w:basedOn w:val="a"/>
    <w:link w:val="a8"/>
    <w:uiPriority w:val="99"/>
    <w:unhideWhenUsed/>
    <w:rsid w:val="008F49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49AB"/>
  </w:style>
  <w:style w:type="paragraph" w:styleId="a9">
    <w:name w:val="List Paragraph"/>
    <w:basedOn w:val="a"/>
    <w:uiPriority w:val="34"/>
    <w:qFormat/>
    <w:rsid w:val="008F49AB"/>
    <w:pPr>
      <w:ind w:left="720"/>
      <w:contextualSpacing/>
    </w:pPr>
  </w:style>
  <w:style w:type="character" w:styleId="aa">
    <w:name w:val="Strong"/>
    <w:basedOn w:val="a0"/>
    <w:uiPriority w:val="22"/>
    <w:qFormat/>
    <w:rsid w:val="008F49AB"/>
    <w:rPr>
      <w:b/>
      <w:bCs/>
    </w:rPr>
  </w:style>
  <w:style w:type="character" w:customStyle="1" w:styleId="apple-converted-space">
    <w:name w:val="apple-converted-space"/>
    <w:basedOn w:val="a0"/>
    <w:rsid w:val="008F49AB"/>
  </w:style>
  <w:style w:type="character" w:styleId="ab">
    <w:name w:val="Hyperlink"/>
    <w:basedOn w:val="a0"/>
    <w:uiPriority w:val="99"/>
    <w:unhideWhenUsed/>
    <w:rsid w:val="008F49AB"/>
    <w:rPr>
      <w:color w:val="0000FF"/>
      <w:u w:val="single"/>
    </w:rPr>
  </w:style>
  <w:style w:type="character" w:customStyle="1" w:styleId="0pt">
    <w:name w:val="Основной текст + Интервал 0 pt"/>
    <w:basedOn w:val="a0"/>
    <w:rsid w:val="008F49AB"/>
    <w:rPr>
      <w:rFonts w:ascii="Times New Roman" w:hAnsi="Times New Roman" w:cs="Times New Roman"/>
      <w:color w:val="000000"/>
      <w:spacing w:val="1"/>
      <w:w w:val="100"/>
      <w:position w:val="0"/>
      <w:sz w:val="25"/>
      <w:szCs w:val="25"/>
      <w:u w:val="none"/>
      <w:shd w:val="clear" w:color="auto" w:fill="FFFFFF"/>
      <w:vertAlign w:val="baseline"/>
      <w:lang w:val="ru-RU"/>
    </w:rPr>
  </w:style>
  <w:style w:type="paragraph" w:styleId="ac">
    <w:name w:val="Normal (Web)"/>
    <w:basedOn w:val="a"/>
    <w:uiPriority w:val="99"/>
    <w:rsid w:val="008F49AB"/>
    <w:pPr>
      <w:spacing w:before="150" w:after="150" w:line="240" w:lineRule="auto"/>
    </w:pPr>
    <w:rPr>
      <w:rFonts w:ascii="Times New Roman" w:eastAsia="Times New Roman" w:hAnsi="Times New Roman" w:cs="Times New Roman"/>
      <w:sz w:val="24"/>
      <w:szCs w:val="24"/>
      <w:lang w:eastAsia="ru-RU"/>
    </w:rPr>
  </w:style>
  <w:style w:type="paragraph" w:styleId="ad">
    <w:name w:val="TOC Heading"/>
    <w:basedOn w:val="1"/>
    <w:next w:val="a"/>
    <w:uiPriority w:val="39"/>
    <w:unhideWhenUsed/>
    <w:qFormat/>
    <w:rsid w:val="008F49AB"/>
    <w:pPr>
      <w:spacing w:line="276" w:lineRule="auto"/>
      <w:outlineLvl w:val="9"/>
    </w:pPr>
  </w:style>
  <w:style w:type="paragraph" w:styleId="ae">
    <w:name w:val="Balloon Text"/>
    <w:basedOn w:val="a"/>
    <w:link w:val="af"/>
    <w:uiPriority w:val="99"/>
    <w:semiHidden/>
    <w:unhideWhenUsed/>
    <w:rsid w:val="008F49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49AB"/>
    <w:rPr>
      <w:rFonts w:ascii="Tahoma" w:hAnsi="Tahoma" w:cs="Tahoma"/>
      <w:sz w:val="16"/>
      <w:szCs w:val="16"/>
    </w:rPr>
  </w:style>
  <w:style w:type="paragraph" w:styleId="21">
    <w:name w:val="toc 2"/>
    <w:basedOn w:val="a"/>
    <w:next w:val="a"/>
    <w:autoRedefine/>
    <w:uiPriority w:val="39"/>
    <w:unhideWhenUsed/>
    <w:qFormat/>
    <w:rsid w:val="008F49AB"/>
    <w:pPr>
      <w:spacing w:after="100" w:line="276" w:lineRule="auto"/>
      <w:ind w:left="220"/>
    </w:pPr>
    <w:rPr>
      <w:rFonts w:eastAsiaTheme="minorEastAsia"/>
    </w:rPr>
  </w:style>
  <w:style w:type="paragraph" w:styleId="11">
    <w:name w:val="toc 1"/>
    <w:basedOn w:val="a"/>
    <w:next w:val="a"/>
    <w:autoRedefine/>
    <w:uiPriority w:val="39"/>
    <w:unhideWhenUsed/>
    <w:qFormat/>
    <w:rsid w:val="008F49AB"/>
    <w:pPr>
      <w:tabs>
        <w:tab w:val="left" w:pos="709"/>
        <w:tab w:val="right" w:leader="dot" w:pos="9346"/>
      </w:tabs>
      <w:spacing w:after="100" w:line="276" w:lineRule="auto"/>
    </w:pPr>
    <w:rPr>
      <w:rFonts w:eastAsiaTheme="minorEastAsia"/>
    </w:rPr>
  </w:style>
  <w:style w:type="paragraph" w:styleId="31">
    <w:name w:val="toc 3"/>
    <w:basedOn w:val="a"/>
    <w:next w:val="a"/>
    <w:autoRedefine/>
    <w:uiPriority w:val="39"/>
    <w:unhideWhenUsed/>
    <w:qFormat/>
    <w:rsid w:val="008F49AB"/>
    <w:pPr>
      <w:spacing w:after="100" w:line="276" w:lineRule="auto"/>
      <w:ind w:left="440"/>
    </w:pPr>
    <w:rPr>
      <w:rFonts w:eastAsiaTheme="minorEastAsia"/>
    </w:rPr>
  </w:style>
  <w:style w:type="character" w:styleId="af0">
    <w:name w:val="footnote reference"/>
    <w:uiPriority w:val="99"/>
    <w:rsid w:val="008F49AB"/>
    <w:rPr>
      <w:vertAlign w:val="superscript"/>
    </w:rPr>
  </w:style>
  <w:style w:type="paragraph" w:customStyle="1" w:styleId="14TexstOSNOVA1012">
    <w:name w:val="14TexstOSNOVA_10/12"/>
    <w:basedOn w:val="a"/>
    <w:uiPriority w:val="99"/>
    <w:rsid w:val="008F49A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1">
    <w:name w:val="footnote text"/>
    <w:aliases w:val="Основной текст с отступом1,Основной текст с отступом11,Body Text Indent,Знак1,Body Text Indent1"/>
    <w:basedOn w:val="a"/>
    <w:link w:val="af2"/>
    <w:rsid w:val="008F49AB"/>
    <w:pPr>
      <w:spacing w:after="0" w:line="240" w:lineRule="auto"/>
    </w:pPr>
    <w:rPr>
      <w:rFonts w:ascii="Calibri" w:eastAsia="Arial Unicode MS" w:hAnsi="Calibri" w:cs="Calibri"/>
      <w:color w:val="00000A"/>
      <w:kern w:val="1"/>
      <w:sz w:val="24"/>
      <w:szCs w:val="24"/>
      <w:lang w:eastAsia="ru-RU"/>
    </w:rPr>
  </w:style>
  <w:style w:type="character" w:customStyle="1" w:styleId="af2">
    <w:name w:val="Текст сноски Знак"/>
    <w:aliases w:val="Основной текст с отступом1 Знак,Основной текст с отступом11 Знак,Body Text Indent Знак,Знак1 Знак,Body Text Indent1 Знак"/>
    <w:basedOn w:val="a0"/>
    <w:link w:val="af1"/>
    <w:rsid w:val="008F49AB"/>
    <w:rPr>
      <w:rFonts w:ascii="Calibri" w:eastAsia="Arial Unicode MS" w:hAnsi="Calibri" w:cs="Calibri"/>
      <w:color w:val="00000A"/>
      <w:kern w:val="1"/>
      <w:sz w:val="24"/>
      <w:szCs w:val="24"/>
      <w:lang w:eastAsia="ru-RU"/>
    </w:rPr>
  </w:style>
  <w:style w:type="paragraph" w:customStyle="1" w:styleId="Standard">
    <w:name w:val="Standard"/>
    <w:link w:val="Standard1"/>
    <w:uiPriority w:val="99"/>
    <w:rsid w:val="008F49AB"/>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8F49AB"/>
    <w:rPr>
      <w:rFonts w:ascii="Arial" w:eastAsia="SimSun" w:hAnsi="Arial" w:cs="Mangal"/>
      <w:kern w:val="3"/>
      <w:sz w:val="24"/>
      <w:szCs w:val="24"/>
      <w:lang w:eastAsia="zh-CN" w:bidi="hi-IN"/>
    </w:rPr>
  </w:style>
  <w:style w:type="paragraph" w:customStyle="1" w:styleId="22">
    <w:name w:val="Абзац списка2"/>
    <w:basedOn w:val="a"/>
    <w:rsid w:val="008F49AB"/>
    <w:pPr>
      <w:suppressAutoHyphens/>
      <w:spacing w:after="0" w:line="360" w:lineRule="auto"/>
      <w:ind w:left="720"/>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152</Pages>
  <Words>48972</Words>
  <Characters>279143</Characters>
  <Application>Microsoft Office Word</Application>
  <DocSecurity>0</DocSecurity>
  <Lines>2326</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User</cp:lastModifiedBy>
  <cp:revision>4</cp:revision>
  <dcterms:created xsi:type="dcterms:W3CDTF">2019-09-15T19:57:00Z</dcterms:created>
  <dcterms:modified xsi:type="dcterms:W3CDTF">2019-09-19T16:53:00Z</dcterms:modified>
</cp:coreProperties>
</file>