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6A" w:rsidRDefault="0000406A" w:rsidP="0000406A">
      <w:r>
        <w:t>В этом году 16 февраля в нашем детском саду дети стали участниками праздника «Широкая масленица». Всю неделю дети с нетерпением ждали этот праздник, ведь они на нём не просто наблюдатели, а полноценные участниками. В детском саду в этот день с утра звучит веселая народная музыка, создавая настроение радости и веселья.</w:t>
      </w:r>
    </w:p>
    <w:p w:rsidR="0000406A" w:rsidRDefault="0000406A" w:rsidP="0000406A">
      <w:r>
        <w:t>Проводились  русские народные игры: «Ручеек», «Летает – не летает», «Гори, гори ясно» и другие. В заключение праздника дети с аппетитом уплетали блины.</w:t>
      </w:r>
    </w:p>
    <w:p w:rsidR="0000406A" w:rsidRDefault="0000406A" w:rsidP="0000406A">
      <w:r>
        <w:t xml:space="preserve"> Представление закончено</w:t>
      </w:r>
      <w:proofErr w:type="gramStart"/>
      <w:r>
        <w:t>…  Н</w:t>
      </w:r>
      <w:proofErr w:type="gramEnd"/>
      <w:r>
        <w:t>о чувство радости останется у детей надолго.</w:t>
      </w:r>
    </w:p>
    <w:p w:rsidR="0000406A" w:rsidRDefault="0000406A"/>
    <w:p w:rsidR="0000406A" w:rsidRDefault="0000406A">
      <w:r>
        <w:t xml:space="preserve"> </w:t>
      </w:r>
      <w:r>
        <w:rPr>
          <w:noProof/>
        </w:rPr>
        <w:drawing>
          <wp:inline distT="0" distB="0" distL="0" distR="0">
            <wp:extent cx="3781425" cy="3990975"/>
            <wp:effectExtent l="19050" t="0" r="9525" b="0"/>
            <wp:docPr id="1" name="Рисунок 1" descr="C:\Users\Детский сад\Desktop\Новая папка (2)\IMG-00bc041b6483ff485e5d5f5d32c9ea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Новая папка (2)\IMG-00bc041b6483ff485e5d5f5d32c9ea95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6A" w:rsidRDefault="0000406A">
      <w:r>
        <w:rPr>
          <w:noProof/>
        </w:rPr>
        <w:lastRenderedPageBreak/>
        <w:drawing>
          <wp:inline distT="0" distB="0" distL="0" distR="0">
            <wp:extent cx="5940425" cy="3573537"/>
            <wp:effectExtent l="19050" t="0" r="3175" b="0"/>
            <wp:docPr id="2" name="Рисунок 2" descr="C:\Users\Детский сад\Desktop\Новая папка (2)\IMG-113a4201a31ec54f5a740d222bfc49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Новая папка (2)\IMG-113a4201a31ec54f5a740d222bfc498e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6A" w:rsidRDefault="0000406A">
      <w:r>
        <w:rPr>
          <w:noProof/>
        </w:rPr>
        <w:drawing>
          <wp:inline distT="0" distB="0" distL="0" distR="0">
            <wp:extent cx="3733800" cy="5343525"/>
            <wp:effectExtent l="19050" t="0" r="0" b="0"/>
            <wp:docPr id="3" name="Рисунок 3" descr="C:\Users\Детский сад\Desktop\Новая папка (2)\IMG-c265cbc0bf61863a5c8e4705ba3596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Новая папка (2)\IMG-c265cbc0bf61863a5c8e4705ba3596e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6A" w:rsidRDefault="0000406A">
      <w:r>
        <w:rPr>
          <w:noProof/>
        </w:rPr>
        <w:lastRenderedPageBreak/>
        <w:drawing>
          <wp:inline distT="0" distB="0" distL="0" distR="0">
            <wp:extent cx="4171950" cy="7000875"/>
            <wp:effectExtent l="19050" t="0" r="0" b="0"/>
            <wp:docPr id="4" name="Рисунок 4" descr="C:\Users\Детский сад\Desktop\Новая папка (2)\IMG-50c3d9d9b78207f3055d7ee27598b2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Новая папка (2)\IMG-50c3d9d9b78207f3055d7ee27598b24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06A" w:rsidRDefault="0000406A"/>
    <w:sectPr w:rsidR="000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06A"/>
    <w:rsid w:val="000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2018-02-21T06:27:00Z</dcterms:created>
  <dcterms:modified xsi:type="dcterms:W3CDTF">2018-02-21T06:37:00Z</dcterms:modified>
</cp:coreProperties>
</file>