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14" w:rsidRPr="003F408C" w:rsidRDefault="005B3F14" w:rsidP="003F408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F408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Утверждаю: </w:t>
      </w:r>
      <w:r w:rsidR="003F408C" w:rsidRPr="003F408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_______________                   </w:t>
      </w:r>
      <w:r w:rsidR="003F408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</w:t>
      </w:r>
      <w:r w:rsidRPr="003F408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Принято:</w:t>
      </w:r>
    </w:p>
    <w:p w:rsidR="005B3F14" w:rsidRPr="003F408C" w:rsidRDefault="003F408C" w:rsidP="003F408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F408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Директор школы Плесовских И. Г.</w:t>
      </w:r>
      <w:r w:rsidR="005B3F14" w:rsidRPr="003F408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</w:t>
      </w:r>
      <w:r w:rsidRPr="003F408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</w:t>
      </w:r>
      <w:r w:rsidR="005B3F14" w:rsidRPr="003F408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педагогическом совете</w:t>
      </w:r>
    </w:p>
    <w:p w:rsidR="003F408C" w:rsidRPr="003F408C" w:rsidRDefault="003F408C" w:rsidP="003F408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F408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Приказ №_____                                                  Протокол №_____</w:t>
      </w:r>
    </w:p>
    <w:p w:rsidR="003F408C" w:rsidRPr="003F408C" w:rsidRDefault="003F408C" w:rsidP="003F408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F408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от________________                                          от ________________</w:t>
      </w:r>
    </w:p>
    <w:p w:rsidR="005B3F14" w:rsidRDefault="005B3F14" w:rsidP="005B3F14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5B3F14" w:rsidRDefault="005B3F14" w:rsidP="005B3F14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F408C" w:rsidRDefault="003F408C" w:rsidP="005B3F14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F408C" w:rsidRDefault="003F408C" w:rsidP="005B3F14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F408C" w:rsidRDefault="003F408C" w:rsidP="005B3F14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F408C" w:rsidRDefault="003F408C" w:rsidP="005B3F14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F408C" w:rsidRDefault="003F408C" w:rsidP="005B3F14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F408C" w:rsidRDefault="003F408C" w:rsidP="005B3F14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F408C" w:rsidRDefault="003F408C" w:rsidP="005B3F14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F408C" w:rsidRDefault="003F408C" w:rsidP="005B3F14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F408C" w:rsidRDefault="003F408C" w:rsidP="005B3F14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F408C" w:rsidRPr="003F408C" w:rsidRDefault="003F408C" w:rsidP="003F408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</w:pPr>
      <w:r w:rsidRPr="003F408C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Положение</w:t>
      </w:r>
    </w:p>
    <w:p w:rsidR="003F408C" w:rsidRPr="003F408C" w:rsidRDefault="003F408C" w:rsidP="003F408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</w:pPr>
      <w:r w:rsidRPr="003F408C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о постановке обучающихся и семей</w:t>
      </w:r>
    </w:p>
    <w:p w:rsidR="003F408C" w:rsidRPr="003F408C" w:rsidRDefault="003F408C" w:rsidP="003F408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</w:pPr>
      <w:r w:rsidRPr="003F408C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на внутришкольный учет</w:t>
      </w:r>
    </w:p>
    <w:p w:rsidR="003F408C" w:rsidRDefault="003F408C" w:rsidP="005B3F14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F408C" w:rsidRDefault="003F408C" w:rsidP="005B3F14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F408C" w:rsidRDefault="003F408C" w:rsidP="005B3F14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F408C" w:rsidRDefault="003F408C" w:rsidP="005B3F14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F408C" w:rsidRDefault="003F408C" w:rsidP="005B3F14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F408C" w:rsidRDefault="003F408C" w:rsidP="005B3F14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F408C" w:rsidRDefault="003F408C" w:rsidP="005B3F14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F408C" w:rsidRDefault="003F408C" w:rsidP="005B3F14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F408C" w:rsidRDefault="003F408C" w:rsidP="005B3F14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F408C" w:rsidRDefault="003F408C" w:rsidP="005B3F14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F408C" w:rsidRDefault="003F408C" w:rsidP="005B3F14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F408C" w:rsidRDefault="003F408C" w:rsidP="005B3F14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F408C" w:rsidRDefault="003F408C" w:rsidP="005B3F14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F408C" w:rsidRDefault="003F408C" w:rsidP="005B3F14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F408C" w:rsidRDefault="003F408C" w:rsidP="005B3F14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F408C" w:rsidRDefault="003F408C" w:rsidP="005B3F14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F408C" w:rsidRDefault="003F408C" w:rsidP="005B3F14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F408C" w:rsidRDefault="003F408C" w:rsidP="005B3F14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F408C" w:rsidRDefault="003F408C" w:rsidP="005B3F14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F408C" w:rsidRDefault="003F408C" w:rsidP="005B3F14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F408C" w:rsidRDefault="003F408C" w:rsidP="005B3F14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F408C" w:rsidRDefault="003F408C" w:rsidP="005B3F14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F408C" w:rsidRDefault="003F408C" w:rsidP="005B3F14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F408C" w:rsidRDefault="003F408C" w:rsidP="005B3F14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F408C" w:rsidRDefault="003F408C" w:rsidP="005B3F14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B3F14" w:rsidRPr="005B3F14" w:rsidRDefault="005B3F14" w:rsidP="003F40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F14" w:rsidRPr="005B3F14" w:rsidRDefault="005B3F14" w:rsidP="005B3F14">
      <w:pPr>
        <w:pStyle w:val="a3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B3F1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Общие положения</w:t>
      </w:r>
    </w:p>
    <w:p w:rsidR="005B3F14" w:rsidRPr="005B3F14" w:rsidRDefault="005B3F14" w:rsidP="005B3F14">
      <w:pPr>
        <w:suppressAutoHyphens/>
        <w:spacing w:after="0" w:line="240" w:lineRule="auto"/>
        <w:ind w:left="108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F14" w:rsidRPr="005B3F14" w:rsidRDefault="005B3F14" w:rsidP="005B3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F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Настоящее положение разработано в соответствии с Конвенцией ООН о правах ребенка, Конституцией РФ, Законом РФ от 24.06.1999 № 120-ФЗ «Об основах системы профилактики безнадзорности и правонарушений несовершеннолетних», Законом РФ от 29.12.2012 № 273-ФЗ, Законом РФ от 24.07.1998 № 124-ФЗ «Об основных гарантиях прав ребёнка в Российской Федерации», Семейным кодексом РФ, Законом Тюменской области «О системе профилактики безнадзорности и правонарушений несовершеннолетних и защиты их прав» от 06.10.2000 № 205, Уставом МАОУ Шишкинская СОШ (далее общеобразовательная организация, ОО).</w:t>
      </w:r>
    </w:p>
    <w:p w:rsidR="005B3F14" w:rsidRPr="005B3F14" w:rsidRDefault="005B3F14" w:rsidP="005B3F1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3F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Настоящее Положение направлено на реализацию комплекса мероприятий по профилактике асоциального поведения детей и </w:t>
      </w:r>
      <w:bookmarkStart w:id="0" w:name="_GoBack"/>
      <w:bookmarkEnd w:id="0"/>
      <w:r w:rsidRPr="005B3F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подростков, регламентацию порядка постановки на внутришкольный учёт и снятия с учёта обучающихся и их семей, учета обучающихся общеобразовательной организации, находящихся в социально опасном положении, требующих дополнительного педагогического и социального внимания и нуждающихся в индивидуальной профилактической работе. </w:t>
      </w:r>
    </w:p>
    <w:p w:rsidR="005B3F14" w:rsidRPr="005B3F14" w:rsidRDefault="005B3F14" w:rsidP="005B3F1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3F14">
        <w:rPr>
          <w:rFonts w:ascii="Times New Roman" w:eastAsia="Times New Roman" w:hAnsi="Times New Roman" w:cs="Times New Roman"/>
          <w:sz w:val="28"/>
          <w:szCs w:val="28"/>
          <w:lang w:eastAsia="ar-SA"/>
        </w:rPr>
        <w:t>1.3. В Положении применяются следующие понятия:</w:t>
      </w:r>
    </w:p>
    <w:p w:rsidR="005B3F14" w:rsidRPr="005B3F14" w:rsidRDefault="005B3F14" w:rsidP="005B3F1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3F1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Профилактика безнадзорности и правонарушений обучающихся</w:t>
      </w:r>
      <w:r w:rsidRPr="005B3F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система социальных, правовых и педагогических мер, направленных на выявление и устранение причин и условий, способствующих безнадзорности, правонарушениям, антиобщественным действиям обучающихся, осуществляемых в совокупности с индивидуальной профилактической работой с обучающимися и семьями, находящимися в социально опасном положении.</w:t>
      </w:r>
    </w:p>
    <w:p w:rsidR="005B3F14" w:rsidRPr="005B3F14" w:rsidRDefault="005B3F14" w:rsidP="005B3F1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1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Антиобщественные действия</w:t>
      </w:r>
      <w:bookmarkStart w:id="1" w:name="sub_105"/>
      <w:bookmarkEnd w:id="1"/>
      <w:r w:rsidRPr="005B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занятии проституцией, бродяжничеством или попрошайничеством, а также иные действия, нарушающие права и законные интересы других лиц.</w:t>
      </w:r>
    </w:p>
    <w:p w:rsidR="005B3F14" w:rsidRPr="005B3F14" w:rsidRDefault="005B3F14" w:rsidP="005B3F1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3F1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Индивидуальная профилактическая работа</w:t>
      </w:r>
      <w:r w:rsidRPr="005B3F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деятельность по своевременному выявлению обучающихся и семей, находящихся в социально опасном положении, а также их социально-педагогической реабилитации и (или) предупреждению совершения ими правонарушений и антиобщественных деяний.</w:t>
      </w:r>
    </w:p>
    <w:p w:rsidR="005B3F14" w:rsidRPr="005B3F14" w:rsidRDefault="005B3F14" w:rsidP="005B3F1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3F1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Несовершеннолетний, находящийся в социально опасном положении</w:t>
      </w:r>
      <w:r w:rsidRPr="005B3F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обучающийся образовательного учреждения, который, вследствие безнадзорности или беспризорности,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деяния.</w:t>
      </w:r>
    </w:p>
    <w:p w:rsidR="005B3F14" w:rsidRPr="005B3F14" w:rsidRDefault="005B3F14" w:rsidP="005B3F1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3F1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lastRenderedPageBreak/>
        <w:t>Семья, находящаяся в социально опасном положении</w:t>
      </w:r>
      <w:r w:rsidRPr="005B3F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семья, имеющая обучающегося, находящегося в социально опасном положении, а также семья, где родители (законные представители) обучающегося не исполняют своих обязанностей по его воспитанию, обучению и (или) содержанию и (или) отрицательно влияют на его поведение либо жестоко обращаются с ним.</w:t>
      </w:r>
    </w:p>
    <w:p w:rsidR="005B3F14" w:rsidRPr="005B3F14" w:rsidRDefault="005B3F14" w:rsidP="005B3F1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3F1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Учет в общеобразовательной организации обучающихся и семей, находящихся в социально опасном положении </w:t>
      </w:r>
      <w:r w:rsidRPr="005B3F14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- внутришкольный учет) - система индивидуальных профилактических мероприятий, осуществляемая общеобразовательной организацией в отношении обучающегося и семей, находящихся в социально опасном положении, которая направлена на</w:t>
      </w:r>
    </w:p>
    <w:p w:rsidR="005B3F14" w:rsidRPr="005B3F14" w:rsidRDefault="005B3F14" w:rsidP="005B3F1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3F14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предупреждение безнадзорности, правонарушений и других негативных проявлений в среде обучающихся;</w:t>
      </w:r>
    </w:p>
    <w:p w:rsidR="005B3F14" w:rsidRPr="005B3F14" w:rsidRDefault="005B3F14" w:rsidP="005B3F1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3F14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выявление и устранение причин и условий, способствующих безнадзорности и правонарушениям обучающихся;</w:t>
      </w:r>
    </w:p>
    <w:p w:rsidR="005B3F14" w:rsidRPr="005B3F14" w:rsidRDefault="005B3F14" w:rsidP="005B3F1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3F14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социально-педагогическую реабилитацию обучающихся и семей, находящихся в социально опасном положении.</w:t>
      </w:r>
    </w:p>
    <w:p w:rsidR="005B3F14" w:rsidRPr="005B3F14" w:rsidRDefault="005B3F14" w:rsidP="005B3F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F14" w:rsidRPr="005B3F14" w:rsidRDefault="005B3F14" w:rsidP="005B3F14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B3F1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Основания и порядок постановки на внутришкольный учёт</w:t>
      </w:r>
    </w:p>
    <w:p w:rsidR="005B3F14" w:rsidRPr="005B3F14" w:rsidRDefault="005B3F14" w:rsidP="005B3F1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F14" w:rsidRPr="005B3F14" w:rsidRDefault="005B3F14" w:rsidP="005B3F1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3F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2.1. Внутришкольный учёт ведётся с целью своевременного выявления обучающихся и семей, находящихся в социально опасном положении, и организации индивидуальной профилактической работы. </w:t>
      </w:r>
    </w:p>
    <w:p w:rsidR="005B3F14" w:rsidRPr="005B3F14" w:rsidRDefault="005B3F14" w:rsidP="005B3F1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3F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2.2.</w:t>
      </w:r>
      <w:r w:rsidRPr="005B3F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соответствии со </w:t>
      </w:r>
      <w:r w:rsidRPr="005B3F14">
        <w:rPr>
          <w:rFonts w:ascii="Times New Roman" w:eastAsia="Times New Roman" w:hAnsi="Times New Roman" w:cs="Times New Roman"/>
          <w:sz w:val="28"/>
          <w:szCs w:val="28"/>
          <w:lang w:eastAsia="ar-SA"/>
        </w:rPr>
        <w:t>ст. 5, 6, 14 Федерального Закона «Об основах системы профилактики безнадзорности и правонарушений несовершеннолетних» на внутришкольный учет ставятся</w:t>
      </w:r>
    </w:p>
    <w:p w:rsidR="005B3F14" w:rsidRPr="005B3F14" w:rsidRDefault="005B3F14" w:rsidP="005B3F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3F14">
        <w:rPr>
          <w:rFonts w:ascii="Times New Roman" w:eastAsia="Times New Roman" w:hAnsi="Times New Roman" w:cs="Times New Roman"/>
          <w:sz w:val="28"/>
          <w:szCs w:val="28"/>
          <w:lang w:eastAsia="ar-SA"/>
        </w:rPr>
        <w:t>2.2.1.</w:t>
      </w:r>
      <w:r w:rsidRPr="005B3F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Обучающиеся</w:t>
      </w:r>
      <w:r w:rsidRPr="005B3F1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B3F14" w:rsidRPr="005B3F14" w:rsidRDefault="005B3F14" w:rsidP="005B3F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3F14">
        <w:rPr>
          <w:rFonts w:ascii="Times New Roman" w:eastAsia="Times New Roman" w:hAnsi="Times New Roman" w:cs="Times New Roman"/>
          <w:sz w:val="28"/>
          <w:szCs w:val="28"/>
          <w:lang w:eastAsia="ar-SA"/>
        </w:rPr>
        <w:t>- непосещающие или систематически пропускающие занятия без уважительных причин;</w:t>
      </w:r>
    </w:p>
    <w:p w:rsidR="005B3F14" w:rsidRPr="005B3F14" w:rsidRDefault="005B3F14" w:rsidP="005B3F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B3F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неуспевающие или оставленные по неуважительным причинам  на повторный курс обучения</w:t>
      </w:r>
      <w:r w:rsidRPr="005B3F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F14" w:rsidRPr="005B3F14" w:rsidRDefault="005B3F14" w:rsidP="005B3F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B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нарушающие устав общеобразовательной организации и Правила поведения обучающихся;</w:t>
      </w:r>
    </w:p>
    <w:p w:rsidR="005B3F14" w:rsidRPr="005B3F14" w:rsidRDefault="005B3F14" w:rsidP="005B3F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3F14">
        <w:rPr>
          <w:rFonts w:ascii="Times New Roman" w:eastAsia="Times New Roman" w:hAnsi="Times New Roman" w:cs="Times New Roman"/>
          <w:sz w:val="28"/>
          <w:szCs w:val="28"/>
          <w:lang w:eastAsia="ar-SA"/>
        </w:rPr>
        <w:t>- занимающиеся бродяжничеством и попрошайничеством;</w:t>
      </w:r>
    </w:p>
    <w:p w:rsidR="005B3F14" w:rsidRPr="005B3F14" w:rsidRDefault="005B3F14" w:rsidP="005B3F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3F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замеченные в употреблении  алкоголя, наркотических средств, психоактивных веществ;</w:t>
      </w:r>
    </w:p>
    <w:p w:rsidR="005B3F14" w:rsidRPr="005B3F14" w:rsidRDefault="005B3F14" w:rsidP="005B3F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3F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причисляющие себя к неформальным объединениям и организациям антиобщественной направленности;</w:t>
      </w:r>
    </w:p>
    <w:p w:rsidR="005B3F14" w:rsidRPr="005B3F14" w:rsidRDefault="005B3F14" w:rsidP="005B3F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совершившие противоправные действия (преступления, общественно опасные деяния и правонарушения)</w:t>
      </w:r>
      <w:r w:rsidRPr="005B3F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F14" w:rsidRPr="005B3F14" w:rsidRDefault="005B3F14" w:rsidP="005B3F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1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возвратившиеся из специальных учебно-воспитательных учреждений закрытого типа, воспитательных колоний;</w:t>
      </w:r>
    </w:p>
    <w:p w:rsidR="005B3F14" w:rsidRPr="005B3F14" w:rsidRDefault="005B3F14" w:rsidP="005B3F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5B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состоящие на  учете в  подразделении по делам несовершеннолетних ОВД и  комиссии по делам несовершеннолетних и защите их прав, областном </w:t>
      </w:r>
      <w:r w:rsidRPr="005B3F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межведомственном банке данных несовершеннолетних и семей «группы особого внимания».</w:t>
      </w:r>
    </w:p>
    <w:p w:rsidR="005B3F14" w:rsidRPr="005B3F14" w:rsidRDefault="005B3F14" w:rsidP="005B3F1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3F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2.2.2.  Постановка на внутришкольный учёт осуществляется по совместному </w:t>
      </w:r>
      <w:r w:rsidRPr="005B3F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представлению заместителя директора по воспитательной работе, </w:t>
      </w:r>
      <w:r w:rsidRPr="005B3F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социального педагога, классного руководителя (воспитателя) </w:t>
      </w:r>
      <w:r w:rsidRPr="005B3F1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  <w:t>и инспектора по охране детства, закрепленного за общеобразовательной организацией</w:t>
      </w:r>
      <w:r w:rsidRPr="005B3F1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</w:t>
      </w:r>
      <w:r w:rsidRPr="005B3F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представлении должны быть обоснованы причины постановки обучающегося на  внутришкольный учет, его характеристика.</w:t>
      </w:r>
    </w:p>
    <w:p w:rsidR="003F408C" w:rsidRPr="005B3F14" w:rsidRDefault="005B3F14" w:rsidP="003F408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3F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2.2.3. </w:t>
      </w:r>
      <w:r w:rsidRPr="005B3F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 о постановке на внутришкольный учёт или снятии с учёта принимается Советом профилактики и </w:t>
      </w:r>
      <w:r w:rsidRPr="005B3F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5B3F14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формляется приказом руководителя общеобразовательной организации.</w:t>
      </w:r>
    </w:p>
    <w:p w:rsidR="005B3F14" w:rsidRPr="005B3F14" w:rsidRDefault="005B3F14" w:rsidP="005B3F1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3F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2.2.4. </w:t>
      </w:r>
      <w:r w:rsidRPr="005B3F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Семьи, в которых родители (законные представители)</w:t>
      </w:r>
    </w:p>
    <w:p w:rsidR="005B3F14" w:rsidRPr="005B3F14" w:rsidRDefault="005B3F14" w:rsidP="005B3F14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3F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не исполняют обязанностей по воспитанию, обучению и (или) содержанию своих детей;</w:t>
      </w:r>
    </w:p>
    <w:p w:rsidR="005B3F14" w:rsidRPr="005B3F14" w:rsidRDefault="005B3F14" w:rsidP="005B3F14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3F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злоупотребляют наркотиками и спиртными напитками;</w:t>
      </w:r>
    </w:p>
    <w:p w:rsidR="005B3F14" w:rsidRPr="005B3F14" w:rsidRDefault="005B3F14" w:rsidP="005B3F14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3F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отрицательно влияют на  поведение несовершеннолетних,  вовлекают   их в противоправные действия (преступления, бродяжничество, попрошайничество, проституцию, распространение и употребление наркотиков, спиртных напитков т.д.);</w:t>
      </w:r>
    </w:p>
    <w:p w:rsidR="005B3F14" w:rsidRPr="005B3F14" w:rsidRDefault="005B3F14" w:rsidP="005B3F14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3F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допускают в отношении своих детей  жестокое обращение и насилие.</w:t>
      </w:r>
    </w:p>
    <w:p w:rsidR="005B3F14" w:rsidRPr="005B3F14" w:rsidRDefault="005B3F14" w:rsidP="005B3F1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2.2.5. На  </w:t>
      </w:r>
      <w:r w:rsidRPr="005B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внутришкольный</w:t>
      </w:r>
      <w:r w:rsidRPr="005B3F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учет ставятся семьи,  имеющие детей, находящихся в социально опасном положении и  состоящих на учете в общеобразовательной организации, а также семьи, состоящие на учете в органах внутренних дел, социальной защиты населения, комиссии по делам несовершеннолетних и защите их прав,</w:t>
      </w:r>
      <w:r w:rsidRPr="005B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областном межведомственном банке данных несовершеннолетних и семей «группы особого внимания».</w:t>
      </w:r>
    </w:p>
    <w:p w:rsidR="005B3F14" w:rsidRPr="005B3F14" w:rsidRDefault="005B3F14" w:rsidP="005B3F14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F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2.2.6. Постановка семьи на </w:t>
      </w:r>
      <w:r w:rsidRPr="005B3F1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r w:rsidRPr="005B3F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учет осуществляется  решением Совета профилактики общеобразовательной организации  на основании   совместного представления заместителя директора  по воспитательной работе и социального педагога, классного руководителя (воспитателя) </w:t>
      </w:r>
      <w:r w:rsidRPr="005B3F1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и инспектора по охране детства.</w:t>
      </w:r>
      <w:r w:rsidRPr="005B3F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необходимости к представлению приобщается информация о семье из  органов внутренних дел, социальной защиты населения, опеки и попечительства,  комиссии по делам несовершеннолетних и защите их прав. </w:t>
      </w:r>
      <w:r w:rsidRPr="005B3F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представлении  должны быть обоснованы причины постановки  семьи на внутришкольный  учет,  акт обследования материально-жилищных условий.</w:t>
      </w:r>
    </w:p>
    <w:p w:rsidR="005B3F14" w:rsidRPr="005B3F14" w:rsidRDefault="005B3F14" w:rsidP="005B3F1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</w:p>
    <w:p w:rsidR="005B3F14" w:rsidRPr="005B3F14" w:rsidRDefault="005B3F14" w:rsidP="005B3F14">
      <w:pPr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B3F1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Основания и порядок снятия обучающихся </w:t>
      </w:r>
    </w:p>
    <w:p w:rsidR="005B3F14" w:rsidRPr="005B3F14" w:rsidRDefault="005B3F14" w:rsidP="005B3F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B3F1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 родителей (законных представителей) с внутришкольного учёта</w:t>
      </w:r>
    </w:p>
    <w:p w:rsidR="005B3F14" w:rsidRPr="005B3F14" w:rsidRDefault="005B3F14" w:rsidP="005B3F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F14" w:rsidRPr="005B3F14" w:rsidRDefault="005B3F14" w:rsidP="005B3F14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5B3F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 Снятие несовершеннолетнего и (или) семьи с внутришкольного учёта осуществляется </w:t>
      </w:r>
      <w:r w:rsidRPr="005B3F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решению </w:t>
      </w:r>
      <w:r w:rsidRPr="005B3F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профилактики </w:t>
      </w:r>
      <w:r w:rsidRPr="005B3F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общеобразовательной организации на основании совместного представления  заместителя директора по воспитательной работе и социального педагога, </w:t>
      </w:r>
      <w:r w:rsidRPr="005B3F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классного руководителя (воспитателя), </w:t>
      </w:r>
      <w:r w:rsidRPr="005B3F1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инспектора по охране детства,</w:t>
      </w:r>
      <w:r w:rsidRPr="005B3F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 также при необходимости соответствующей информации  из подразделения по делам несовершеннолетних, органов социальной защиты населения о позитивных</w:t>
      </w:r>
      <w:r w:rsidRPr="005B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изменениях обстоятельств  жизни обучающегося или семьи п</w:t>
      </w:r>
      <w:r w:rsidRPr="005B3F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 наличии стабильных </w:t>
      </w:r>
      <w:r w:rsidRPr="005B3F1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ar-SA"/>
        </w:rPr>
        <w:t xml:space="preserve">(на протяжении от полугода до года, при необходимости – на более длительный срок) </w:t>
      </w:r>
      <w:r w:rsidRPr="005B3F1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  <w:t xml:space="preserve">положительных </w:t>
      </w:r>
      <w:r w:rsidRPr="005B3F1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ar-SA"/>
        </w:rPr>
        <w:t xml:space="preserve">изменений в учебе, поведении и взаимоотношениях с окружающими, положительных </w:t>
      </w:r>
      <w:r w:rsidRPr="005B3F1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  <w:t>результатов индивидуальной профилактической работы.</w:t>
      </w:r>
    </w:p>
    <w:p w:rsidR="005B3F14" w:rsidRPr="005B3F14" w:rsidRDefault="005B3F14" w:rsidP="005B3F14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 внутришкольного учета также  снимаются  обучающиеся</w:t>
      </w:r>
    </w:p>
    <w:p w:rsidR="005B3F14" w:rsidRPr="005B3F14" w:rsidRDefault="005B3F14" w:rsidP="005B3F14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B3F1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- окончившие общеобразовательную организацию;</w:t>
      </w:r>
    </w:p>
    <w:p w:rsidR="005B3F14" w:rsidRPr="005B3F14" w:rsidRDefault="005B3F14" w:rsidP="005B3F14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B3F1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- сменившие место жительство или перешедшие в другую общеобразовательную организацию;</w:t>
      </w:r>
    </w:p>
    <w:p w:rsidR="005B3F14" w:rsidRPr="005B3F14" w:rsidRDefault="005B3F14" w:rsidP="005B3F14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B3F1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- направленные в специальное учебно-воспитательное учреждение.</w:t>
      </w:r>
    </w:p>
    <w:p w:rsidR="005B3F14" w:rsidRPr="005B3F14" w:rsidRDefault="005B3F14" w:rsidP="005B3F14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Pr="005B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 внутришкольного учета снимаются обучающиеся </w:t>
      </w:r>
      <w:r w:rsidRPr="005B3F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другим, не указанным выше, объективным причинам.</w:t>
      </w:r>
    </w:p>
    <w:p w:rsidR="005B3F14" w:rsidRPr="005B3F14" w:rsidRDefault="005B3F14" w:rsidP="005B3F14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F14" w:rsidRPr="005B3F14" w:rsidRDefault="005B3F14" w:rsidP="005B3F1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3F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3.2. Решение Совета профилактики о снятии обучающегося с внутришкольного учета  оформляется приказом руководителя </w:t>
      </w:r>
      <w:r w:rsidRPr="005B3F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 организации</w:t>
      </w:r>
      <w:r w:rsidRPr="005B3F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5B3F14" w:rsidRPr="005B3F14" w:rsidRDefault="005B3F14" w:rsidP="005B3F1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B3F14" w:rsidRPr="005B3F14" w:rsidRDefault="005B3F14" w:rsidP="005B3F14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B3F1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4. Оказание индивидуальной помощи несовершеннолетним, состоящим на внутришкольном учёте.</w:t>
      </w:r>
    </w:p>
    <w:p w:rsidR="005B3F14" w:rsidRPr="005B3F14" w:rsidRDefault="005B3F14" w:rsidP="005B3F14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B3F14" w:rsidRPr="005B3F14" w:rsidRDefault="005B3F14" w:rsidP="005B3F1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3F14">
        <w:rPr>
          <w:rFonts w:ascii="Times New Roman" w:eastAsia="Times New Roman" w:hAnsi="Times New Roman" w:cs="Times New Roman"/>
          <w:sz w:val="28"/>
          <w:szCs w:val="28"/>
          <w:lang w:eastAsia="ar-SA"/>
        </w:rPr>
        <w:t>4.1. Индивидуальная профилактическая работа в отношении несовершеннолетних, их родителей (законных представителей) проводится</w:t>
      </w:r>
    </w:p>
    <w:p w:rsidR="005B3F14" w:rsidRPr="005B3F14" w:rsidRDefault="005B3F14" w:rsidP="005B3F1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3F14">
        <w:rPr>
          <w:rFonts w:ascii="Times New Roman" w:eastAsia="Times New Roman" w:hAnsi="Times New Roman" w:cs="Times New Roman"/>
          <w:sz w:val="28"/>
          <w:szCs w:val="28"/>
          <w:lang w:eastAsia="ar-SA"/>
        </w:rPr>
        <w:t>- в соответствии со ст.14 федерального закона «Об основах системы профилактики безнадзорности и правонарушений»;</w:t>
      </w:r>
    </w:p>
    <w:p w:rsidR="005B3F14" w:rsidRPr="005B3F14" w:rsidRDefault="005B3F14" w:rsidP="005B3F1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3F14">
        <w:rPr>
          <w:rFonts w:ascii="Times New Roman" w:eastAsia="Times New Roman" w:hAnsi="Times New Roman" w:cs="Times New Roman"/>
          <w:sz w:val="28"/>
          <w:szCs w:val="28"/>
          <w:lang w:eastAsia="ar-SA"/>
        </w:rPr>
        <w:t>- в сроки, необходимые для оказания социальной и иной помощи несовершеннолетним, или до устранения причин и условий, способствовавших безнадзорности, правонарушениям или антиобщественным действиям несовершеннолетних, или наступления других обстоятельств, предусмотренных законодательством Российской Федерации;</w:t>
      </w:r>
    </w:p>
    <w:p w:rsidR="005B3F14" w:rsidRPr="005B3F14" w:rsidRDefault="005B3F14" w:rsidP="005B3F1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3F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 соответствии с планом индивидуальной профилактической работы. </w:t>
      </w:r>
    </w:p>
    <w:p w:rsidR="005B3F14" w:rsidRPr="005B3F14" w:rsidRDefault="005B3F14" w:rsidP="005B3F1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5B3F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4.2. </w:t>
      </w:r>
      <w:r w:rsidRPr="005B3F1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Планы индивидуальной профилактической работы разрабатываются социальным педагогом совместно с классным руководителем, педагогом-психологом, наставником (общественным воспитателем),</w:t>
      </w:r>
      <w:r w:rsidRPr="005B3F1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с  участием инспекторов по охране детства, сотрудников подразделений по делам несовершеннолетних и у</w:t>
      </w:r>
      <w:r w:rsidR="003F408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тверждаются  директором </w:t>
      </w:r>
      <w:r w:rsidRPr="005B3F1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Pr="005B3F1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общеобразовательной организации</w:t>
      </w:r>
      <w:r w:rsidRPr="005B3F1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.</w:t>
      </w:r>
    </w:p>
    <w:p w:rsidR="005B3F14" w:rsidRPr="005B3F14" w:rsidRDefault="005B3F14" w:rsidP="005B3F1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5B3F1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4.3. В случае отсутствия позитивных изменений Совет профилактики  обращается с ходатайством о постановке на другие виды учета в  другие органы системы профилактики  в отношении подростка и его родителей (законных представителей).</w:t>
      </w:r>
    </w:p>
    <w:p w:rsidR="005B3F14" w:rsidRPr="005B3F14" w:rsidRDefault="005B3F14" w:rsidP="005B3F1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F14" w:rsidRPr="005B3F14" w:rsidRDefault="005B3F14" w:rsidP="003F4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3F1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5. Контроль за выполнением Положения</w:t>
      </w:r>
      <w:r w:rsidR="003F408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5B3F1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постановке обучающихся и семей</w:t>
      </w:r>
      <w:r w:rsidR="003F40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B3F1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 внутришкольный учет</w:t>
      </w:r>
    </w:p>
    <w:p w:rsidR="005B3F14" w:rsidRPr="005B3F14" w:rsidRDefault="005B3F14" w:rsidP="005B3F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F14" w:rsidRPr="005B3F14" w:rsidRDefault="005B3F14" w:rsidP="005B3F1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F14">
        <w:rPr>
          <w:rFonts w:ascii="Times New Roman" w:eastAsia="Times New Roman" w:hAnsi="Times New Roman" w:cs="Times New Roman"/>
          <w:sz w:val="28"/>
          <w:szCs w:val="28"/>
          <w:lang w:eastAsia="ar-SA"/>
        </w:rPr>
        <w:t>5.1.</w:t>
      </w:r>
      <w:r w:rsidRPr="005B3F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Ответственность за организацию ведения внутришкольного учета, оформление соответствующей документации, а также за взаимодействие с другими органами и учреждениями системы профилактики безнадзорности и правонарушений несовершеннолетних  возлагается  на заместителя директора по воспитательной работе. В непосредственной работе по ведению уч</w:t>
      </w:r>
      <w:r w:rsidR="003F40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ета принимают участие социальный педагог</w:t>
      </w:r>
      <w:r w:rsidRPr="005B3F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классные руководители (воспитатели), педагоги-психологи.</w:t>
      </w:r>
    </w:p>
    <w:p w:rsidR="005B3F14" w:rsidRPr="005B3F14" w:rsidRDefault="005B3F14" w:rsidP="005B3F1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3F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 </w:t>
      </w:r>
      <w:r w:rsidRPr="005B3F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Контроль за  организацией и  качеством проведения профилактической работы возлагается на директора </w:t>
      </w:r>
      <w:r w:rsidRPr="005B3F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 организации</w:t>
      </w:r>
      <w:r w:rsidRPr="005B3F1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D70C0" w:rsidRPr="005B3F14" w:rsidRDefault="008D70C0">
      <w:pPr>
        <w:rPr>
          <w:rFonts w:ascii="Times New Roman" w:hAnsi="Times New Roman" w:cs="Times New Roman"/>
          <w:sz w:val="28"/>
          <w:szCs w:val="28"/>
        </w:rPr>
      </w:pPr>
    </w:p>
    <w:sectPr w:rsidR="008D70C0" w:rsidRPr="005B3F14" w:rsidSect="003F408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B29" w:rsidRDefault="007B0B29" w:rsidP="003F408C">
      <w:pPr>
        <w:spacing w:after="0" w:line="240" w:lineRule="auto"/>
      </w:pPr>
      <w:r>
        <w:separator/>
      </w:r>
    </w:p>
  </w:endnote>
  <w:endnote w:type="continuationSeparator" w:id="1">
    <w:p w:rsidR="007B0B29" w:rsidRDefault="007B0B29" w:rsidP="003F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3377"/>
      <w:docPartObj>
        <w:docPartGallery w:val="Page Numbers (Bottom of Page)"/>
        <w:docPartUnique/>
      </w:docPartObj>
    </w:sdtPr>
    <w:sdtContent>
      <w:p w:rsidR="003F408C" w:rsidRDefault="003F408C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F408C" w:rsidRDefault="003F408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B29" w:rsidRDefault="007B0B29" w:rsidP="003F408C">
      <w:pPr>
        <w:spacing w:after="0" w:line="240" w:lineRule="auto"/>
      </w:pPr>
      <w:r>
        <w:separator/>
      </w:r>
    </w:p>
  </w:footnote>
  <w:footnote w:type="continuationSeparator" w:id="1">
    <w:p w:rsidR="007B0B29" w:rsidRDefault="007B0B29" w:rsidP="003F4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E1B7B"/>
    <w:multiLevelType w:val="multilevel"/>
    <w:tmpl w:val="0ABE9E0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F14"/>
    <w:rsid w:val="003F408C"/>
    <w:rsid w:val="005B3F14"/>
    <w:rsid w:val="007B0B29"/>
    <w:rsid w:val="008D70C0"/>
    <w:rsid w:val="00A40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14"/>
    <w:rPr>
      <w:rFonts w:asciiTheme="minorHAnsi" w:hAnsiTheme="minorHAnsi" w:cstheme="minorBidi"/>
      <w:bCs w:val="0"/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F14"/>
    <w:pPr>
      <w:ind w:left="720"/>
      <w:contextualSpacing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3F4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408C"/>
    <w:rPr>
      <w:rFonts w:asciiTheme="minorHAnsi" w:hAnsiTheme="minorHAnsi" w:cstheme="minorBidi"/>
      <w:bCs w:val="0"/>
      <w:color w:val="00000A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3F4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408C"/>
    <w:rPr>
      <w:rFonts w:asciiTheme="minorHAnsi" w:hAnsiTheme="minorHAnsi" w:cstheme="minorBidi"/>
      <w:bCs w:val="0"/>
      <w:color w:val="00000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2017-03-21T13:49:00Z</cp:lastPrinted>
  <dcterms:created xsi:type="dcterms:W3CDTF">2017-03-21T13:31:00Z</dcterms:created>
  <dcterms:modified xsi:type="dcterms:W3CDTF">2017-03-21T13:51:00Z</dcterms:modified>
</cp:coreProperties>
</file>