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12" w:rsidRDefault="00C94112" w:rsidP="00C941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4112">
        <w:rPr>
          <w:rFonts w:ascii="Times New Roman" w:hAnsi="Times New Roman" w:cs="Times New Roman"/>
          <w:b/>
          <w:sz w:val="36"/>
          <w:szCs w:val="36"/>
        </w:rPr>
        <w:t>Дополнительные материалы на экзамены в 9 класс</w:t>
      </w:r>
    </w:p>
    <w:tbl>
      <w:tblPr>
        <w:tblW w:w="13840" w:type="dxa"/>
        <w:tblCellMar>
          <w:left w:w="0" w:type="dxa"/>
          <w:right w:w="0" w:type="dxa"/>
        </w:tblCellMar>
        <w:tblLook w:val="04A0"/>
      </w:tblPr>
      <w:tblGrid>
        <w:gridCol w:w="1543"/>
        <w:gridCol w:w="3725"/>
        <w:gridCol w:w="4987"/>
        <w:gridCol w:w="3585"/>
      </w:tblGrid>
      <w:tr w:rsidR="00C94112" w:rsidRPr="00C94112" w:rsidTr="00C94112">
        <w:trPr>
          <w:trHeight w:val="1440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800000"/>
                <w:kern w:val="24"/>
                <w:sz w:val="32"/>
                <w:szCs w:val="32"/>
                <w:lang w:eastAsia="ru-RU"/>
              </w:rPr>
              <w:t xml:space="preserve">КЛАСС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800000"/>
                <w:kern w:val="24"/>
                <w:sz w:val="32"/>
                <w:szCs w:val="32"/>
                <w:lang w:eastAsia="ru-RU"/>
              </w:rPr>
              <w:t xml:space="preserve">ПРЕДМЕТ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800000"/>
                <w:kern w:val="24"/>
                <w:sz w:val="32"/>
                <w:szCs w:val="32"/>
                <w:lang w:eastAsia="ru-RU"/>
              </w:rPr>
              <w:t xml:space="preserve">РАЗРЕШЕНЫ дополнительные материалы 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800000"/>
                <w:kern w:val="24"/>
                <w:sz w:val="32"/>
                <w:szCs w:val="32"/>
                <w:lang w:eastAsia="ru-RU"/>
              </w:rPr>
              <w:t xml:space="preserve">С какого времени? </w:t>
            </w:r>
          </w:p>
        </w:tc>
      </w:tr>
      <w:tr w:rsidR="00C94112" w:rsidRPr="00C94112" w:rsidTr="00C94112">
        <w:trPr>
          <w:trHeight w:val="129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9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Русский язык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Орфографический словарь 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 С начала контрольной работы</w:t>
            </w:r>
          </w:p>
        </w:tc>
      </w:tr>
      <w:tr w:rsidR="00C94112" w:rsidRPr="00C94112" w:rsidTr="00C94112">
        <w:trPr>
          <w:trHeight w:val="129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9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Математика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Справочные материалы, линейка 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С начала контрольной работы </w:t>
            </w:r>
          </w:p>
        </w:tc>
      </w:tr>
      <w:tr w:rsidR="00C94112" w:rsidRPr="00C94112" w:rsidTr="00C94112">
        <w:trPr>
          <w:trHeight w:val="1296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9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Физика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Непрограммируемый калькулятор, лабораторное оборудование 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 начала контрольной работы</w:t>
            </w:r>
          </w:p>
        </w:tc>
      </w:tr>
      <w:tr w:rsidR="00C94112" w:rsidRPr="00C94112" w:rsidTr="00C94112">
        <w:trPr>
          <w:trHeight w:val="3495"/>
        </w:trPr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9 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 xml:space="preserve">География </w:t>
            </w:r>
          </w:p>
        </w:tc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Линейка, непрограммируемый калькулятор, атласы 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4112" w:rsidRPr="00C94112" w:rsidRDefault="00C94112" w:rsidP="00C941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9411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 начала контрольной работы</w:t>
            </w:r>
          </w:p>
        </w:tc>
      </w:tr>
    </w:tbl>
    <w:p w:rsidR="00C94112" w:rsidRDefault="00C94112" w:rsidP="00C94112">
      <w:pPr>
        <w:rPr>
          <w:rFonts w:ascii="Times New Roman" w:hAnsi="Times New Roman" w:cs="Times New Roman"/>
          <w:b/>
          <w:sz w:val="36"/>
          <w:szCs w:val="36"/>
        </w:rPr>
      </w:pPr>
    </w:p>
    <w:p w:rsidR="00923181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</w:p>
    <w:p w:rsidR="00923181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</w:p>
    <w:p w:rsidR="00923181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</w:p>
    <w:p w:rsidR="00923181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</w:p>
    <w:p w:rsidR="00923181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</w:p>
    <w:p w:rsidR="00923181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</w:p>
    <w:p w:rsidR="00923181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  <w:r w:rsidRPr="00923181">
        <w:rPr>
          <w:rFonts w:ascii="Times New Roman" w:hAnsi="Times New Roman" w:cs="Times New Roman"/>
          <w:b/>
          <w:bCs/>
          <w:i/>
          <w:iCs/>
          <w:sz w:val="36"/>
          <w:szCs w:val="36"/>
        </w:rPr>
        <w:t>О продолжительности контрольных работ</w:t>
      </w:r>
      <w:r w:rsidRPr="00923181">
        <w:rPr>
          <w:rFonts w:ascii="Times New Roman" w:hAnsi="Times New Roman" w:cs="Times New Roman"/>
          <w:b/>
          <w:sz w:val="36"/>
          <w:szCs w:val="36"/>
        </w:rPr>
        <w:br/>
        <w:t>НАЧАЛО РАБОТ- 10-00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4"/>
        <w:gridCol w:w="2651"/>
        <w:gridCol w:w="5848"/>
      </w:tblGrid>
      <w:tr w:rsidR="00923181" w:rsidRPr="00923181" w:rsidTr="002963B4">
        <w:trPr>
          <w:trHeight w:val="1248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800000"/>
                <w:kern w:val="24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800000"/>
                <w:kern w:val="24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800000"/>
                <w:kern w:val="24"/>
                <w:sz w:val="32"/>
                <w:szCs w:val="32"/>
                <w:lang w:eastAsia="ru-RU"/>
              </w:rPr>
              <w:t>Время</w:t>
            </w:r>
          </w:p>
        </w:tc>
      </w:tr>
      <w:tr w:rsidR="00923181" w:rsidRPr="00923181" w:rsidTr="002963B4">
        <w:trPr>
          <w:trHeight w:val="720"/>
        </w:trPr>
        <w:tc>
          <w:tcPr>
            <w:tcW w:w="4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position w:val="1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3 часа 55мин  (235 мин.)</w:t>
            </w:r>
          </w:p>
        </w:tc>
      </w:tr>
      <w:tr w:rsidR="00923181" w:rsidRPr="00923181" w:rsidTr="002963B4">
        <w:trPr>
          <w:trHeight w:val="720"/>
        </w:trPr>
        <w:tc>
          <w:tcPr>
            <w:tcW w:w="4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32"/>
                <w:szCs w:val="32"/>
                <w:lang w:eastAsia="ru-RU"/>
              </w:rPr>
              <w:t>3 часа 55мин  (235 мин.)</w:t>
            </w:r>
          </w:p>
        </w:tc>
      </w:tr>
      <w:tr w:rsidR="00923181" w:rsidRPr="00923181" w:rsidTr="002963B4">
        <w:trPr>
          <w:trHeight w:val="720"/>
        </w:trPr>
        <w:tc>
          <w:tcPr>
            <w:tcW w:w="4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32"/>
                <w:szCs w:val="32"/>
                <w:lang w:eastAsia="ru-RU"/>
              </w:rPr>
              <w:t>3 часа (180 мин.)</w:t>
            </w:r>
          </w:p>
        </w:tc>
      </w:tr>
      <w:tr w:rsidR="00923181" w:rsidRPr="00923181" w:rsidTr="002963B4">
        <w:trPr>
          <w:trHeight w:val="1873"/>
        </w:trPr>
        <w:tc>
          <w:tcPr>
            <w:tcW w:w="4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32"/>
                <w:szCs w:val="32"/>
                <w:lang w:eastAsia="ru-RU"/>
              </w:rPr>
              <w:t>2 часа (120 минут)</w:t>
            </w:r>
          </w:p>
        </w:tc>
      </w:tr>
      <w:tr w:rsidR="00923181" w:rsidRPr="00923181" w:rsidTr="002963B4">
        <w:trPr>
          <w:trHeight w:val="1873"/>
        </w:trPr>
        <w:tc>
          <w:tcPr>
            <w:tcW w:w="4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3181" w:rsidRPr="00923181" w:rsidRDefault="00923181" w:rsidP="009231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3181">
              <w:rPr>
                <w:rFonts w:ascii="Times New Roman" w:eastAsia="Times New Roman" w:hAnsi="Times New Roman" w:cs="Times New Roman"/>
                <w:b/>
                <w:bCs/>
                <w:color w:val="7030A0"/>
                <w:kern w:val="24"/>
                <w:sz w:val="32"/>
                <w:szCs w:val="32"/>
                <w:lang w:eastAsia="ru-RU"/>
              </w:rPr>
              <w:t>3 часа (180 мин.)</w:t>
            </w:r>
          </w:p>
        </w:tc>
      </w:tr>
    </w:tbl>
    <w:p w:rsidR="00923181" w:rsidRPr="00923181" w:rsidRDefault="00923181" w:rsidP="009231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3181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</w:p>
    <w:p w:rsidR="00923181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</w:p>
    <w:p w:rsidR="00923181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</w:p>
    <w:p w:rsidR="00923181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</w:p>
    <w:p w:rsidR="00923181" w:rsidRPr="00C94112" w:rsidRDefault="00923181" w:rsidP="00C94112">
      <w:pPr>
        <w:rPr>
          <w:rFonts w:ascii="Times New Roman" w:hAnsi="Times New Roman" w:cs="Times New Roman"/>
          <w:b/>
          <w:sz w:val="36"/>
          <w:szCs w:val="36"/>
        </w:rPr>
      </w:pPr>
    </w:p>
    <w:sectPr w:rsidR="00923181" w:rsidRPr="00C94112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112"/>
    <w:rsid w:val="002963B4"/>
    <w:rsid w:val="002A30A4"/>
    <w:rsid w:val="004A291E"/>
    <w:rsid w:val="0070095D"/>
    <w:rsid w:val="00731E5C"/>
    <w:rsid w:val="00923181"/>
    <w:rsid w:val="00C94112"/>
    <w:rsid w:val="00D001D1"/>
    <w:rsid w:val="00E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>Hewlett-Packard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HP</cp:lastModifiedBy>
  <cp:revision>7</cp:revision>
  <dcterms:created xsi:type="dcterms:W3CDTF">2017-03-06T04:56:00Z</dcterms:created>
  <dcterms:modified xsi:type="dcterms:W3CDTF">2017-03-06T05:55:00Z</dcterms:modified>
</cp:coreProperties>
</file>