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4" w:rsidRDefault="003227C4" w:rsidP="003227C4">
      <w:pPr>
        <w:pStyle w:val="2"/>
        <w:tabs>
          <w:tab w:val="left" w:leader="underscore" w:pos="10907"/>
        </w:tabs>
        <w:spacing w:after="0" w:line="100" w:lineRule="exact"/>
        <w:ind w:right="3200"/>
        <w:rPr>
          <w:sz w:val="24"/>
          <w:szCs w:val="24"/>
        </w:rPr>
      </w:pPr>
    </w:p>
    <w:p w:rsidR="003227C4" w:rsidRDefault="003227C4" w:rsidP="003227C4">
      <w:pPr>
        <w:pStyle w:val="2"/>
        <w:tabs>
          <w:tab w:val="left" w:leader="underscore" w:pos="10907"/>
        </w:tabs>
        <w:spacing w:after="0" w:line="100" w:lineRule="exact"/>
        <w:ind w:right="3200"/>
        <w:rPr>
          <w:sz w:val="24"/>
          <w:szCs w:val="24"/>
        </w:rPr>
      </w:pPr>
    </w:p>
    <w:p w:rsidR="003227C4" w:rsidRPr="00585C60" w:rsidRDefault="003227C4" w:rsidP="00322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napToGrid w:val="0"/>
          <w:color w:val="000000"/>
          <w:sz w:val="24"/>
          <w:szCs w:val="24"/>
        </w:rPr>
      </w:pPr>
      <w:r w:rsidRPr="00585C60">
        <w:rPr>
          <w:rFonts w:ascii="Calibri" w:eastAsia="SimSun" w:hAnsi="Calibri" w:cs="Calibri"/>
          <w:snapToGrid w:val="0"/>
          <w:color w:val="000000"/>
          <w:sz w:val="24"/>
          <w:szCs w:val="24"/>
        </w:rPr>
        <w:t xml:space="preserve">Утверждаю: </w:t>
      </w:r>
    </w:p>
    <w:p w:rsidR="003227C4" w:rsidRPr="00585C60" w:rsidRDefault="003227C4" w:rsidP="00322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napToGrid w:val="0"/>
          <w:color w:val="000000"/>
          <w:sz w:val="24"/>
          <w:szCs w:val="24"/>
        </w:rPr>
      </w:pPr>
      <w:r w:rsidRPr="00585C60">
        <w:rPr>
          <w:rFonts w:ascii="Calibri" w:eastAsia="SimSun" w:hAnsi="Calibri" w:cs="Calibri"/>
          <w:snapToGrid w:val="0"/>
          <w:color w:val="000000"/>
          <w:sz w:val="24"/>
          <w:szCs w:val="24"/>
        </w:rPr>
        <w:t>Директор школы</w:t>
      </w:r>
    </w:p>
    <w:p w:rsidR="003227C4" w:rsidRPr="00585C60" w:rsidRDefault="003227C4" w:rsidP="00322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napToGrid w:val="0"/>
          <w:color w:val="000000"/>
          <w:sz w:val="24"/>
          <w:szCs w:val="24"/>
        </w:rPr>
      </w:pPr>
      <w:r w:rsidRPr="00585C60">
        <w:rPr>
          <w:rFonts w:ascii="Calibri" w:eastAsia="SimSun" w:hAnsi="Calibri" w:cs="Calibri"/>
          <w:snapToGrid w:val="0"/>
          <w:color w:val="000000"/>
          <w:sz w:val="24"/>
          <w:szCs w:val="24"/>
        </w:rPr>
        <w:t>--------------------------Плесовских И. Г.</w:t>
      </w:r>
    </w:p>
    <w:p w:rsidR="003227C4" w:rsidRDefault="003227C4" w:rsidP="003227C4">
      <w:pPr>
        <w:pStyle w:val="2"/>
        <w:tabs>
          <w:tab w:val="left" w:leader="underscore" w:pos="10907"/>
        </w:tabs>
        <w:spacing w:after="0" w:line="100" w:lineRule="exact"/>
        <w:ind w:right="3200"/>
        <w:rPr>
          <w:sz w:val="24"/>
          <w:szCs w:val="24"/>
        </w:rPr>
      </w:pPr>
    </w:p>
    <w:p w:rsidR="003227C4" w:rsidRPr="003227C4" w:rsidRDefault="003227C4" w:rsidP="003227C4">
      <w:pPr>
        <w:pStyle w:val="2"/>
        <w:tabs>
          <w:tab w:val="left" w:leader="underscore" w:pos="10907"/>
        </w:tabs>
        <w:spacing w:after="0" w:line="100" w:lineRule="exact"/>
        <w:ind w:right="3200"/>
        <w:rPr>
          <w:sz w:val="24"/>
          <w:szCs w:val="24"/>
        </w:rPr>
      </w:pPr>
    </w:p>
    <w:p w:rsidR="003227C4" w:rsidRDefault="003227C4" w:rsidP="003227C4">
      <w:pPr>
        <w:pStyle w:val="2"/>
        <w:tabs>
          <w:tab w:val="left" w:leader="underscore" w:pos="10907"/>
        </w:tabs>
        <w:spacing w:after="0" w:line="100" w:lineRule="exact"/>
        <w:ind w:right="3200"/>
      </w:pPr>
    </w:p>
    <w:p w:rsidR="003227C4" w:rsidRDefault="003227C4" w:rsidP="003227C4">
      <w:pPr>
        <w:pStyle w:val="2"/>
        <w:tabs>
          <w:tab w:val="left" w:leader="underscore" w:pos="10907"/>
        </w:tabs>
        <w:spacing w:after="0" w:line="100" w:lineRule="exact"/>
        <w:ind w:right="3200"/>
      </w:pPr>
    </w:p>
    <w:p w:rsidR="003227C4" w:rsidRDefault="003227C4" w:rsidP="003227C4">
      <w:pPr>
        <w:pStyle w:val="2"/>
        <w:tabs>
          <w:tab w:val="left" w:leader="underscore" w:pos="10907"/>
        </w:tabs>
        <w:spacing w:after="0" w:line="100" w:lineRule="exact"/>
        <w:ind w:right="3200"/>
      </w:pPr>
    </w:p>
    <w:p w:rsidR="003227C4" w:rsidRDefault="003227C4" w:rsidP="005C23FC">
      <w:pPr>
        <w:pStyle w:val="a4"/>
        <w:spacing w:after="0" w:line="100" w:lineRule="atLeast"/>
        <w:jc w:val="center"/>
      </w:pPr>
      <w:r>
        <w:rPr>
          <w:sz w:val="32"/>
          <w:szCs w:val="32"/>
        </w:rPr>
        <w:t xml:space="preserve">План по </w:t>
      </w:r>
      <w:r w:rsidR="005C23FC">
        <w:rPr>
          <w:sz w:val="32"/>
          <w:szCs w:val="32"/>
        </w:rPr>
        <w:t>половому воспитанию</w:t>
      </w:r>
    </w:p>
    <w:p w:rsidR="003227C4" w:rsidRDefault="003227C4" w:rsidP="003227C4">
      <w:pPr>
        <w:pStyle w:val="a4"/>
        <w:spacing w:after="0" w:line="1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в МАОУ Шишкинской СОШ</w:t>
      </w:r>
    </w:p>
    <w:p w:rsidR="00903A98" w:rsidRDefault="00903A98" w:rsidP="003227C4">
      <w:pPr>
        <w:pStyle w:val="a4"/>
        <w:spacing w:after="0" w:line="100" w:lineRule="atLeast"/>
        <w:jc w:val="center"/>
      </w:pPr>
      <w:r>
        <w:rPr>
          <w:sz w:val="32"/>
          <w:szCs w:val="32"/>
        </w:rPr>
        <w:t>на 2016-2017 учебный год</w:t>
      </w:r>
    </w:p>
    <w:p w:rsidR="003227C4" w:rsidRDefault="003227C4" w:rsidP="003227C4">
      <w:pPr>
        <w:pStyle w:val="a3"/>
        <w:jc w:val="center"/>
      </w:pPr>
    </w:p>
    <w:p w:rsidR="003227C4" w:rsidRDefault="003227C4" w:rsidP="003227C4">
      <w:pPr>
        <w:pStyle w:val="a4"/>
        <w:spacing w:before="28" w:after="28" w:line="100" w:lineRule="atLeast"/>
        <w:jc w:val="center"/>
      </w:pPr>
      <w:r>
        <w:rPr>
          <w:rFonts w:ascii="Times New Roman" w:hAnsi="Times New Roman"/>
          <w:b/>
          <w:sz w:val="28"/>
          <w:szCs w:val="24"/>
          <w:u w:val="single"/>
        </w:rPr>
        <w:t>Работа с учащимися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45"/>
        <w:gridCol w:w="5448"/>
        <w:gridCol w:w="1696"/>
        <w:gridCol w:w="1982"/>
      </w:tblGrid>
      <w:tr w:rsidR="003227C4" w:rsidTr="003227C4">
        <w:trPr>
          <w:cantSplit/>
          <w:trHeight w:val="239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227C4" w:rsidTr="003227C4">
        <w:trPr>
          <w:cantSplit/>
          <w:trHeight w:val="239"/>
        </w:trPr>
        <w:tc>
          <w:tcPr>
            <w:tcW w:w="9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1-5 классы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7C4" w:rsidRDefault="003227C4" w:rsidP="003227C4">
            <w:pPr>
              <w:pStyle w:val="a3"/>
              <w:spacing w:after="0" w:line="240" w:lineRule="auto"/>
              <w:jc w:val="center"/>
            </w:pPr>
          </w:p>
        </w:tc>
      </w:tr>
      <w:tr w:rsidR="003227C4" w:rsidTr="003227C4">
        <w:trPr>
          <w:cantSplit/>
          <w:trHeight w:val="184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Беседы: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Уход за телом.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Уход за волосами.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Красивые ногти.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Культура одежды.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Личная гигиена.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5C23FC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3227C4">
              <w:rPr>
                <w:rFonts w:ascii="Times New Roman" w:hAnsi="Times New Roman"/>
                <w:sz w:val="24"/>
                <w:szCs w:val="24"/>
              </w:rPr>
              <w:t>- февраль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Мед.работник </w:t>
            </w: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</w:p>
        </w:tc>
      </w:tr>
      <w:tr w:rsidR="003227C4" w:rsidTr="003227C4">
        <w:trPr>
          <w:cantSplit/>
          <w:trHeight w:val="479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«Различие полов в растительном и животном мире»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Кл.рук. </w:t>
            </w: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3227C4" w:rsidTr="003227C4">
        <w:trPr>
          <w:cantSplit/>
          <w:trHeight w:val="1227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для мальчиков: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Дружба мальчиков и девочек.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Бережное отношение к девочкам – закон для мужчин.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Необходимость помогать девочкам при выполнении физических работ, не употреблять бранных слов и пошлых выражений.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</w:p>
        </w:tc>
      </w:tr>
      <w:tr w:rsidR="003227C4" w:rsidTr="003227C4">
        <w:trPr>
          <w:cantSplit/>
          <w:trHeight w:val="148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для девочек: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Дружба девочек и мальчиков.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Можно ли влюбиться в 5 классе?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Благотворное влияние хорошего поведения девочек на мальчиков.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Как не стать жертвой сексуальной эксплуатации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3227C4" w:rsidTr="003227C4">
        <w:trPr>
          <w:cantSplit/>
          <w:trHeight w:val="239"/>
        </w:trPr>
        <w:tc>
          <w:tcPr>
            <w:tcW w:w="9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6-7класс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7C4" w:rsidRDefault="003227C4" w:rsidP="003227C4">
            <w:pPr>
              <w:pStyle w:val="a3"/>
              <w:spacing w:after="0" w:line="240" w:lineRule="auto"/>
              <w:jc w:val="center"/>
            </w:pPr>
          </w:p>
        </w:tc>
      </w:tr>
      <w:tr w:rsidR="003227C4" w:rsidTr="003227C4">
        <w:trPr>
          <w:cantSplit/>
          <w:trHeight w:val="239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Беседы: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Наш организм.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Братья и сестры.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О дружбе и любви.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5C23FC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Декабрь-</w:t>
            </w:r>
            <w:r w:rsidR="003227C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Мед.работник </w:t>
            </w: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</w:p>
        </w:tc>
      </w:tr>
      <w:tr w:rsidR="003227C4" w:rsidTr="003227C4">
        <w:trPr>
          <w:cantSplit/>
          <w:trHeight w:val="129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для девочек:</w:t>
            </w:r>
          </w:p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  <w:ind w:left="24"/>
            </w:pPr>
            <w:r>
              <w:rPr>
                <w:rFonts w:ascii="Times New Roman" w:hAnsi="Times New Roman"/>
                <w:sz w:val="24"/>
                <w:szCs w:val="24"/>
              </w:rPr>
              <w:t>- Выносливость девичьего организма к физическим нагрузкам.</w:t>
            </w:r>
          </w:p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  <w:ind w:left="24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 О развитии девочки (девушки).</w:t>
            </w:r>
          </w:p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  <w:ind w:left="24"/>
            </w:pPr>
            <w:r>
              <w:rPr>
                <w:rFonts w:ascii="Times New Roman" w:hAnsi="Times New Roman"/>
                <w:sz w:val="24"/>
                <w:szCs w:val="24"/>
              </w:rPr>
              <w:t>- Физические недостатки.</w:t>
            </w:r>
          </w:p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  <w:ind w:left="24"/>
            </w:pPr>
            <w:r>
              <w:rPr>
                <w:rFonts w:ascii="Times New Roman" w:hAnsi="Times New Roman"/>
                <w:sz w:val="24"/>
                <w:szCs w:val="24"/>
              </w:rPr>
              <w:t>- Гигиена тела.</w:t>
            </w:r>
          </w:p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О  значении  специфической   гигиены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для здоровья девочки, девушки, женщины.</w:t>
            </w:r>
          </w:p>
          <w:p w:rsidR="003227C4" w:rsidRDefault="003227C4" w:rsidP="003227C4">
            <w:pPr>
              <w:pStyle w:val="a4"/>
              <w:shd w:val="clear" w:color="auto" w:fill="FFFFFF"/>
              <w:tabs>
                <w:tab w:val="left" w:pos="396"/>
              </w:tabs>
              <w:spacing w:after="0" w:line="240" w:lineRule="auto"/>
              <w:ind w:left="24" w:firstLine="12"/>
            </w:pPr>
            <w:r>
              <w:rPr>
                <w:rFonts w:ascii="Times New Roman" w:hAnsi="Times New Roman"/>
                <w:sz w:val="24"/>
                <w:szCs w:val="24"/>
              </w:rPr>
              <w:t>- Норма и отклонение от нормы в половом созревании.</w:t>
            </w:r>
          </w:p>
          <w:p w:rsidR="003227C4" w:rsidRDefault="003227C4" w:rsidP="003227C4">
            <w:pPr>
              <w:pStyle w:val="a4"/>
              <w:shd w:val="clear" w:color="auto" w:fill="FFFFFF"/>
              <w:tabs>
                <w:tab w:val="left" w:pos="396"/>
              </w:tabs>
              <w:spacing w:after="0" w:line="240" w:lineRule="auto"/>
              <w:ind w:left="24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Понятие о половой зрелости.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5C23FC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Мед.работник </w:t>
            </w: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</w:p>
        </w:tc>
      </w:tr>
      <w:tr w:rsidR="003227C4" w:rsidTr="003227C4">
        <w:trPr>
          <w:cantSplit/>
          <w:trHeight w:val="244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  <w:ind w:right="8" w:firstLine="28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Беседы для мальчиков:</w:t>
            </w:r>
          </w:p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  <w:ind w:right="8" w:firstLine="28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 Развитие мальчика (юноши).</w:t>
            </w:r>
          </w:p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  <w:ind w:right="8" w:firstLine="28"/>
            </w:pPr>
            <w:r>
              <w:rPr>
                <w:rFonts w:ascii="Times New Roman" w:hAnsi="Times New Roman"/>
                <w:sz w:val="24"/>
                <w:szCs w:val="24"/>
              </w:rPr>
              <w:t>- Гигиена тела.</w:t>
            </w:r>
          </w:p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  <w:ind w:right="8" w:firstLine="2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Половое созревание. </w:t>
            </w:r>
          </w:p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  <w:ind w:right="8" w:firstLine="2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Понятие об инстинктах. </w:t>
            </w:r>
          </w:p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  <w:ind w:right="8" w:firstLine="28"/>
            </w:pPr>
            <w:r>
              <w:rPr>
                <w:rFonts w:ascii="Times New Roman" w:hAnsi="Times New Roman"/>
                <w:sz w:val="24"/>
                <w:szCs w:val="24"/>
              </w:rPr>
              <w:t>- Норма и отклонение от нормы в половом созревании</w:t>
            </w:r>
          </w:p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  <w:ind w:right="8" w:firstLine="2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Понятие о половой зрелости. 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Как не стать жертвой сексуальной эксплуатации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Мед.работник </w:t>
            </w: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</w:p>
        </w:tc>
      </w:tr>
      <w:tr w:rsidR="003227C4" w:rsidTr="003227C4">
        <w:trPr>
          <w:cantSplit/>
          <w:trHeight w:val="129"/>
        </w:trPr>
        <w:tc>
          <w:tcPr>
            <w:tcW w:w="9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7C4" w:rsidRDefault="003227C4" w:rsidP="003227C4">
            <w:pPr>
              <w:pStyle w:val="a3"/>
              <w:spacing w:after="0" w:line="240" w:lineRule="auto"/>
              <w:jc w:val="center"/>
            </w:pPr>
          </w:p>
        </w:tc>
      </w:tr>
      <w:tr w:rsidR="003227C4" w:rsidTr="003227C4">
        <w:trPr>
          <w:cantSplit/>
          <w:trHeight w:val="129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Беседы: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-Первая любовь это навсегда?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взаимоотношениях между юношами и    девушками. 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Как не стать жертвой сексуальной эксплуатации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Семья - это семь «я».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О физиологических изменениях в 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тущем организме.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Что такое ВИЧ? Что такое ВИЧ-инфекция? Что такое СПИД?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-Особенности  женского   и   мужского организма</w:t>
            </w:r>
          </w:p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  <w:ind w:right="8" w:firstLine="28"/>
            </w:pPr>
            <w:r>
              <w:rPr>
                <w:rFonts w:ascii="Times New Roman" w:hAnsi="Times New Roman"/>
                <w:sz w:val="24"/>
                <w:szCs w:val="24"/>
              </w:rPr>
              <w:t>- Ранние половые связи и их последствия.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5C23FC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Мед.работник 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3227C4" w:rsidTr="003227C4">
        <w:trPr>
          <w:cantSplit/>
          <w:trHeight w:val="129"/>
        </w:trPr>
        <w:tc>
          <w:tcPr>
            <w:tcW w:w="93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– 10 класс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27C4" w:rsidRDefault="003227C4" w:rsidP="003227C4">
            <w:pPr>
              <w:pStyle w:val="a3"/>
              <w:spacing w:after="0" w:line="240" w:lineRule="auto"/>
              <w:jc w:val="center"/>
            </w:pPr>
          </w:p>
        </w:tc>
      </w:tr>
      <w:tr w:rsidR="003227C4" w:rsidTr="003227C4">
        <w:trPr>
          <w:cantSplit/>
          <w:trHeight w:val="129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Беседы: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-Азбука СПИДа.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взаимоотношениях между юношами и    девушками. 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Браки и разводы.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Влияние   алкоголизма   на   потомство.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Мед.работник </w:t>
            </w: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3227C4" w:rsidTr="003227C4">
        <w:trPr>
          <w:cantSplit/>
          <w:trHeight w:val="129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Бывает ли любовь с первого взгляда. Диспут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3227C4" w:rsidTr="003227C4">
        <w:trPr>
          <w:cantSplit/>
          <w:trHeight w:val="228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 рубрики «Откровенный разговор»(беседы для одного пола):</w:t>
            </w:r>
          </w:p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О ранней половой связи.</w:t>
            </w:r>
          </w:p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Девочка. Девушка Женщина.</w:t>
            </w:r>
          </w:p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- Взаимоотношения юношей и девушек.</w:t>
            </w:r>
          </w:p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Методы контрацепции.</w:t>
            </w:r>
          </w:p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 Поговорим о ЗППП.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Пути профилактики СПИДа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Как не стать жертвой сексуальной эксплуатации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Мед.работник </w:t>
            </w: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</w:p>
        </w:tc>
      </w:tr>
      <w:tr w:rsidR="003227C4" w:rsidTr="003227C4">
        <w:trPr>
          <w:cantSplit/>
          <w:trHeight w:val="129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4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Лекции для девушек:</w:t>
            </w:r>
          </w:p>
          <w:p w:rsidR="003227C4" w:rsidRDefault="003227C4" w:rsidP="003227C4">
            <w:pPr>
              <w:pStyle w:val="a4"/>
              <w:shd w:val="clear" w:color="auto" w:fill="FFFFFF"/>
              <w:tabs>
                <w:tab w:val="left" w:pos="352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Нежелательная беременность.</w:t>
            </w:r>
          </w:p>
          <w:p w:rsidR="003227C4" w:rsidRDefault="003227C4" w:rsidP="003227C4">
            <w:pPr>
              <w:pStyle w:val="a4"/>
              <w:shd w:val="clear" w:color="auto" w:fill="FFFFFF"/>
              <w:tabs>
                <w:tab w:val="left" w:pos="352"/>
              </w:tabs>
              <w:spacing w:after="0" w:line="240" w:lineRule="auto"/>
              <w:ind w:right="12" w:firstLine="8"/>
            </w:pPr>
            <w:r>
              <w:rPr>
                <w:rFonts w:ascii="Times New Roman" w:hAnsi="Times New Roman"/>
                <w:sz w:val="24"/>
                <w:szCs w:val="24"/>
              </w:rPr>
              <w:t>- Сестра и мама никогда тебе об этом не расскажут.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</w:tbl>
    <w:p w:rsidR="003227C4" w:rsidRDefault="003227C4" w:rsidP="003227C4">
      <w:pPr>
        <w:pStyle w:val="a4"/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Работа с родителями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45"/>
        <w:gridCol w:w="5506"/>
        <w:gridCol w:w="1706"/>
        <w:gridCol w:w="1914"/>
      </w:tblGrid>
      <w:tr w:rsidR="003227C4" w:rsidTr="003227C4">
        <w:trPr>
          <w:cantSplit/>
          <w:trHeight w:val="259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227C4" w:rsidTr="003227C4">
        <w:trPr>
          <w:cantSplit/>
          <w:trHeight w:val="1560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27C4" w:rsidRDefault="003227C4" w:rsidP="003227C4">
            <w:pPr>
              <w:pStyle w:val="a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Беседы на родительских собраниях:</w:t>
            </w:r>
          </w:p>
          <w:p w:rsidR="003227C4" w:rsidRDefault="003227C4" w:rsidP="003227C4">
            <w:pPr>
              <w:pStyle w:val="a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-Трудный возраст или советы родителям </w:t>
            </w:r>
          </w:p>
          <w:p w:rsidR="003227C4" w:rsidRDefault="003227C4" w:rsidP="003227C4">
            <w:pPr>
              <w:pStyle w:val="a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-Конвенция совета Европы о защите детей от сексуальной эксплуатации и сексуальных злоупотреблений </w:t>
            </w:r>
          </w:p>
          <w:p w:rsidR="003227C4" w:rsidRDefault="003227C4" w:rsidP="003227C4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Нравственные основы семьи.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27C4" w:rsidRDefault="003227C4" w:rsidP="003227C4">
            <w:pPr>
              <w:pStyle w:val="a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Зам.дир по ВР</w:t>
            </w:r>
          </w:p>
          <w:p w:rsidR="003227C4" w:rsidRDefault="003227C4" w:rsidP="003227C4">
            <w:pPr>
              <w:pStyle w:val="a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  <w:p w:rsidR="003227C4" w:rsidRDefault="003227C4" w:rsidP="003227C4">
            <w:pPr>
              <w:pStyle w:val="a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3227C4" w:rsidRDefault="003227C4" w:rsidP="003227C4">
            <w:pPr>
              <w:pStyle w:val="a4"/>
              <w:spacing w:after="0" w:line="240" w:lineRule="auto"/>
            </w:pPr>
          </w:p>
        </w:tc>
      </w:tr>
      <w:tr w:rsidR="003227C4" w:rsidTr="003227C4">
        <w:trPr>
          <w:cantSplit/>
          <w:trHeight w:val="726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 течении ІІ полугодия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227C4" w:rsidRDefault="003227C4" w:rsidP="003227C4">
            <w:pPr>
              <w:pStyle w:val="a4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 Соц.педагог Мед. работник </w:t>
            </w:r>
          </w:p>
        </w:tc>
      </w:tr>
    </w:tbl>
    <w:p w:rsidR="003227C4" w:rsidRDefault="003227C4" w:rsidP="003227C4">
      <w:pPr>
        <w:pStyle w:val="a4"/>
        <w:spacing w:after="0" w:line="100" w:lineRule="atLeast"/>
        <w:jc w:val="both"/>
      </w:pPr>
    </w:p>
    <w:p w:rsidR="003227C4" w:rsidRDefault="003227C4" w:rsidP="003227C4">
      <w:pPr>
        <w:pStyle w:val="a4"/>
        <w:spacing w:line="100" w:lineRule="atLeast"/>
        <w:jc w:val="both"/>
      </w:pPr>
    </w:p>
    <w:p w:rsidR="003227C4" w:rsidRDefault="003227C4" w:rsidP="003227C4">
      <w:pPr>
        <w:pStyle w:val="a4"/>
      </w:pPr>
    </w:p>
    <w:p w:rsidR="00357C85" w:rsidRDefault="00357C85"/>
    <w:sectPr w:rsidR="00357C85" w:rsidSect="003E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27C4"/>
    <w:rsid w:val="00026BBF"/>
    <w:rsid w:val="003227C4"/>
    <w:rsid w:val="00357C85"/>
    <w:rsid w:val="003E189D"/>
    <w:rsid w:val="005C23FC"/>
    <w:rsid w:val="0090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27C4"/>
    <w:pPr>
      <w:suppressAutoHyphens/>
    </w:pPr>
    <w:rPr>
      <w:rFonts w:ascii="Calibri" w:eastAsia="Times New Roman" w:hAnsi="Calibri" w:cs="Times New Roman"/>
    </w:rPr>
  </w:style>
  <w:style w:type="paragraph" w:customStyle="1" w:styleId="a4">
    <w:name w:val="Базовый"/>
    <w:rsid w:val="003227C4"/>
    <w:pPr>
      <w:suppressAutoHyphens/>
    </w:pPr>
    <w:rPr>
      <w:rFonts w:ascii="Calibri" w:eastAsia="Times New Roman" w:hAnsi="Calibri" w:cs="Times New Roman"/>
    </w:rPr>
  </w:style>
  <w:style w:type="paragraph" w:customStyle="1" w:styleId="2">
    <w:name w:val="Основной текст (2)"/>
    <w:basedOn w:val="a4"/>
    <w:rsid w:val="003227C4"/>
    <w:pPr>
      <w:widowControl w:val="0"/>
      <w:shd w:val="clear" w:color="auto" w:fill="FFFFFF"/>
      <w:spacing w:after="300" w:line="322" w:lineRule="exact"/>
    </w:pPr>
    <w:rPr>
      <w:rFonts w:eastAsia="Calibri"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2016-11-23T06:08:00Z</dcterms:created>
  <dcterms:modified xsi:type="dcterms:W3CDTF">2016-12-02T09:06:00Z</dcterms:modified>
</cp:coreProperties>
</file>