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jc w:val="center"/>
        <w:rPr>
          <w:b/>
          <w:sz w:val="28"/>
          <w:szCs w:val="28"/>
        </w:rPr>
      </w:pPr>
      <w:r w:rsidRPr="004E5797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6C4BFE" w:rsidRPr="004E5797" w:rsidRDefault="006C4BFE" w:rsidP="006C4BFE">
      <w:pPr>
        <w:jc w:val="center"/>
        <w:rPr>
          <w:b/>
          <w:sz w:val="28"/>
          <w:szCs w:val="28"/>
        </w:rPr>
      </w:pPr>
      <w:r w:rsidRPr="004E5797">
        <w:rPr>
          <w:b/>
          <w:sz w:val="28"/>
          <w:szCs w:val="28"/>
        </w:rPr>
        <w:t>Шишкинская средняя общеобразовательная школа</w:t>
      </w:r>
    </w:p>
    <w:p w:rsidR="006C4BFE" w:rsidRPr="004E5797" w:rsidRDefault="006C4BFE" w:rsidP="006C4BFE">
      <w:pPr>
        <w:jc w:val="center"/>
        <w:rPr>
          <w:b/>
          <w:sz w:val="28"/>
          <w:szCs w:val="28"/>
        </w:rPr>
      </w:pPr>
      <w:proofErr w:type="spellStart"/>
      <w:r w:rsidRPr="004E5797">
        <w:rPr>
          <w:b/>
          <w:sz w:val="28"/>
          <w:szCs w:val="28"/>
        </w:rPr>
        <w:t>Вагайского</w:t>
      </w:r>
      <w:proofErr w:type="spellEnd"/>
      <w:r w:rsidRPr="004E5797">
        <w:rPr>
          <w:b/>
          <w:sz w:val="28"/>
          <w:szCs w:val="28"/>
        </w:rPr>
        <w:t xml:space="preserve"> района Тюменской области </w:t>
      </w:r>
    </w:p>
    <w:p w:rsidR="006C4BFE" w:rsidRPr="004E5797" w:rsidRDefault="006C4BFE" w:rsidP="006C4BFE">
      <w:pPr>
        <w:jc w:val="both"/>
        <w:rPr>
          <w:b/>
          <w:sz w:val="28"/>
          <w:szCs w:val="28"/>
        </w:rPr>
      </w:pPr>
    </w:p>
    <w:p w:rsidR="006C4BFE" w:rsidRPr="004E5797" w:rsidRDefault="006C4BFE" w:rsidP="006C4BFE">
      <w:pPr>
        <w:jc w:val="both"/>
        <w:rPr>
          <w:b/>
          <w:sz w:val="28"/>
          <w:szCs w:val="28"/>
        </w:rPr>
      </w:pPr>
    </w:p>
    <w:tbl>
      <w:tblPr>
        <w:tblW w:w="9571" w:type="dxa"/>
        <w:tblLook w:val="0000"/>
      </w:tblPr>
      <w:tblGrid>
        <w:gridCol w:w="3085"/>
        <w:gridCol w:w="2764"/>
        <w:gridCol w:w="3722"/>
      </w:tblGrid>
      <w:tr w:rsidR="006C4BFE" w:rsidRPr="004E5797" w:rsidTr="00A02D7F">
        <w:tc>
          <w:tcPr>
            <w:tcW w:w="3085" w:type="dxa"/>
          </w:tcPr>
          <w:p w:rsidR="006C4BFE" w:rsidRPr="004E5797" w:rsidRDefault="006C4BFE" w:rsidP="00A0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6C4BFE" w:rsidRPr="004E5797" w:rsidRDefault="006C4BFE" w:rsidP="00A0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6C4BFE" w:rsidRPr="00390B8B" w:rsidRDefault="006C4BFE" w:rsidP="00A02D7F">
            <w:pPr>
              <w:jc w:val="both"/>
            </w:pPr>
            <w:r w:rsidRPr="00390B8B">
              <w:t>УТВЕРЖДАЮ</w:t>
            </w:r>
          </w:p>
          <w:p w:rsidR="006C4BFE" w:rsidRPr="00390B8B" w:rsidRDefault="006C4BFE" w:rsidP="00A02D7F">
            <w:pPr>
              <w:jc w:val="both"/>
            </w:pPr>
            <w:r w:rsidRPr="00390B8B">
              <w:t>Директор школы</w:t>
            </w:r>
          </w:p>
          <w:p w:rsidR="006C4BFE" w:rsidRPr="00390B8B" w:rsidRDefault="004E5797" w:rsidP="00A02D7F">
            <w:pPr>
              <w:jc w:val="both"/>
            </w:pPr>
            <w:r w:rsidRPr="00390B8B">
              <w:t>______________И.</w:t>
            </w:r>
            <w:r w:rsidR="006C4BFE" w:rsidRPr="00390B8B">
              <w:t xml:space="preserve">Г. </w:t>
            </w:r>
            <w:proofErr w:type="spellStart"/>
            <w:r w:rsidR="006C4BFE" w:rsidRPr="00390B8B">
              <w:t>Плесовских</w:t>
            </w:r>
            <w:proofErr w:type="spellEnd"/>
          </w:p>
          <w:p w:rsidR="006C4BFE" w:rsidRPr="004E5797" w:rsidRDefault="004E5797" w:rsidP="00A02D7F">
            <w:pPr>
              <w:jc w:val="both"/>
              <w:rPr>
                <w:sz w:val="28"/>
                <w:szCs w:val="28"/>
              </w:rPr>
            </w:pPr>
            <w:r w:rsidRPr="00390B8B">
              <w:t xml:space="preserve"> «_____» _______________2015</w:t>
            </w:r>
            <w:r w:rsidR="006C4BFE" w:rsidRPr="00390B8B">
              <w:t>г.</w:t>
            </w:r>
            <w:r w:rsidR="006C4BFE" w:rsidRPr="004E5797">
              <w:rPr>
                <w:sz w:val="28"/>
                <w:szCs w:val="28"/>
              </w:rPr>
              <w:t xml:space="preserve"> </w:t>
            </w:r>
          </w:p>
        </w:tc>
      </w:tr>
    </w:tbl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E5797" w:rsidRPr="004E5797" w:rsidRDefault="004E5797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E5797" w:rsidRPr="004E5797" w:rsidRDefault="004E5797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40"/>
          <w:szCs w:val="40"/>
        </w:rPr>
      </w:pPr>
    </w:p>
    <w:p w:rsidR="006C4BFE" w:rsidRPr="004E5797" w:rsidRDefault="004E5797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40"/>
          <w:szCs w:val="40"/>
        </w:rPr>
      </w:pPr>
      <w:r w:rsidRPr="004E5797">
        <w:rPr>
          <w:sz w:val="40"/>
          <w:szCs w:val="40"/>
        </w:rPr>
        <w:t>План работы по предотвращению</w:t>
      </w:r>
      <w:r w:rsidRPr="004E5797">
        <w:rPr>
          <w:sz w:val="40"/>
          <w:szCs w:val="40"/>
        </w:rPr>
        <w:br/>
        <w:t xml:space="preserve"> жестокого обращения с детьми</w:t>
      </w: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90B8B" w:rsidRDefault="00390B8B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90B8B" w:rsidRPr="004E5797" w:rsidRDefault="00390B8B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6C4BFE">
      <w:pPr>
        <w:pStyle w:val="3"/>
        <w:tabs>
          <w:tab w:val="left" w:pos="418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C4BFE" w:rsidRPr="004E5797" w:rsidRDefault="006C4BFE" w:rsidP="004E5797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E5797" w:rsidRPr="004E5797" w:rsidRDefault="006C4BFE" w:rsidP="006C4BFE">
      <w:pPr>
        <w:rPr>
          <w:rStyle w:val="c11"/>
          <w:sz w:val="28"/>
          <w:szCs w:val="28"/>
        </w:rPr>
      </w:pPr>
      <w:r w:rsidRPr="004E5797">
        <w:rPr>
          <w:sz w:val="28"/>
          <w:szCs w:val="28"/>
        </w:rPr>
        <w:lastRenderedPageBreak/>
        <w:br/>
      </w:r>
      <w:r w:rsidR="004E5797" w:rsidRPr="00390B8B">
        <w:rPr>
          <w:rStyle w:val="c11"/>
          <w:b/>
          <w:sz w:val="28"/>
          <w:szCs w:val="28"/>
        </w:rPr>
        <w:t>Цель</w:t>
      </w:r>
      <w:r w:rsidR="004E5797" w:rsidRPr="004E5797">
        <w:rPr>
          <w:rStyle w:val="c11"/>
          <w:sz w:val="28"/>
          <w:szCs w:val="28"/>
        </w:rPr>
        <w:t xml:space="preserve"> работы МАОУ Шишкинская СОШ  по противодействию жестокого обращения с детьми:</w:t>
      </w:r>
    </w:p>
    <w:p w:rsidR="004E5797" w:rsidRPr="004E5797" w:rsidRDefault="004E5797" w:rsidP="004E57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5797">
        <w:rPr>
          <w:sz w:val="28"/>
          <w:szCs w:val="28"/>
        </w:rPr>
        <w:t>Соблюдение  прав и интересов детей;</w:t>
      </w:r>
    </w:p>
    <w:p w:rsidR="004E5797" w:rsidRPr="004E5797" w:rsidRDefault="004E5797" w:rsidP="004E5797">
      <w:pPr>
        <w:pStyle w:val="a3"/>
        <w:numPr>
          <w:ilvl w:val="0"/>
          <w:numId w:val="2"/>
        </w:numPr>
        <w:rPr>
          <w:rStyle w:val="c11"/>
          <w:sz w:val="28"/>
          <w:szCs w:val="28"/>
        </w:rPr>
      </w:pPr>
      <w:r w:rsidRPr="004E5797">
        <w:rPr>
          <w:rStyle w:val="c11"/>
          <w:sz w:val="28"/>
          <w:szCs w:val="28"/>
        </w:rPr>
        <w:t xml:space="preserve"> Предупреждение насилия и жестокого обращения с детьми в семьях, в учебных заведениях, общественных местах.</w:t>
      </w:r>
    </w:p>
    <w:p w:rsidR="004E5797" w:rsidRPr="004E5797" w:rsidRDefault="004E5797" w:rsidP="004E5797">
      <w:pPr>
        <w:pStyle w:val="a3"/>
        <w:numPr>
          <w:ilvl w:val="0"/>
          <w:numId w:val="2"/>
        </w:numPr>
        <w:rPr>
          <w:rStyle w:val="c11"/>
          <w:sz w:val="28"/>
          <w:szCs w:val="28"/>
        </w:rPr>
      </w:pPr>
      <w:r w:rsidRPr="004E5797">
        <w:rPr>
          <w:rStyle w:val="c11"/>
          <w:sz w:val="28"/>
          <w:szCs w:val="28"/>
        </w:rPr>
        <w:t>Оказание помощи детям, находящимся в социально-опасном положении.</w:t>
      </w:r>
    </w:p>
    <w:p w:rsidR="004E5797" w:rsidRPr="004E5797" w:rsidRDefault="004E5797" w:rsidP="006C4BFE">
      <w:pPr>
        <w:rPr>
          <w:rStyle w:val="c11"/>
          <w:sz w:val="28"/>
          <w:szCs w:val="28"/>
        </w:rPr>
      </w:pPr>
    </w:p>
    <w:p w:rsidR="004E5797" w:rsidRPr="004E5797" w:rsidRDefault="004E5797" w:rsidP="004E5797">
      <w:pPr>
        <w:autoSpaceDE w:val="0"/>
        <w:autoSpaceDN w:val="0"/>
        <w:adjustRightInd w:val="0"/>
        <w:rPr>
          <w:sz w:val="28"/>
          <w:szCs w:val="28"/>
        </w:rPr>
      </w:pPr>
      <w:r w:rsidRPr="004E5797">
        <w:rPr>
          <w:rStyle w:val="zag4"/>
          <w:b/>
          <w:bCs/>
          <w:color w:val="032101"/>
          <w:sz w:val="28"/>
          <w:szCs w:val="28"/>
        </w:rPr>
        <w:t>Задачи:</w:t>
      </w:r>
    </w:p>
    <w:p w:rsidR="004E5797" w:rsidRPr="004E5797" w:rsidRDefault="004E5797" w:rsidP="004E5797">
      <w:pPr>
        <w:autoSpaceDE w:val="0"/>
        <w:autoSpaceDN w:val="0"/>
        <w:adjustRightInd w:val="0"/>
        <w:rPr>
          <w:sz w:val="28"/>
          <w:szCs w:val="28"/>
        </w:rPr>
      </w:pPr>
      <w:r w:rsidRPr="004E5797">
        <w:rPr>
          <w:sz w:val="28"/>
          <w:szCs w:val="28"/>
        </w:rPr>
        <w:t>1.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4E5797" w:rsidRPr="004E5797" w:rsidRDefault="004E5797" w:rsidP="004E5797">
      <w:pPr>
        <w:shd w:val="clear" w:color="auto" w:fill="FFFFFF"/>
        <w:rPr>
          <w:color w:val="000000"/>
          <w:sz w:val="28"/>
          <w:szCs w:val="28"/>
        </w:rPr>
      </w:pPr>
      <w:r w:rsidRPr="004E5797">
        <w:rPr>
          <w:color w:val="000000"/>
          <w:sz w:val="28"/>
          <w:szCs w:val="28"/>
        </w:rPr>
        <w:t>2. Предотвратить факты жестокого обращения и насилия над несовершеннолетними;</w:t>
      </w:r>
    </w:p>
    <w:p w:rsidR="004E5797" w:rsidRPr="004E5797" w:rsidRDefault="004E5797" w:rsidP="004E5797">
      <w:pPr>
        <w:autoSpaceDE w:val="0"/>
        <w:autoSpaceDN w:val="0"/>
        <w:adjustRightInd w:val="0"/>
        <w:rPr>
          <w:sz w:val="28"/>
          <w:szCs w:val="28"/>
        </w:rPr>
      </w:pPr>
      <w:r w:rsidRPr="004E5797">
        <w:rPr>
          <w:color w:val="000000"/>
          <w:sz w:val="28"/>
          <w:szCs w:val="28"/>
        </w:rPr>
        <w:t>3. Оказать социальную, психологическую, педагогическую  помощь и поддержку несовершеннолетним, попавшим в ситуацию жестокого обращения;</w:t>
      </w:r>
      <w:r w:rsidRPr="004E5797">
        <w:rPr>
          <w:rStyle w:val="apple-converted-space"/>
          <w:color w:val="000000"/>
          <w:sz w:val="28"/>
          <w:szCs w:val="28"/>
        </w:rPr>
        <w:t> </w:t>
      </w:r>
    </w:p>
    <w:p w:rsidR="004E5797" w:rsidRPr="004E5797" w:rsidRDefault="004E5797" w:rsidP="004E5797">
      <w:pPr>
        <w:autoSpaceDE w:val="0"/>
        <w:autoSpaceDN w:val="0"/>
        <w:adjustRightInd w:val="0"/>
        <w:rPr>
          <w:sz w:val="28"/>
          <w:szCs w:val="28"/>
        </w:rPr>
      </w:pPr>
      <w:r w:rsidRPr="004E5797">
        <w:rPr>
          <w:sz w:val="28"/>
          <w:szCs w:val="28"/>
        </w:rPr>
        <w:t>4. Оказать помощь родителям по формированию устойчивых взглядов на воспитание, отношение в семье, разрешение конфликтов.</w:t>
      </w:r>
    </w:p>
    <w:p w:rsidR="004E5797" w:rsidRPr="004E5797" w:rsidRDefault="004E5797" w:rsidP="004E5797">
      <w:pPr>
        <w:shd w:val="clear" w:color="auto" w:fill="FFFFFF"/>
        <w:rPr>
          <w:color w:val="000000"/>
          <w:sz w:val="28"/>
          <w:szCs w:val="28"/>
        </w:rPr>
      </w:pPr>
      <w:r w:rsidRPr="004E5797">
        <w:rPr>
          <w:color w:val="000000"/>
          <w:sz w:val="28"/>
          <w:szCs w:val="28"/>
        </w:rPr>
        <w:t>5. Формировать негативное мнение у учащихся ко всем формам жестокого обращения;</w:t>
      </w:r>
      <w:r w:rsidRPr="004E5797">
        <w:rPr>
          <w:rStyle w:val="apple-converted-space"/>
          <w:color w:val="000000"/>
          <w:sz w:val="28"/>
          <w:szCs w:val="28"/>
        </w:rPr>
        <w:t> </w:t>
      </w:r>
      <w:r w:rsidRPr="004E5797">
        <w:rPr>
          <w:color w:val="000000"/>
          <w:sz w:val="28"/>
          <w:szCs w:val="28"/>
        </w:rPr>
        <w:br/>
        <w:t>6. Создать информационное и  методическое руководство для педагогов, родителей, учащихся по профилактике насилия и жестокого обращения;</w:t>
      </w:r>
    </w:p>
    <w:p w:rsidR="004E5797" w:rsidRPr="004E5797" w:rsidRDefault="004E5797" w:rsidP="004E5797">
      <w:pPr>
        <w:rPr>
          <w:sz w:val="28"/>
          <w:szCs w:val="28"/>
        </w:rPr>
      </w:pPr>
    </w:p>
    <w:p w:rsidR="004E5797" w:rsidRPr="004E5797" w:rsidRDefault="004E5797" w:rsidP="006C4BFE">
      <w:pPr>
        <w:rPr>
          <w:sz w:val="28"/>
          <w:szCs w:val="28"/>
        </w:rPr>
      </w:pPr>
    </w:p>
    <w:p w:rsidR="006C4BFE" w:rsidRPr="004E5797" w:rsidRDefault="006C4BFE" w:rsidP="006C4BFE">
      <w:pPr>
        <w:rPr>
          <w:sz w:val="28"/>
          <w:szCs w:val="28"/>
        </w:rPr>
      </w:pPr>
      <w:r w:rsidRPr="004E5797">
        <w:rPr>
          <w:sz w:val="28"/>
          <w:szCs w:val="28"/>
        </w:rPr>
        <w:t>Направления работы:</w:t>
      </w:r>
    </w:p>
    <w:p w:rsidR="006C4BFE" w:rsidRPr="004E5797" w:rsidRDefault="006C4BFE" w:rsidP="006C4BF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E5797">
        <w:rPr>
          <w:sz w:val="28"/>
          <w:szCs w:val="28"/>
        </w:rPr>
        <w:t>организационная работа,</w:t>
      </w:r>
    </w:p>
    <w:p w:rsidR="006C4BFE" w:rsidRPr="004E5797" w:rsidRDefault="006C4BFE" w:rsidP="006C4BF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E5797">
        <w:rPr>
          <w:sz w:val="28"/>
          <w:szCs w:val="28"/>
        </w:rPr>
        <w:t>диагностическая работа,</w:t>
      </w:r>
    </w:p>
    <w:p w:rsidR="006C4BFE" w:rsidRPr="004E5797" w:rsidRDefault="006C4BFE" w:rsidP="006C4BF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E5797">
        <w:rPr>
          <w:sz w:val="28"/>
          <w:szCs w:val="28"/>
        </w:rPr>
        <w:t xml:space="preserve">профилактическая работа с </w:t>
      </w:r>
      <w:proofErr w:type="gramStart"/>
      <w:r w:rsidRPr="004E5797">
        <w:rPr>
          <w:sz w:val="28"/>
          <w:szCs w:val="28"/>
        </w:rPr>
        <w:t>обучающимися</w:t>
      </w:r>
      <w:proofErr w:type="gramEnd"/>
      <w:r w:rsidRPr="004E5797">
        <w:rPr>
          <w:sz w:val="28"/>
          <w:szCs w:val="28"/>
        </w:rPr>
        <w:t>,</w:t>
      </w:r>
    </w:p>
    <w:p w:rsidR="006C4BFE" w:rsidRPr="004E5797" w:rsidRDefault="006C4BFE" w:rsidP="006C4BF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E5797">
        <w:rPr>
          <w:sz w:val="28"/>
          <w:szCs w:val="28"/>
        </w:rPr>
        <w:t>профилактическая работа с родителями.</w:t>
      </w:r>
    </w:p>
    <w:p w:rsidR="006C4BFE" w:rsidRPr="004E5797" w:rsidRDefault="006C4BFE" w:rsidP="006C4BFE">
      <w:pPr>
        <w:spacing w:after="240"/>
        <w:jc w:val="both"/>
        <w:rPr>
          <w:sz w:val="28"/>
          <w:szCs w:val="28"/>
        </w:rPr>
      </w:pP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Организационная работа</w:t>
      </w:r>
      <w:r w:rsidRPr="004E5797">
        <w:rPr>
          <w:sz w:val="28"/>
          <w:szCs w:val="28"/>
        </w:rPr>
        <w:t xml:space="preserve"> направлена на разработку и осуществление комплекса мероприятий по профилактике жестокого обращения с детьми, осуществление систематической работы с картотекой обучающихся «группы риска».</w:t>
      </w: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Диагностическая работа</w:t>
      </w:r>
      <w:r w:rsidRPr="004E5797">
        <w:rPr>
          <w:sz w:val="28"/>
          <w:szCs w:val="28"/>
        </w:rPr>
        <w:t xml:space="preserve"> предполагает создание банка данных об образе жизни семей обучающихся, о положение детей в системе внутрисемейных отношений, взаимоотношений подростков с педагогами школы, с одноклассниками. </w:t>
      </w: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Профилактическая работа</w:t>
      </w:r>
      <w:r w:rsidRPr="004E5797">
        <w:rPr>
          <w:sz w:val="28"/>
          <w:szCs w:val="28"/>
        </w:rPr>
        <w:t xml:space="preserve"> </w:t>
      </w:r>
      <w:r w:rsidRPr="004E5797">
        <w:rPr>
          <w:b/>
          <w:bCs/>
          <w:sz w:val="28"/>
          <w:szCs w:val="28"/>
        </w:rPr>
        <w:t>со школьниками</w:t>
      </w:r>
      <w:r w:rsidRPr="004E5797">
        <w:rPr>
          <w:sz w:val="28"/>
          <w:szCs w:val="28"/>
        </w:rPr>
        <w:t xml:space="preserve"> включает предупредительно-профилактическую деятельность и индивидуальную работу с подростками с </w:t>
      </w:r>
      <w:proofErr w:type="spellStart"/>
      <w:r w:rsidRPr="004E5797">
        <w:rPr>
          <w:sz w:val="28"/>
          <w:szCs w:val="28"/>
        </w:rPr>
        <w:t>девиантным</w:t>
      </w:r>
      <w:proofErr w:type="spellEnd"/>
      <w:r w:rsidRPr="004E5797">
        <w:rPr>
          <w:sz w:val="28"/>
          <w:szCs w:val="28"/>
        </w:rPr>
        <w:t xml:space="preserve"> поведением. Предупредительно-профилактическая деятельность осуществляется через систему классных часов, общешкольных мероприятий, </w:t>
      </w:r>
      <w:r w:rsidRPr="004E5797">
        <w:rPr>
          <w:sz w:val="28"/>
          <w:szCs w:val="28"/>
        </w:rPr>
        <w:lastRenderedPageBreak/>
        <w:t>с помощью индивидуальных бесед.</w:t>
      </w: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Профилактическая работа с родителями</w:t>
      </w:r>
      <w:r w:rsidRPr="004E5797">
        <w:rPr>
          <w:sz w:val="28"/>
          <w:szCs w:val="28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 Программу </w:t>
      </w:r>
      <w:r w:rsidR="00390B8B">
        <w:rPr>
          <w:sz w:val="28"/>
          <w:szCs w:val="28"/>
        </w:rPr>
        <w:t>реализует администрация школы (</w:t>
      </w:r>
      <w:r w:rsidRPr="004E5797">
        <w:rPr>
          <w:sz w:val="28"/>
          <w:szCs w:val="28"/>
        </w:rPr>
        <w:t>с привлечение заинтересованных ведомств), классные руководители, социальный педагог с привлечением специалистов системы профилактики.</w:t>
      </w:r>
      <w:r w:rsidRPr="004E5797">
        <w:rPr>
          <w:sz w:val="28"/>
          <w:szCs w:val="28"/>
        </w:rPr>
        <w:br/>
      </w:r>
      <w:r w:rsidRPr="004E5797">
        <w:rPr>
          <w:sz w:val="28"/>
          <w:szCs w:val="28"/>
        </w:rPr>
        <w:br/>
      </w:r>
    </w:p>
    <w:p w:rsidR="006C4BFE" w:rsidRPr="004E5797" w:rsidRDefault="006C4BFE" w:rsidP="006C4BFE">
      <w:pPr>
        <w:spacing w:after="240"/>
        <w:jc w:val="center"/>
        <w:rPr>
          <w:sz w:val="28"/>
          <w:szCs w:val="28"/>
        </w:rPr>
      </w:pPr>
      <w:r w:rsidRPr="004E5797">
        <w:rPr>
          <w:b/>
          <w:bCs/>
          <w:sz w:val="28"/>
          <w:szCs w:val="28"/>
        </w:rPr>
        <w:t>Планы мероприятий по каждому направлению работы</w:t>
      </w:r>
      <w:r w:rsidRPr="004E5797">
        <w:rPr>
          <w:sz w:val="28"/>
          <w:szCs w:val="28"/>
        </w:rPr>
        <w:br/>
      </w: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Организационная работа:</w:t>
      </w:r>
    </w:p>
    <w:p w:rsidR="006C4BFE" w:rsidRPr="004E5797" w:rsidRDefault="006C4BFE" w:rsidP="006C4BFE">
      <w:pPr>
        <w:spacing w:after="240"/>
        <w:rPr>
          <w:sz w:val="28"/>
          <w:szCs w:val="28"/>
        </w:rPr>
      </w:pPr>
      <w:r w:rsidRPr="004E5797">
        <w:rPr>
          <w:sz w:val="28"/>
          <w:szCs w:val="28"/>
        </w:rPr>
        <w:t xml:space="preserve">1) Выявление и постановка на учет детей с </w:t>
      </w:r>
      <w:proofErr w:type="spellStart"/>
      <w:r w:rsidRPr="004E5797">
        <w:rPr>
          <w:sz w:val="28"/>
          <w:szCs w:val="28"/>
        </w:rPr>
        <w:t>девиантным</w:t>
      </w:r>
      <w:proofErr w:type="spellEnd"/>
      <w:r w:rsidRPr="004E5797">
        <w:rPr>
          <w:sz w:val="28"/>
          <w:szCs w:val="28"/>
        </w:rPr>
        <w:t xml:space="preserve"> поведением, вовлечение их в спортивные секции и кружки.</w:t>
      </w:r>
      <w:r w:rsidRPr="004E5797">
        <w:rPr>
          <w:sz w:val="28"/>
          <w:szCs w:val="28"/>
        </w:rPr>
        <w:br/>
        <w:t>2) Планирование работы по профилактики жестокого обращения с детьми.</w:t>
      </w:r>
      <w:r w:rsidRPr="004E5797">
        <w:rPr>
          <w:sz w:val="28"/>
          <w:szCs w:val="28"/>
        </w:rPr>
        <w:br/>
        <w:t xml:space="preserve">3) Составление социального паспорта класса, школы. </w:t>
      </w:r>
      <w:r w:rsidRPr="004E5797">
        <w:rPr>
          <w:sz w:val="28"/>
          <w:szCs w:val="28"/>
        </w:rPr>
        <w:br/>
        <w:t xml:space="preserve">4) Ведение картотеки учащихся из неблагополучных семей, обучающихся, стоящих на </w:t>
      </w:r>
      <w:proofErr w:type="spellStart"/>
      <w:r w:rsidRPr="004E5797">
        <w:rPr>
          <w:sz w:val="28"/>
          <w:szCs w:val="28"/>
        </w:rPr>
        <w:t>внутришкольном</w:t>
      </w:r>
      <w:proofErr w:type="spellEnd"/>
      <w:r w:rsidRPr="004E5797">
        <w:rPr>
          <w:sz w:val="28"/>
          <w:szCs w:val="28"/>
        </w:rPr>
        <w:t xml:space="preserve"> учете, на учете ГПДН.</w:t>
      </w:r>
      <w:r w:rsidRPr="004E5797">
        <w:rPr>
          <w:sz w:val="28"/>
          <w:szCs w:val="28"/>
        </w:rPr>
        <w:br/>
      </w:r>
    </w:p>
    <w:p w:rsidR="006C4BFE" w:rsidRPr="004E5797" w:rsidRDefault="006C4BFE" w:rsidP="006C4BFE">
      <w:pPr>
        <w:spacing w:after="240"/>
        <w:jc w:val="center"/>
        <w:rPr>
          <w:sz w:val="28"/>
          <w:szCs w:val="28"/>
        </w:rPr>
      </w:pP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Диагностическая работа:</w:t>
      </w:r>
    </w:p>
    <w:p w:rsidR="006C4BFE" w:rsidRPr="004E5797" w:rsidRDefault="006C4BFE" w:rsidP="006C4BFE">
      <w:pPr>
        <w:rPr>
          <w:sz w:val="28"/>
          <w:szCs w:val="28"/>
        </w:rPr>
      </w:pPr>
      <w:r w:rsidRPr="004E5797">
        <w:rPr>
          <w:sz w:val="28"/>
          <w:szCs w:val="28"/>
        </w:rPr>
        <w:t>1) Анкетирование учащихся с целью выявления жестокого обращения с детьми.</w:t>
      </w:r>
      <w:r w:rsidRPr="004E5797">
        <w:rPr>
          <w:sz w:val="28"/>
          <w:szCs w:val="28"/>
        </w:rPr>
        <w:br/>
        <w:t>1) Проведение диагностических методик с целью изучения личности ученика.</w:t>
      </w:r>
      <w:r w:rsidRPr="004E5797">
        <w:rPr>
          <w:sz w:val="28"/>
          <w:szCs w:val="28"/>
        </w:rPr>
        <w:br/>
        <w:t>2) Анкетирование родителей с</w:t>
      </w:r>
      <w:r w:rsidR="00390B8B">
        <w:rPr>
          <w:sz w:val="28"/>
          <w:szCs w:val="28"/>
        </w:rPr>
        <w:t xml:space="preserve"> целью выявления внутрисемейных </w:t>
      </w:r>
      <w:r w:rsidRPr="004E5797">
        <w:rPr>
          <w:sz w:val="28"/>
          <w:szCs w:val="28"/>
        </w:rPr>
        <w:t>отношений.</w:t>
      </w:r>
      <w:r w:rsidRPr="004E5797">
        <w:rPr>
          <w:sz w:val="28"/>
          <w:szCs w:val="28"/>
        </w:rPr>
        <w:br/>
        <w:t>3) Заполнение личной карточки учащегося</w:t>
      </w:r>
      <w:r w:rsidRPr="004E5797">
        <w:rPr>
          <w:sz w:val="28"/>
          <w:szCs w:val="28"/>
        </w:rPr>
        <w:br/>
        <w:t>4) Посещение семей.</w:t>
      </w:r>
      <w:r w:rsidRPr="004E5797">
        <w:rPr>
          <w:sz w:val="28"/>
          <w:szCs w:val="28"/>
        </w:rPr>
        <w:br/>
        <w:t>5) Работа с инспектором по делам несовершеннолетних, участковым инспектором.</w:t>
      </w:r>
    </w:p>
    <w:p w:rsidR="006C4BFE" w:rsidRPr="004E5797" w:rsidRDefault="006C4BFE" w:rsidP="006C4BFE">
      <w:pPr>
        <w:spacing w:after="240"/>
        <w:jc w:val="center"/>
        <w:rPr>
          <w:sz w:val="28"/>
          <w:szCs w:val="28"/>
        </w:rPr>
      </w:pP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Профилактическая работа со школьниками:</w:t>
      </w:r>
    </w:p>
    <w:p w:rsidR="006C4BFE" w:rsidRPr="004E5797" w:rsidRDefault="006C4BFE" w:rsidP="006C4BFE">
      <w:pPr>
        <w:rPr>
          <w:sz w:val="28"/>
          <w:szCs w:val="28"/>
        </w:rPr>
      </w:pPr>
      <w:proofErr w:type="gramStart"/>
      <w:r w:rsidRPr="004E5797">
        <w:rPr>
          <w:sz w:val="28"/>
          <w:szCs w:val="28"/>
        </w:rPr>
        <w:t>1) Правовая просвещенность несовершеннолетних</w:t>
      </w:r>
      <w:r w:rsidRPr="004E5797">
        <w:rPr>
          <w:sz w:val="28"/>
          <w:szCs w:val="28"/>
        </w:rPr>
        <w:br/>
        <w:t>2) Индивидуальные профилактические беседы с учащимися, выявление причин отклонений в поведении; беседы социального педагога, классного руководителя, фельдшера, администрации школы с детьми</w:t>
      </w:r>
      <w:r w:rsidRPr="004E5797">
        <w:rPr>
          <w:sz w:val="28"/>
          <w:szCs w:val="28"/>
        </w:rPr>
        <w:br/>
        <w:t>3) Использование интерактивных методов воспитания</w:t>
      </w:r>
      <w:r w:rsidRPr="004E5797">
        <w:rPr>
          <w:sz w:val="28"/>
          <w:szCs w:val="28"/>
        </w:rPr>
        <w:br/>
        <w:t>4) Игры и дискуссии для активизации познавательных интересов подростков</w:t>
      </w:r>
      <w:r w:rsidRPr="004E5797">
        <w:rPr>
          <w:sz w:val="28"/>
          <w:szCs w:val="28"/>
        </w:rPr>
        <w:br/>
      </w:r>
      <w:r w:rsidRPr="004E5797">
        <w:rPr>
          <w:sz w:val="28"/>
          <w:szCs w:val="28"/>
        </w:rPr>
        <w:lastRenderedPageBreak/>
        <w:t>5) Вовлечение детей «группы риска» во внеурочную деятельность</w:t>
      </w:r>
      <w:r w:rsidRPr="004E5797">
        <w:rPr>
          <w:sz w:val="28"/>
          <w:szCs w:val="28"/>
        </w:rPr>
        <w:br/>
        <w:t>6) Вовлечение  в творческую жизнь класса, школы, в спортивные секции, кружки;</w:t>
      </w:r>
      <w:proofErr w:type="gramEnd"/>
      <w:r w:rsidRPr="004E5797">
        <w:rPr>
          <w:sz w:val="28"/>
          <w:szCs w:val="28"/>
        </w:rPr>
        <w:br/>
        <w:t>охват организационным отдыхом подростков в каникулярное время и в течение всего года;</w:t>
      </w:r>
      <w:r w:rsidRPr="004E5797">
        <w:rPr>
          <w:sz w:val="28"/>
          <w:szCs w:val="28"/>
        </w:rPr>
        <w:br/>
        <w:t>7) Оказание помощи в трудоустройстве в летний период</w:t>
      </w:r>
      <w:r w:rsidRPr="004E5797">
        <w:rPr>
          <w:sz w:val="28"/>
          <w:szCs w:val="28"/>
        </w:rPr>
        <w:br/>
        <w:t>8) Организация консультаций специалистами</w:t>
      </w:r>
      <w:r w:rsidRPr="004E5797">
        <w:rPr>
          <w:sz w:val="28"/>
          <w:szCs w:val="28"/>
        </w:rPr>
        <w:br/>
        <w:t>9) Оказание психологической помощи подростку</w:t>
      </w:r>
    </w:p>
    <w:p w:rsidR="006C4BFE" w:rsidRPr="004E5797" w:rsidRDefault="006C4BFE" w:rsidP="006C4BFE">
      <w:pPr>
        <w:spacing w:after="240"/>
        <w:jc w:val="center"/>
        <w:rPr>
          <w:sz w:val="28"/>
          <w:szCs w:val="28"/>
        </w:rPr>
      </w:pP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Профилактическая работа с родителями:</w:t>
      </w:r>
    </w:p>
    <w:p w:rsidR="006C4BFE" w:rsidRPr="004E5797" w:rsidRDefault="006C4BFE" w:rsidP="006C4BFE">
      <w:pPr>
        <w:rPr>
          <w:sz w:val="28"/>
          <w:szCs w:val="28"/>
        </w:rPr>
      </w:pPr>
      <w:r w:rsidRPr="004E5797">
        <w:rPr>
          <w:sz w:val="28"/>
          <w:szCs w:val="28"/>
        </w:rPr>
        <w:t>1) Правовая просвещенность родителей</w:t>
      </w:r>
      <w:r w:rsidRPr="004E5797">
        <w:rPr>
          <w:sz w:val="28"/>
          <w:szCs w:val="28"/>
        </w:rPr>
        <w:br/>
        <w:t xml:space="preserve">2) Выявление социально опасных семей, социально незащищенных семей и постановка их на </w:t>
      </w:r>
      <w:proofErr w:type="spellStart"/>
      <w:r w:rsidRPr="004E5797">
        <w:rPr>
          <w:sz w:val="28"/>
          <w:szCs w:val="28"/>
        </w:rPr>
        <w:t>внутришкольный</w:t>
      </w:r>
      <w:proofErr w:type="spellEnd"/>
      <w:r w:rsidRPr="004E5797">
        <w:rPr>
          <w:sz w:val="28"/>
          <w:szCs w:val="28"/>
        </w:rPr>
        <w:t xml:space="preserve"> контроль</w:t>
      </w:r>
      <w:r w:rsidRPr="004E5797">
        <w:rPr>
          <w:sz w:val="28"/>
          <w:szCs w:val="28"/>
        </w:rPr>
        <w:br/>
        <w:t xml:space="preserve">3) Посещение семей по месту жительства </w:t>
      </w:r>
    </w:p>
    <w:p w:rsidR="006C4BFE" w:rsidRPr="004E5797" w:rsidRDefault="006C4BFE" w:rsidP="006C4BFE">
      <w:pPr>
        <w:rPr>
          <w:sz w:val="28"/>
          <w:szCs w:val="28"/>
        </w:rPr>
      </w:pPr>
      <w:r w:rsidRPr="004E5797">
        <w:rPr>
          <w:sz w:val="28"/>
          <w:szCs w:val="28"/>
        </w:rPr>
        <w:t>4) Организация консультаций специалистов: социального педагога, медицинского работника;</w:t>
      </w:r>
      <w:r w:rsidRPr="004E5797">
        <w:rPr>
          <w:sz w:val="28"/>
          <w:szCs w:val="28"/>
        </w:rPr>
        <w:br/>
        <w:t>5) Организация тематических встреч родителей с работниками образования, правоохранительных органов, органов здравоохранения</w:t>
      </w:r>
    </w:p>
    <w:p w:rsidR="006C4BFE" w:rsidRPr="004E5797" w:rsidRDefault="006C4BFE" w:rsidP="006C4BFE">
      <w:pPr>
        <w:spacing w:after="240"/>
        <w:jc w:val="center"/>
        <w:rPr>
          <w:sz w:val="28"/>
          <w:szCs w:val="28"/>
        </w:rPr>
      </w:pPr>
      <w:r w:rsidRPr="004E5797">
        <w:rPr>
          <w:sz w:val="28"/>
          <w:szCs w:val="28"/>
        </w:rPr>
        <w:br/>
      </w:r>
      <w:r w:rsidRPr="004E5797">
        <w:rPr>
          <w:sz w:val="28"/>
          <w:szCs w:val="28"/>
        </w:rPr>
        <w:br/>
      </w:r>
      <w:r w:rsidRPr="004E5797">
        <w:rPr>
          <w:b/>
          <w:bCs/>
          <w:sz w:val="28"/>
          <w:szCs w:val="28"/>
        </w:rPr>
        <w:t>Планируемые результаты: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1"/>
        <w:gridCol w:w="7128"/>
      </w:tblGrid>
      <w:tr w:rsidR="006C4BFE" w:rsidRPr="004E5797" w:rsidTr="00A02D7F">
        <w:tc>
          <w:tcPr>
            <w:tcW w:w="0" w:type="auto"/>
          </w:tcPr>
          <w:p w:rsidR="006C4BFE" w:rsidRPr="004E5797" w:rsidRDefault="006C4BFE" w:rsidP="00A02D7F">
            <w:pPr>
              <w:jc w:val="center"/>
              <w:rPr>
                <w:sz w:val="28"/>
                <w:szCs w:val="28"/>
              </w:rPr>
            </w:pPr>
            <w:r w:rsidRPr="004E5797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7370" w:type="dxa"/>
          </w:tcPr>
          <w:p w:rsidR="006C4BFE" w:rsidRPr="004E5797" w:rsidRDefault="006C4BFE" w:rsidP="00A02D7F">
            <w:pPr>
              <w:jc w:val="center"/>
              <w:rPr>
                <w:sz w:val="28"/>
                <w:szCs w:val="28"/>
              </w:rPr>
            </w:pPr>
            <w:r w:rsidRPr="004E5797">
              <w:rPr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6C4BFE" w:rsidRPr="004E5797" w:rsidTr="00A02D7F">
        <w:tc>
          <w:tcPr>
            <w:tcW w:w="0" w:type="auto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37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Создать банк данных по учащимся и семьям «группы риска».</w:t>
            </w:r>
            <w:r w:rsidRPr="004E5797">
              <w:rPr>
                <w:sz w:val="28"/>
                <w:szCs w:val="28"/>
              </w:rPr>
              <w:br/>
              <w:t> Разработать план мероприятий, необходимых для профилактики  жестокого обращения с детьми.</w:t>
            </w:r>
          </w:p>
        </w:tc>
      </w:tr>
      <w:tr w:rsidR="006C4BFE" w:rsidRPr="004E5797" w:rsidTr="00A02D7F">
        <w:tc>
          <w:tcPr>
            <w:tcW w:w="0" w:type="auto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37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Получение информации о состоянии здоровья учащихся.</w:t>
            </w:r>
            <w:r w:rsidRPr="004E5797">
              <w:rPr>
                <w:sz w:val="28"/>
                <w:szCs w:val="28"/>
              </w:rPr>
              <w:br/>
              <w:t xml:space="preserve">Получение информации </w:t>
            </w:r>
            <w:proofErr w:type="gramStart"/>
            <w:r w:rsidRPr="004E5797">
              <w:rPr>
                <w:sz w:val="28"/>
                <w:szCs w:val="28"/>
              </w:rPr>
              <w:t>о</w:t>
            </w:r>
            <w:proofErr w:type="gramEnd"/>
            <w:r w:rsidRPr="004E5797">
              <w:rPr>
                <w:sz w:val="28"/>
                <w:szCs w:val="28"/>
              </w:rPr>
              <w:t xml:space="preserve"> внутрисемейных отношений.</w:t>
            </w:r>
            <w:r w:rsidRPr="004E5797">
              <w:rPr>
                <w:sz w:val="28"/>
                <w:szCs w:val="28"/>
              </w:rPr>
              <w:br/>
              <w:t>Получение характеристики микроклимата семьи.</w:t>
            </w:r>
          </w:p>
        </w:tc>
      </w:tr>
      <w:tr w:rsidR="006C4BFE" w:rsidRPr="004E5797" w:rsidTr="00A02D7F">
        <w:tc>
          <w:tcPr>
            <w:tcW w:w="0" w:type="auto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37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 xml:space="preserve">Сформировать у ребенка жизненную позицию. </w:t>
            </w:r>
            <w:r w:rsidRPr="004E5797">
              <w:rPr>
                <w:sz w:val="28"/>
                <w:szCs w:val="28"/>
              </w:rPr>
              <w:br/>
              <w:t>Сформировать у учащегося здоровый образ жизни.</w:t>
            </w:r>
            <w:r w:rsidRPr="004E5797">
              <w:rPr>
                <w:sz w:val="28"/>
                <w:szCs w:val="28"/>
              </w:rPr>
              <w:br/>
              <w:t xml:space="preserve"> Активизировать познавательные интересы  у подростка. </w:t>
            </w:r>
            <w:r w:rsidRPr="004E5797">
              <w:rPr>
                <w:sz w:val="28"/>
                <w:szCs w:val="28"/>
              </w:rPr>
              <w:br/>
              <w:t>Организация правового просвещения детей.</w:t>
            </w:r>
          </w:p>
        </w:tc>
      </w:tr>
      <w:tr w:rsidR="006C4BFE" w:rsidRPr="004E5797" w:rsidTr="00A02D7F">
        <w:tc>
          <w:tcPr>
            <w:tcW w:w="0" w:type="auto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37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 xml:space="preserve">Организация психолого-педагогического просвещения родителей. </w:t>
            </w:r>
            <w:r w:rsidRPr="004E5797">
              <w:rPr>
                <w:sz w:val="28"/>
                <w:szCs w:val="28"/>
              </w:rPr>
              <w:br/>
              <w:t xml:space="preserve">Организация правового просвещения родителей. </w:t>
            </w:r>
            <w:r w:rsidRPr="004E5797">
              <w:rPr>
                <w:sz w:val="28"/>
                <w:szCs w:val="28"/>
              </w:rPr>
              <w:br/>
              <w:t>Построение духовно-нравственных отношений детей и взрослых.</w:t>
            </w:r>
            <w:r w:rsidRPr="004E5797">
              <w:rPr>
                <w:sz w:val="28"/>
                <w:szCs w:val="28"/>
              </w:rPr>
              <w:br/>
              <w:t>Создание приоритетного родительского воспитания.</w:t>
            </w:r>
          </w:p>
        </w:tc>
      </w:tr>
    </w:tbl>
    <w:p w:rsidR="006C4BFE" w:rsidRDefault="006C4BFE" w:rsidP="006C4BFE">
      <w:pPr>
        <w:spacing w:after="240"/>
        <w:rPr>
          <w:sz w:val="28"/>
          <w:szCs w:val="28"/>
        </w:rPr>
      </w:pPr>
    </w:p>
    <w:p w:rsidR="00390B8B" w:rsidRPr="004E5797" w:rsidRDefault="00390B8B" w:rsidP="006C4BFE">
      <w:pPr>
        <w:spacing w:after="240"/>
        <w:rPr>
          <w:sz w:val="28"/>
          <w:szCs w:val="28"/>
        </w:rPr>
      </w:pPr>
    </w:p>
    <w:p w:rsidR="00390B8B" w:rsidRDefault="006C4BFE" w:rsidP="006C4BFE">
      <w:pPr>
        <w:jc w:val="center"/>
        <w:rPr>
          <w:b/>
          <w:bCs/>
          <w:sz w:val="28"/>
          <w:szCs w:val="28"/>
        </w:rPr>
      </w:pPr>
      <w:r w:rsidRPr="004E5797">
        <w:rPr>
          <w:b/>
          <w:bCs/>
          <w:sz w:val="28"/>
          <w:szCs w:val="28"/>
        </w:rPr>
        <w:lastRenderedPageBreak/>
        <w:t xml:space="preserve">План мероприятий </w:t>
      </w:r>
      <w:r w:rsidRPr="004E5797">
        <w:rPr>
          <w:b/>
          <w:bCs/>
          <w:sz w:val="28"/>
          <w:szCs w:val="28"/>
        </w:rPr>
        <w:br/>
        <w:t>по противодействию жестокому обращению с детьми</w:t>
      </w:r>
      <w:r w:rsidR="00390B8B">
        <w:rPr>
          <w:b/>
          <w:bCs/>
          <w:sz w:val="28"/>
          <w:szCs w:val="28"/>
        </w:rPr>
        <w:t>, защите их прав,</w:t>
      </w:r>
      <w:r w:rsidRPr="004E5797">
        <w:rPr>
          <w:b/>
          <w:bCs/>
          <w:sz w:val="28"/>
          <w:szCs w:val="28"/>
        </w:rPr>
        <w:t xml:space="preserve"> оказанию помощи в трудной жизненной ситуации</w:t>
      </w:r>
    </w:p>
    <w:p w:rsidR="006C4BFE" w:rsidRPr="004E5797" w:rsidRDefault="006C4BFE" w:rsidP="006C4BFE">
      <w:pPr>
        <w:jc w:val="center"/>
        <w:rPr>
          <w:sz w:val="28"/>
          <w:szCs w:val="28"/>
        </w:rPr>
      </w:pPr>
      <w:r w:rsidRPr="004E5797">
        <w:rPr>
          <w:b/>
          <w:bCs/>
          <w:sz w:val="28"/>
          <w:szCs w:val="28"/>
        </w:rPr>
        <w:t xml:space="preserve"> на 2015-2016 учебный  год</w:t>
      </w:r>
    </w:p>
    <w:p w:rsidR="006C4BFE" w:rsidRPr="004E5797" w:rsidRDefault="006C4BFE" w:rsidP="006C4BFE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5103"/>
        <w:gridCol w:w="1701"/>
        <w:gridCol w:w="2410"/>
      </w:tblGrid>
      <w:tr w:rsidR="006C4BFE" w:rsidRPr="004E5797" w:rsidTr="00390B8B">
        <w:tc>
          <w:tcPr>
            <w:tcW w:w="710" w:type="dxa"/>
          </w:tcPr>
          <w:p w:rsidR="006C4BFE" w:rsidRPr="00390B8B" w:rsidRDefault="006C4BFE" w:rsidP="00A02D7F">
            <w:pPr>
              <w:jc w:val="center"/>
              <w:rPr>
                <w:sz w:val="28"/>
                <w:szCs w:val="28"/>
              </w:rPr>
            </w:pPr>
            <w:r w:rsidRPr="00390B8B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B8B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0B8B">
              <w:rPr>
                <w:bCs/>
                <w:sz w:val="28"/>
                <w:szCs w:val="28"/>
              </w:rPr>
              <w:t>/</w:t>
            </w:r>
            <w:proofErr w:type="spellStart"/>
            <w:r w:rsidRPr="00390B8B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C4BFE" w:rsidRPr="00390B8B" w:rsidRDefault="006C4BFE" w:rsidP="00A02D7F">
            <w:pPr>
              <w:jc w:val="center"/>
              <w:rPr>
                <w:sz w:val="28"/>
                <w:szCs w:val="28"/>
              </w:rPr>
            </w:pPr>
            <w:r w:rsidRPr="00390B8B">
              <w:rPr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6C4BFE" w:rsidRPr="00390B8B" w:rsidRDefault="006C4BFE" w:rsidP="00A02D7F">
            <w:pPr>
              <w:jc w:val="center"/>
              <w:rPr>
                <w:sz w:val="28"/>
                <w:szCs w:val="28"/>
              </w:rPr>
            </w:pPr>
            <w:r w:rsidRPr="00390B8B">
              <w:rPr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6C4BFE" w:rsidRPr="00390B8B" w:rsidRDefault="006C4BFE" w:rsidP="00A02D7F">
            <w:pPr>
              <w:jc w:val="center"/>
              <w:rPr>
                <w:sz w:val="28"/>
                <w:szCs w:val="28"/>
              </w:rPr>
            </w:pPr>
            <w:r w:rsidRPr="00390B8B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6C4BFE" w:rsidRPr="004E5797" w:rsidTr="00390B8B">
        <w:tc>
          <w:tcPr>
            <w:tcW w:w="710" w:type="dxa"/>
          </w:tcPr>
          <w:p w:rsidR="006C4BFE" w:rsidRPr="004E5797" w:rsidRDefault="006C4BFE" w:rsidP="00A02D7F">
            <w:pPr>
              <w:jc w:val="center"/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Организация комплексной систематической информационно-профилактической работы с привлечением специалистов учреждений здравоохранения и социально-психологических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суицида среди несовершеннолетних,  оказанию помощи в трудной жизненной ситуации</w:t>
            </w:r>
          </w:p>
        </w:tc>
        <w:tc>
          <w:tcPr>
            <w:tcW w:w="1701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Директор школы, зам. Директора по УВР</w:t>
            </w:r>
          </w:p>
        </w:tc>
      </w:tr>
      <w:tr w:rsidR="006C4BFE" w:rsidRPr="004E5797" w:rsidTr="00390B8B">
        <w:tc>
          <w:tcPr>
            <w:tcW w:w="710" w:type="dxa"/>
          </w:tcPr>
          <w:p w:rsidR="006C4BFE" w:rsidRPr="004E5797" w:rsidRDefault="006C4BFE" w:rsidP="00A02D7F">
            <w:pPr>
              <w:jc w:val="center"/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 «Родительский всеобуч»:</w:t>
            </w:r>
            <w:r w:rsidRPr="004E5797">
              <w:rPr>
                <w:sz w:val="28"/>
                <w:szCs w:val="28"/>
              </w:rPr>
              <w:br/>
              <w:t>- противодействия жестокому обращению с детьми;</w:t>
            </w:r>
            <w:proofErr w:type="gramStart"/>
            <w:r w:rsidRPr="004E5797">
              <w:rPr>
                <w:sz w:val="28"/>
                <w:szCs w:val="28"/>
              </w:rPr>
              <w:br/>
              <w:t>-</w:t>
            </w:r>
            <w:proofErr w:type="gramEnd"/>
            <w:r w:rsidRPr="004E5797">
              <w:rPr>
                <w:sz w:val="28"/>
                <w:szCs w:val="28"/>
              </w:rPr>
              <w:t>предотвращения конфликтных ситуаций в образовательной среде;</w:t>
            </w:r>
            <w:r w:rsidRPr="004E5797">
              <w:rPr>
                <w:sz w:val="28"/>
                <w:szCs w:val="28"/>
              </w:rPr>
              <w:br/>
              <w:t>-профилактики суицидального поведения среди несовершеннолетних;</w:t>
            </w:r>
            <w:r w:rsidRPr="004E5797">
              <w:rPr>
                <w:sz w:val="28"/>
                <w:szCs w:val="28"/>
              </w:rPr>
              <w:br/>
              <w:t>- оказания помощи и защиты прав детей, находящихся в трудной жизненной ситуации;</w:t>
            </w:r>
            <w:r w:rsidRPr="004E5797">
              <w:rPr>
                <w:sz w:val="28"/>
                <w:szCs w:val="28"/>
              </w:rPr>
              <w:br/>
              <w:t>- обращение в службу «Телефона доверия»</w:t>
            </w:r>
          </w:p>
        </w:tc>
        <w:tc>
          <w:tcPr>
            <w:tcW w:w="1701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Директор школы, зам. Директора по УВР</w:t>
            </w:r>
          </w:p>
        </w:tc>
      </w:tr>
      <w:tr w:rsidR="006C4BFE" w:rsidRPr="004E5797" w:rsidTr="00390B8B">
        <w:tc>
          <w:tcPr>
            <w:tcW w:w="710" w:type="dxa"/>
          </w:tcPr>
          <w:p w:rsidR="006C4BFE" w:rsidRPr="004E5797" w:rsidRDefault="006C4BFE" w:rsidP="00A02D7F">
            <w:pPr>
              <w:jc w:val="center"/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Организация мониторинга уровня адаптации обучающихся 1,5 классов к новым условиям обучения</w:t>
            </w:r>
          </w:p>
        </w:tc>
        <w:tc>
          <w:tcPr>
            <w:tcW w:w="1701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41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Классный руководитель</w:t>
            </w:r>
          </w:p>
        </w:tc>
      </w:tr>
      <w:tr w:rsidR="006C4BFE" w:rsidRPr="004E5797" w:rsidTr="00390B8B">
        <w:tc>
          <w:tcPr>
            <w:tcW w:w="710" w:type="dxa"/>
          </w:tcPr>
          <w:p w:rsidR="006C4BFE" w:rsidRPr="004E5797" w:rsidRDefault="006C4BFE" w:rsidP="00A02D7F">
            <w:pPr>
              <w:jc w:val="center"/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Проведение работы с семьями, относящимися к группе риска по жестокому обращению с детьми</w:t>
            </w:r>
          </w:p>
        </w:tc>
        <w:tc>
          <w:tcPr>
            <w:tcW w:w="1701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Директор школы, зам. Директора по УВР, социальный педагог</w:t>
            </w:r>
          </w:p>
        </w:tc>
      </w:tr>
      <w:tr w:rsidR="006C4BFE" w:rsidRPr="004E5797" w:rsidTr="00390B8B">
        <w:tc>
          <w:tcPr>
            <w:tcW w:w="710" w:type="dxa"/>
          </w:tcPr>
          <w:p w:rsidR="006C4BFE" w:rsidRPr="004E5797" w:rsidRDefault="006C4BFE" w:rsidP="00A02D7F">
            <w:pPr>
              <w:jc w:val="center"/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Размещение информации для обучающихся о работе телефонов доверия и контактных телефонах других региональных служб на стендах в образовательных учреждениях</w:t>
            </w:r>
          </w:p>
        </w:tc>
        <w:tc>
          <w:tcPr>
            <w:tcW w:w="1701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C4BFE" w:rsidRPr="004E5797" w:rsidRDefault="006C4BFE" w:rsidP="00A02D7F">
            <w:pPr>
              <w:rPr>
                <w:sz w:val="28"/>
                <w:szCs w:val="28"/>
              </w:rPr>
            </w:pPr>
            <w:r w:rsidRPr="004E5797">
              <w:rPr>
                <w:sz w:val="28"/>
                <w:szCs w:val="28"/>
              </w:rPr>
              <w:t>Директор школы, зам. Директора по УВР</w:t>
            </w:r>
          </w:p>
        </w:tc>
      </w:tr>
    </w:tbl>
    <w:p w:rsidR="00F878DC" w:rsidRPr="004E5797" w:rsidRDefault="00F878DC">
      <w:pPr>
        <w:rPr>
          <w:sz w:val="28"/>
          <w:szCs w:val="28"/>
        </w:rPr>
      </w:pPr>
    </w:p>
    <w:sectPr w:rsidR="00F878DC" w:rsidRPr="004E5797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C3"/>
    <w:multiLevelType w:val="multilevel"/>
    <w:tmpl w:val="8FD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503A8"/>
    <w:multiLevelType w:val="hybridMultilevel"/>
    <w:tmpl w:val="1DA2345C"/>
    <w:lvl w:ilvl="0" w:tplc="DE143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FE"/>
    <w:rsid w:val="00325D05"/>
    <w:rsid w:val="00390B8B"/>
    <w:rsid w:val="004E5797"/>
    <w:rsid w:val="006C4BFE"/>
    <w:rsid w:val="00B32AD3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C4B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4E5797"/>
  </w:style>
  <w:style w:type="character" w:customStyle="1" w:styleId="zag4">
    <w:name w:val="zag4"/>
    <w:basedOn w:val="a0"/>
    <w:rsid w:val="004E5797"/>
  </w:style>
  <w:style w:type="character" w:customStyle="1" w:styleId="apple-converted-space">
    <w:name w:val="apple-converted-space"/>
    <w:basedOn w:val="a0"/>
    <w:rsid w:val="004E5797"/>
  </w:style>
  <w:style w:type="paragraph" w:styleId="a3">
    <w:name w:val="List Paragraph"/>
    <w:basedOn w:val="a"/>
    <w:uiPriority w:val="34"/>
    <w:qFormat/>
    <w:rsid w:val="004E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2016-02-13T07:00:00Z</cp:lastPrinted>
  <dcterms:created xsi:type="dcterms:W3CDTF">2016-02-13T06:35:00Z</dcterms:created>
  <dcterms:modified xsi:type="dcterms:W3CDTF">2016-02-13T07:02:00Z</dcterms:modified>
</cp:coreProperties>
</file>