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DC" w:rsidRPr="00EB550A" w:rsidRDefault="00886576" w:rsidP="00886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50A">
        <w:rPr>
          <w:rFonts w:ascii="Times New Roman" w:hAnsi="Times New Roman" w:cs="Times New Roman"/>
          <w:b/>
          <w:sz w:val="32"/>
          <w:szCs w:val="32"/>
        </w:rPr>
        <w:t>«Малая родина, тот уголок, ближе которого нет»</w:t>
      </w:r>
    </w:p>
    <w:p w:rsidR="00AE562F" w:rsidRPr="0055351B" w:rsidRDefault="00AE562F" w:rsidP="00886576">
      <w:pPr>
        <w:rPr>
          <w:rFonts w:ascii="Times New Roman" w:hAnsi="Times New Roman" w:cs="Times New Roman"/>
          <w:sz w:val="32"/>
          <w:szCs w:val="32"/>
        </w:rPr>
      </w:pPr>
    </w:p>
    <w:p w:rsidR="00AE562F" w:rsidRPr="0055351B" w:rsidRDefault="00AE562F" w:rsidP="00AE562F">
      <w:pPr>
        <w:spacing w:after="97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</w:p>
    <w:p w:rsidR="00AE562F" w:rsidRPr="0055351B" w:rsidRDefault="00AE562F" w:rsidP="00AE562F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гражданской ответственности, достоинства, уважения к истории, культуре и традициям своей страны, осознание священного долга – защиты своего Отечества, развитие чувства гордости и любви к Родине.</w:t>
      </w:r>
    </w:p>
    <w:p w:rsidR="00AE562F" w:rsidRPr="0055351B" w:rsidRDefault="00AE562F" w:rsidP="00AE562F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музыкальных, поэтических способностей детей, эстетического вкуса.</w:t>
      </w:r>
    </w:p>
    <w:p w:rsidR="0055351B" w:rsidRPr="007A3766" w:rsidRDefault="00886576" w:rsidP="00886576">
      <w:pPr>
        <w:rPr>
          <w:rFonts w:ascii="Times New Roman" w:hAnsi="Times New Roman" w:cs="Times New Roman"/>
          <w:b/>
          <w:sz w:val="32"/>
          <w:szCs w:val="32"/>
        </w:rPr>
      </w:pPr>
      <w:r w:rsidRPr="007A3766">
        <w:rPr>
          <w:rFonts w:ascii="Times New Roman" w:hAnsi="Times New Roman" w:cs="Times New Roman"/>
          <w:b/>
          <w:sz w:val="32"/>
          <w:szCs w:val="32"/>
        </w:rPr>
        <w:t>Видеоролик «Село Шишкина»</w:t>
      </w:r>
    </w:p>
    <w:p w:rsidR="0055351B" w:rsidRPr="0055351B" w:rsidRDefault="00335642" w:rsidP="00886576">
      <w:pPr>
        <w:rPr>
          <w:rFonts w:ascii="Times New Roman" w:hAnsi="Times New Roman" w:cs="Times New Roman"/>
          <w:sz w:val="32"/>
          <w:szCs w:val="32"/>
        </w:rPr>
      </w:pPr>
      <w:r w:rsidRPr="0055351B">
        <w:rPr>
          <w:rFonts w:ascii="Times New Roman" w:hAnsi="Times New Roman" w:cs="Times New Roman"/>
          <w:sz w:val="32"/>
          <w:szCs w:val="32"/>
        </w:rPr>
        <w:t xml:space="preserve">Ведущий выходит, читая стихотворение </w:t>
      </w:r>
      <w:r w:rsidR="0055351B" w:rsidRPr="0055351B">
        <w:rPr>
          <w:rFonts w:ascii="Times New Roman" w:hAnsi="Times New Roman" w:cs="Times New Roman"/>
          <w:sz w:val="32"/>
          <w:szCs w:val="32"/>
        </w:rPr>
        <w:t>Кольцова</w:t>
      </w:r>
    </w:p>
    <w:p w:rsidR="00AE562F" w:rsidRPr="0055351B" w:rsidRDefault="00AE562F" w:rsidP="00886576">
      <w:pPr>
        <w:rPr>
          <w:rFonts w:ascii="Times New Roman" w:hAnsi="Times New Roman" w:cs="Times New Roman"/>
          <w:sz w:val="32"/>
          <w:szCs w:val="32"/>
        </w:rPr>
      </w:pPr>
    </w:p>
    <w:p w:rsidR="00AE562F" w:rsidRPr="0055351B" w:rsidRDefault="00AE562F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доносятся до нас голоса, в которых звучит трепетная любовь к родной стране, родной земле! Из чего же вырастает человеческая любовь ко всему. Что умещается в одном слове – “РОДИНА”? </w:t>
      </w:r>
      <w:r w:rsidR="00335642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B1339" w:rsidRPr="0055351B" w:rsidRDefault="00FB1339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6A40" w:rsidRPr="0055351B" w:rsidRDefault="00AE562F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6A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Люблю тебя в любое время года </w:t>
      </w:r>
    </w:p>
    <w:p w:rsidR="00FC6A40" w:rsidRPr="0055351B" w:rsidRDefault="00FC6A40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Мое родное русское село </w:t>
      </w:r>
    </w:p>
    <w:p w:rsidR="00FC6A40" w:rsidRPr="0055351B" w:rsidRDefault="00FC6A40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теплый день, в любую непогоду </w:t>
      </w:r>
    </w:p>
    <w:p w:rsidR="00FC6A40" w:rsidRPr="0055351B" w:rsidRDefault="00FC6A40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тобой всегда мне на душе светло. </w:t>
      </w:r>
    </w:p>
    <w:p w:rsidR="00FC6A40" w:rsidRPr="0055351B" w:rsidRDefault="00FC6A40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Кивает мне знакомая береза, </w:t>
      </w:r>
    </w:p>
    <w:p w:rsidR="00FC6A40" w:rsidRPr="0055351B" w:rsidRDefault="00FC6A40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я в ответ ей "Здравствуй!" говорю, </w:t>
      </w:r>
    </w:p>
    <w:p w:rsidR="00FC6A40" w:rsidRPr="0055351B" w:rsidRDefault="00FC6A40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хорошо мне, как по-русски просто </w:t>
      </w:r>
    </w:p>
    <w:p w:rsidR="00FC6A40" w:rsidRPr="0055351B" w:rsidRDefault="00FC6A40" w:rsidP="00FC6A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в моем светлом, ласковом краю.</w:t>
      </w:r>
    </w:p>
    <w:p w:rsidR="00AE562F" w:rsidRPr="0055351B" w:rsidRDefault="00AE562F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562F" w:rsidRPr="0055351B" w:rsidRDefault="00AE562F" w:rsidP="00AE562F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Н. Кольцова</w:t>
      </w:r>
      <w:r w:rsidR="00335642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«Тюменская область»</w:t>
      </w:r>
    </w:p>
    <w:p w:rsidR="00AE562F" w:rsidRPr="0055351B" w:rsidRDefault="00AE562F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Любовь к Родине – важнейшее чувство для каждого человека. У взрослого это чувство подобно большой реке. Опыт жизни расширяет понятие Отечество до границ всего государства. Но у каждой реки есть исток, маленький ключик, с которого все начинается. Чувство малой Родины со своим особым обликом, со своей, пусть самой скромной и непритязательной красотой, появляется у человека в детстве, в пору памятных на всю жизнь впечатлений ребячьей души, и с нею, с этой отдаленной и личной Родиной, он приходит с годами к той большой Родине. Которая для всех одна: 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отчего дома и тепло родного очага согревает человека и освещает его путь всю жизнь.</w:t>
      </w:r>
    </w:p>
    <w:p w:rsidR="00F16EC9" w:rsidRPr="0055351B" w:rsidRDefault="00F16EC9" w:rsidP="00F16EC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Край, район</w:t>
      </w:r>
      <w:r w:rsidR="004344EE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село родное</w:t>
      </w:r>
      <w:r w:rsidR="004344EE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Упаду в траву я на бегу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Край родной! Недаром ты мне снишься,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Эти сны в мелодию переведу. 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поплывет мелодия 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простая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их души моей потоком излилась</w:t>
      </w:r>
      <w:r w:rsidR="004344EE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Здесь </w:t>
      </w:r>
      <w:r w:rsidR="004344EE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сердца стук и робкое дыханье.</w:t>
      </w:r>
      <w:r w:rsidR="004344EE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родным краем пламенная связь!</w:t>
      </w:r>
    </w:p>
    <w:p w:rsidR="004344EE" w:rsidRPr="0055351B" w:rsidRDefault="004344EE" w:rsidP="00F16EC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44EE" w:rsidRPr="0055351B" w:rsidRDefault="00335642" w:rsidP="00F16EC9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344EE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есня</w:t>
      </w: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А. Южаков «Сибирь»</w:t>
      </w:r>
    </w:p>
    <w:p w:rsidR="00F16EC9" w:rsidRPr="0055351B" w:rsidRDefault="00F16EC9" w:rsidP="00F16EC9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44EE" w:rsidRPr="0055351B" w:rsidRDefault="00335642" w:rsidP="00F16EC9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="005F745B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proofErr w:type="spellStart"/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Тобольские</w:t>
      </w:r>
      <w:proofErr w:type="spellEnd"/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казаки Д. Щукин и Я. Плотников 12 сентября 1668 года подают</w:t>
      </w:r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челобитную правителю </w:t>
      </w:r>
      <w:proofErr w:type="spellStart"/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Тобольского</w:t>
      </w:r>
      <w:proofErr w:type="spellEnd"/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уезда о разрешении возвести новую слободу на реке</w:t>
      </w:r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Ашлык, притоке реки Вагая. Уже в конце этого года устроителями был проведен набор</w:t>
      </w:r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первых </w:t>
      </w:r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жителей для </w:t>
      </w:r>
      <w:proofErr w:type="spellStart"/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Ашлыкской</w:t>
      </w:r>
      <w:proofErr w:type="spellEnd"/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слободы, и с</w:t>
      </w:r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1669 году они продолжают строиться. Так  начинается заселение низовьев реки Вагай. </w:t>
      </w:r>
    </w:p>
    <w:p w:rsidR="00F16EC9" w:rsidRPr="0055351B" w:rsidRDefault="00F16EC9" w:rsidP="00F16EC9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 1903 году </w:t>
      </w:r>
      <w:proofErr w:type="spellStart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Ашлыкская</w:t>
      </w:r>
      <w:proofErr w:type="spellEnd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волость становится самой большой по числу дворов в </w:t>
      </w:r>
      <w:proofErr w:type="spellStart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Тобольской</w:t>
      </w:r>
      <w:proofErr w:type="spellEnd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губернии. Всего в </w:t>
      </w:r>
      <w:proofErr w:type="spellStart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Ашлыкской</w:t>
      </w:r>
      <w:proofErr w:type="spellEnd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волости</w:t>
      </w:r>
      <w:r w:rsidR="00F562CA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насчитывалось 58 населенных пункт</w:t>
      </w:r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ов, такие как </w:t>
      </w:r>
      <w:proofErr w:type="spellStart"/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Ашлыкская</w:t>
      </w:r>
      <w:proofErr w:type="spellEnd"/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слобода, </w:t>
      </w:r>
      <w:proofErr w:type="spellStart"/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Ашлыкский</w:t>
      </w:r>
      <w:proofErr w:type="spellEnd"/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выселок, 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Б. Бакланова</w:t>
      </w:r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Дубровский выселок</w:t>
      </w:r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Желнина</w:t>
      </w:r>
      <w:proofErr w:type="spellEnd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(Б</w:t>
      </w:r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ардина), 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М. Бакланова (Петро</w:t>
      </w:r>
      <w:r w:rsidR="00FB133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ва), 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Нижн</w:t>
      </w:r>
      <w:proofErr w:type="gramStart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proofErr w:type="spellEnd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proofErr w:type="gramEnd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Южакова (Дав</w:t>
      </w:r>
      <w:r w:rsidR="001D5371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ыдова- Александровка), 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Ново- Береговая </w:t>
      </w:r>
      <w:r w:rsidR="001D5371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(Тюкала)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По</w:t>
      </w:r>
      <w:r w:rsidR="001D5371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льская, Шишкина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Всего было 1331 двор, где проживало 10037 человек. Из них 4940 мужчин и 5097 женщин. </w:t>
      </w:r>
    </w:p>
    <w:p w:rsidR="005F745B" w:rsidRPr="0055351B" w:rsidRDefault="005F745B" w:rsidP="00AE562F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468F7" w:rsidRPr="0055351B" w:rsidRDefault="00335642" w:rsidP="00AE562F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B468F7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есня</w:t>
      </w: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Т. Медведева «Здравствуй, деревня!»</w:t>
      </w:r>
    </w:p>
    <w:p w:rsidR="00B468F7" w:rsidRPr="0055351B" w:rsidRDefault="00B468F7" w:rsidP="00AE562F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16EC9" w:rsidRPr="0055351B" w:rsidRDefault="00335642" w:rsidP="00F16EC9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Первый номер газеты </w:t>
      </w:r>
      <w:r w:rsidR="00F16EC9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«Колхозник»</w:t>
      </w:r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объединенного района вышел  </w:t>
      </w:r>
      <w:r w:rsidR="00F16EC9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14 октября 1931 </w:t>
      </w:r>
      <w:r w:rsidR="00F16EC9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года.  </w:t>
      </w:r>
      <w:r w:rsid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Первый </w:t>
      </w:r>
      <w:r w:rsidR="0055351B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номер </w:t>
      </w:r>
      <w:r w:rsidR="0055351B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«Сельский труженик»</w:t>
      </w:r>
      <w:proofErr w:type="gramStart"/>
      <w:r w:rsidR="0055351B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="0055351B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55351B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proofErr w:type="gramEnd"/>
      <w:r w:rsidR="0055351B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ышел </w:t>
      </w:r>
      <w:r w:rsidR="0055351B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 февраля 1963 года</w:t>
      </w:r>
      <w:r w:rsidR="0055351B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 </w:t>
      </w:r>
      <w:r w:rsidR="0055351B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C59A8" w:rsidRPr="0055351B" w:rsidRDefault="004C59A8" w:rsidP="00F16EC9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hAnsi="Times New Roman" w:cs="Times New Roman"/>
          <w:sz w:val="32"/>
          <w:szCs w:val="32"/>
        </w:rPr>
        <w:t>Перемены в названии газеты не меняли самой сути, издание было и остается народной газетой. За время своего существования, «</w:t>
      </w:r>
      <w:proofErr w:type="spellStart"/>
      <w:r w:rsidRPr="0055351B">
        <w:rPr>
          <w:rFonts w:ascii="Times New Roman" w:hAnsi="Times New Roman" w:cs="Times New Roman"/>
          <w:sz w:val="32"/>
          <w:szCs w:val="32"/>
        </w:rPr>
        <w:t>районка</w:t>
      </w:r>
      <w:proofErr w:type="spellEnd"/>
      <w:r w:rsidRPr="0055351B">
        <w:rPr>
          <w:rFonts w:ascii="Times New Roman" w:hAnsi="Times New Roman" w:cs="Times New Roman"/>
          <w:sz w:val="32"/>
          <w:szCs w:val="32"/>
        </w:rPr>
        <w:t>» стала популярной, зарекомендовала себя как авторитетный источник оперативной и достоверной информации. В огромном количестве средств массовой информации, в многообразии изданий с особым трепетом и любовью жители выделяют свою районную газету. Ведь она не ищет секундной славы, не гоняется за сенсациями, а рассказывает о жизни обычных людей, живущих на родной земле.</w:t>
      </w:r>
    </w:p>
    <w:p w:rsidR="004344EE" w:rsidRPr="0055351B" w:rsidRDefault="004C59A8" w:rsidP="00F16EC9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hAnsi="Times New Roman" w:cs="Times New Roman"/>
          <w:sz w:val="32"/>
          <w:szCs w:val="32"/>
        </w:rPr>
        <w:t xml:space="preserve">Газета всегда была близка людям, рассказывала об основных событиях, о людях, которые множили славу нашего района, о важных вехах исторического пути, который наш район прошел вместе со страной. </w:t>
      </w:r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Именно </w:t>
      </w:r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со страниц «Сельского труженика» </w:t>
      </w: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был </w:t>
      </w:r>
      <w:r w:rsidR="004344EE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взят материал для сегодняшнего мероприятия. </w:t>
      </w:r>
    </w:p>
    <w:p w:rsidR="00B468F7" w:rsidRPr="0055351B" w:rsidRDefault="00B468F7" w:rsidP="00F16EC9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C59A8" w:rsidRPr="0055351B" w:rsidRDefault="00335642" w:rsidP="00F16EC9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4C59A8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есня</w:t>
      </w: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Н. Южакова «</w:t>
      </w:r>
      <w:proofErr w:type="spellStart"/>
      <w:proofErr w:type="gramStart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Черное-белое</w:t>
      </w:r>
      <w:proofErr w:type="spellEnd"/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F745B" w:rsidRPr="0055351B" w:rsidRDefault="005F745B" w:rsidP="00AE562F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5A42" w:rsidRPr="0055351B" w:rsidRDefault="00AE562F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Велика и необъятна наша Русь. Раскинулась от моря и до моря – шагай полжизни – всю не обойдешь! Богата земля наша: реки и горы, плодородные нивы и густые леса, бесценные богатства: нефть, газ, уголь, руды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… Н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славна она, прежде всего, не своими размерами не богатствами, скрытыми в недрах, а своими людьми: Сильными, смелыми и талантливыми. Ведь все эти земли и богатства собрали наши предки 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упорным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трудим, отстояли кровью. Загляните в историю. Сколько раз враги и завистники покушались на нашу землю. Если силой взять не получалось – начинали сеять раздор, клеветать, а то и чернить нашу историю. Но жива и поныне славная Русская Земля!</w:t>
      </w:r>
    </w:p>
    <w:p w:rsidR="00335642" w:rsidRPr="0055351B" w:rsidRDefault="00335642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6775" w:rsidRPr="0055351B" w:rsidRDefault="008F5A42" w:rsidP="00AE562F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C16775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есня</w:t>
      </w:r>
      <w:r w:rsidR="00335642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А. Южаков «Русь»</w:t>
      </w:r>
    </w:p>
    <w:p w:rsidR="008F5A42" w:rsidRPr="0055351B" w:rsidRDefault="008F5A42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6EC9" w:rsidRPr="0055351B" w:rsidRDefault="00335642" w:rsidP="00C16775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proofErr w:type="gramEnd"/>
      <w:r w:rsidR="00F16EC9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F16EC9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27 февраля 1917 год</w:t>
      </w:r>
      <w:r w:rsidR="001D5371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рухнуло царское самодержавие, в ноябре 1917 года произошла революция. </w:t>
      </w:r>
      <w:r w:rsidR="004C59A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ноябре 1918 года </w:t>
      </w:r>
      <w:r w:rsidR="00F16EC9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установилась диктатура адмирала Колчака. Началась мобилизация в </w:t>
      </w:r>
      <w:proofErr w:type="spellStart"/>
      <w:r w:rsidR="00F16EC9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колчаковскую</w:t>
      </w:r>
      <w:proofErr w:type="spellEnd"/>
      <w:r w:rsidR="00F16EC9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армию. Стали появляться партизанские отряды, которые наносили удары по колчаковцам, помогая наступающей Красной Армии. </w:t>
      </w:r>
    </w:p>
    <w:p w:rsidR="00B72FB8" w:rsidRDefault="00B72FB8" w:rsidP="00B72FB8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сентябре 1919 года на территории </w:t>
      </w:r>
      <w:proofErr w:type="spell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Ашлыкской</w:t>
      </w:r>
      <w:proofErr w:type="spell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волости, в четырех километрах от бывшей деревни Михайловка, был организован доб</w:t>
      </w:r>
      <w:r w:rsidR="00C16775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ровольческий партизанский отряд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состав которого входили жители местных деревень, укрывавшиеся в лесах от призыва в белогвардейскую армию и бежавшие из армии Колчака. Организаторами добровольческо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го отряда были местные жители: </w:t>
      </w:r>
      <w:proofErr w:type="spell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Пенежин</w:t>
      </w:r>
      <w:proofErr w:type="spell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Иван Афанасьевич и Ломаев Петр Иванович. Самое активное участие в добровольческом отряде принимали житель </w:t>
      </w:r>
      <w:proofErr w:type="spell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-Бакланова</w:t>
      </w:r>
      <w:proofErr w:type="spell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-Бакланов Василий Алексеевич - член Ревкома, житель д.Поля - Малюгин Павел Давыдович. Постепенно добровольческий отряд вырос до 80 человек. В сентябре 1919 года отряд осво</w:t>
      </w:r>
      <w:r w:rsidR="00FC6A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бождал от белогвардейцев село Аш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лык, где находился штаб белых. При отступлении белые подожгли с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.А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шлык, в результате часть слободы выгорела.</w:t>
      </w:r>
    </w:p>
    <w:p w:rsidR="0055351B" w:rsidRPr="0055351B" w:rsidRDefault="0055351B" w:rsidP="00B72FB8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A42" w:rsidRDefault="00335642" w:rsidP="00B72FB8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Т. Медведева «Заблудились в тумане деревья»</w:t>
      </w:r>
    </w:p>
    <w:p w:rsidR="0055351B" w:rsidRPr="0055351B" w:rsidRDefault="0055351B" w:rsidP="00B72FB8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2FB8" w:rsidRPr="0055351B" w:rsidRDefault="00335642" w:rsidP="00C445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1930 году было образовано коллективное хозяйство – колхоз, в него вошли деревни Ашлык, Поля, Петрова,  Шишкина, </w:t>
      </w:r>
      <w:proofErr w:type="spellStart"/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Б-Бакланова</w:t>
      </w:r>
      <w:proofErr w:type="spellEnd"/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Желнина</w:t>
      </w:r>
      <w:proofErr w:type="spellEnd"/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Дуброва, </w:t>
      </w:r>
      <w:proofErr w:type="spellStart"/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Зарем</w:t>
      </w:r>
      <w:proofErr w:type="spellEnd"/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Сидоровка. Назвали колхоз «Роза Люксембург». Первым председателем колхоза был </w:t>
      </w:r>
      <w:r w:rsidR="008F5A42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Егор Васильевич </w:t>
      </w:r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Битов</w:t>
      </w:r>
      <w:r w:rsidR="008F5A42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72FB8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445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1935 году колхоз им. Розы Люксембург засевал </w:t>
      </w:r>
      <w:smartTag w:uri="urn:schemas-microsoft-com:office:smarttags" w:element="metricconverter">
        <w:smartTagPr>
          <w:attr w:name="ProductID" w:val="1689 га"/>
        </w:smartTagPr>
        <w:r w:rsidR="00C44540" w:rsidRPr="0055351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1689 га</w:t>
        </w:r>
      </w:smartTag>
      <w:r w:rsidR="00C445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земли. На фермах содержалось 792 головы крупного рогатого скота. На проданный хлеб колхоз купил автомоби</w:t>
      </w:r>
      <w:r w:rsidR="008F5A42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ль. Было 18 жаток и сенокосилок,</w:t>
      </w:r>
      <w:r w:rsidR="00C445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 сеялок, колхозники имели 12 велосипедов.</w:t>
      </w:r>
    </w:p>
    <w:p w:rsidR="00B72FB8" w:rsidRPr="0055351B" w:rsidRDefault="00B72FB8" w:rsidP="00C445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ночь, на 30 августа 1933 года, от руки кулаков погиб Петр Иванович Ломаев – активист, беспредельно преданный колхоз</w:t>
      </w:r>
      <w:r w:rsidR="00C445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ному строю,  один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организаторов колхоза им. Розы Люксембург</w:t>
      </w:r>
      <w:r w:rsidR="00C445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председатель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Ашлыкского</w:t>
      </w:r>
      <w:proofErr w:type="spell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</w:t>
      </w:r>
      <w:r w:rsidR="00C4454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2FB8" w:rsidRPr="0055351B" w:rsidRDefault="00B72FB8" w:rsidP="00B72FB8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 1935 году колхоз им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озы Люкс</w:t>
      </w:r>
      <w:r w:rsidR="0065496C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ембург (председатель Бакланов Егор Анисимович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был лучшим колхозом в </w:t>
      </w:r>
      <w:proofErr w:type="spell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Вагайском</w:t>
      </w:r>
      <w:proofErr w:type="spell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районе. </w:t>
      </w:r>
    </w:p>
    <w:p w:rsidR="00C16775" w:rsidRPr="0055351B" w:rsidRDefault="00C44540" w:rsidP="00C445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 1937 году колхоз им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озы Люксембург распадается на мелкие колхозы, в каждой дерев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не образуется </w:t>
      </w:r>
      <w:r w:rsidR="0065496C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свой </w:t>
      </w:r>
      <w:r w:rsidR="00C16775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колхоз. </w:t>
      </w:r>
    </w:p>
    <w:p w:rsidR="00C16775" w:rsidRPr="0055351B" w:rsidRDefault="00C16775" w:rsidP="00C44540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96C" w:rsidRPr="0055351B" w:rsidRDefault="00B72FB8" w:rsidP="008F5A42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1937 - </w:t>
      </w:r>
      <w:smartTag w:uri="urn:schemas-microsoft-com:office:smarttags" w:element="metricconverter">
        <w:smartTagPr>
          <w:attr w:name="ProductID" w:val="1938 г"/>
        </w:smartTagPr>
        <w:r w:rsidRPr="0055351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1938 г</w:t>
        </w:r>
      </w:smartTag>
      <w:r w:rsidR="00596CA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.г. начались массовые репрессии. </w:t>
      </w:r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 время немало опытных и честных работников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оказалось жертвами необоснованных подозрений и прямых обвинений во вредительстве и других преступлениях. По необоснованным доносам были осуждены и расстреляны 16 человек. В нашем селе проживают родственники Южакова Андрея Александровича – </w:t>
      </w:r>
      <w:proofErr w:type="spellStart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Вашуткина</w:t>
      </w:r>
      <w:proofErr w:type="spellEnd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Николаевна, ее дети и внуки. </w:t>
      </w:r>
      <w:proofErr w:type="spellStart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Ишимцев</w:t>
      </w:r>
      <w:proofErr w:type="spellEnd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 Ильич – родственник </w:t>
      </w:r>
      <w:proofErr w:type="spellStart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Ишимцевой</w:t>
      </w:r>
      <w:proofErr w:type="spellEnd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Альбины Ивановны, </w:t>
      </w:r>
      <w:proofErr w:type="spellStart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Ослина</w:t>
      </w:r>
      <w:proofErr w:type="spellEnd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Александра Анатольевича, </w:t>
      </w:r>
      <w:proofErr w:type="spellStart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Кроо</w:t>
      </w:r>
      <w:proofErr w:type="spellEnd"/>
      <w:r w:rsidR="00987120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Людмилы Анатольевны.</w:t>
      </w:r>
    </w:p>
    <w:p w:rsidR="0065496C" w:rsidRPr="0055351B" w:rsidRDefault="0065496C" w:rsidP="00473BA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96C" w:rsidRDefault="0065496C" w:rsidP="0065496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 много репрессированных было среди ссыльных. Они проживали в </w:t>
      </w:r>
      <w:proofErr w:type="spell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убариха</w:t>
      </w:r>
      <w:proofErr w:type="spell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Стена, п. Западный . Чинили расправу над невинными, более всего загублено крестьян, рабочих, колхозников и единоличников.</w:t>
      </w:r>
    </w:p>
    <w:p w:rsidR="0055351B" w:rsidRPr="0055351B" w:rsidRDefault="0055351B" w:rsidP="0065496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642" w:rsidRPr="0055351B" w:rsidRDefault="00335642" w:rsidP="0065496C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30 октября День памяти жертв политических репрессий</w:t>
      </w:r>
    </w:p>
    <w:p w:rsidR="00B468F7" w:rsidRPr="0055351B" w:rsidRDefault="00B468F7" w:rsidP="00473BA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5496C" w:rsidRPr="0055351B" w:rsidRDefault="00335642" w:rsidP="00473BA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r w:rsidR="0065496C" w:rsidRPr="005535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резентация</w:t>
      </w:r>
      <w:r w:rsidRPr="005535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Репрессированные</w:t>
      </w:r>
    </w:p>
    <w:p w:rsidR="00B468F7" w:rsidRPr="0055351B" w:rsidRDefault="00B468F7" w:rsidP="00473BA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468F7" w:rsidRPr="0055351B" w:rsidRDefault="00B468F7" w:rsidP="00473BA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468F7" w:rsidRPr="0055351B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="00B468F7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: Великая Отечественная война была для многих испытанием на человечность, на верность Родине. Как люди выстояли в этой войне, которая началась так трагически и закончилась Победой в сорок пятом? Ответ прост: деды и прадеды так сильно любили свою Родину, что не могли не отстоять ее.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5911"/>
      </w:tblGrid>
      <w:tr w:rsidR="00B468F7" w:rsidRPr="0055351B" w:rsidTr="00EB550A"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68F7" w:rsidRPr="0055351B" w:rsidRDefault="00335642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</w:t>
            </w:r>
            <w:proofErr w:type="gramStart"/>
            <w:r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proofErr w:type="gramEnd"/>
            <w:r w:rsidR="00B468F7"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сердцах наших жить будут вечно </w:t>
            </w:r>
          </w:p>
          <w:p w:rsidR="00B468F7" w:rsidRPr="0055351B" w:rsidRDefault="00B468F7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Герои минувшей войны. </w:t>
            </w:r>
          </w:p>
          <w:p w:rsidR="00B468F7" w:rsidRPr="0055351B" w:rsidRDefault="00B468F7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Нам память о них дорога бесконечно, </w:t>
            </w:r>
          </w:p>
          <w:p w:rsidR="00B468F7" w:rsidRPr="0055351B" w:rsidRDefault="00B468F7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ею с тобой мы сильны! </w:t>
            </w:r>
          </w:p>
        </w:tc>
        <w:tc>
          <w:tcPr>
            <w:tcW w:w="5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68F7" w:rsidRPr="0055351B" w:rsidRDefault="00335642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proofErr w:type="gramEnd"/>
            <w:r w:rsidR="00B468F7"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Мы помнить мгновенья войны, обещаем, </w:t>
            </w:r>
          </w:p>
          <w:p w:rsidR="00B468F7" w:rsidRPr="0055351B" w:rsidRDefault="00B468F7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головы скорбно склоняем</w:t>
            </w:r>
          </w:p>
          <w:p w:rsidR="00B468F7" w:rsidRPr="0055351B" w:rsidRDefault="00B468F7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 всеми: кто мертв и кто жив,</w:t>
            </w:r>
          </w:p>
          <w:p w:rsidR="00B468F7" w:rsidRPr="0055351B" w:rsidRDefault="00B468F7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подвиг свой ратный свершив</w:t>
            </w:r>
            <w:proofErr w:type="gramEnd"/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B468F7" w:rsidRPr="0055351B" w:rsidRDefault="008F5A42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Жить в мире потомкам на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век завещал</w:t>
            </w:r>
          </w:p>
          <w:p w:rsidR="00B468F7" w:rsidRPr="0055351B" w:rsidRDefault="00B468F7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жизнь без раздумья за это отдал!</w:t>
            </w:r>
          </w:p>
        </w:tc>
      </w:tr>
    </w:tbl>
    <w:p w:rsidR="00B468F7" w:rsidRPr="0055351B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468F7"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Над созвездьем обелисков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В тихой солнечной дали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Гнутся вербы низко-низко, 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Ивы гнутся до земли.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Пламя жаркое клокочет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виду у всей Земли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над этой белой рощей </w:t>
      </w:r>
    </w:p>
    <w:p w:rsidR="00B468F7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Плач роняют журавли</w:t>
      </w:r>
    </w:p>
    <w:p w:rsidR="0055351B" w:rsidRP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5351B" w:rsidRP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22 октября Праздник белых журавлей. Праздник поэзии и </w:t>
      </w:r>
      <w:proofErr w:type="gramStart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памяти</w:t>
      </w:r>
      <w:proofErr w:type="gramEnd"/>
      <w:r w:rsidRPr="005535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павших на полях сражений во всех войнах.</w:t>
      </w:r>
    </w:p>
    <w:p w:rsidR="00B468F7" w:rsidRPr="00EB550A" w:rsidRDefault="00B468F7" w:rsidP="00B468F7">
      <w:pPr>
        <w:spacing w:after="97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Презентация</w:t>
      </w:r>
      <w:r w:rsidR="00335642" w:rsidRPr="0055351B">
        <w:rPr>
          <w:rFonts w:ascii="Times New Roman" w:hAnsi="Times New Roman" w:cs="Times New Roman"/>
          <w:b/>
          <w:sz w:val="32"/>
          <w:szCs w:val="32"/>
        </w:rPr>
        <w:t>, песня Н. Пташка «Я не видел никогда деда своего»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Родина – подобна огромному дереву, на котором не сосчитать листьев.  И все, что мы делаем доброго, прибавляет сил ему. Но всякое дерево имеет корни. Корни питают дерево, связывают его с землей. Корни – это то, чем мы жили вчера, гол назад, сто, тысячу лет назад. Это наша история. Это наши деды и прадеды. Это их дела, молчаливо живущие рядом с нами. Народ, не имеющий таких глубоких корней – бедный народ. Родина – это очень много. Это тропка с бродом через ручей, и птицы, летящие на север над нашим домом. Это большие города и маленькие деревеньки. Это имена людей. Это мои друзья, мои мама и папа. Это вы и я с нашим миром чувств, с нашими радостями и заботами. Родина – это и  наши односельчане, о которых неоднократно упоминалось в районной газете.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понимаем, что будущее  нашей Родины зависит от нас. Успешно выполняются многие программы развития нашей области. И за всем этим – наши замечательные люди, беззаветно любящие свою землю, преображающие её своим неустанным трудом. Целые династии – семьи знакомы нам в нашем  селе. Вся наша жизнь  наполнена трудом. </w:t>
      </w:r>
    </w:p>
    <w:p w:rsidR="00EA6F86" w:rsidRPr="0055351B" w:rsidRDefault="00EA6F86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A42" w:rsidRPr="0055351B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F2293F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аботниками сельского хозяйства</w:t>
      </w:r>
      <w:proofErr w:type="gramStart"/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праву восхищается страна.</w:t>
      </w:r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Они – её оплот, её богатство,</w:t>
      </w:r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 дай, Господь, им радости сполна!</w:t>
      </w:r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Благослови их семьи и работу,</w:t>
      </w:r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Плоды их преумножь в десятки раз</w:t>
      </w:r>
      <w:proofErr w:type="gramStart"/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окружи любовью и заботой,</w:t>
      </w:r>
      <w:r w:rsidR="00F2293F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счастье отражалось в блеске глаз!</w:t>
      </w:r>
    </w:p>
    <w:p w:rsidR="00F2293F" w:rsidRPr="0055351B" w:rsidRDefault="00F2293F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290" w:rsidRPr="0055351B" w:rsidRDefault="00335642" w:rsidP="00B468F7">
      <w:pPr>
        <w:spacing w:after="97" w:line="240" w:lineRule="auto"/>
        <w:rPr>
          <w:rFonts w:ascii="Times New Roman" w:hAnsi="Times New Roman" w:cs="Times New Roman"/>
          <w:sz w:val="32"/>
          <w:szCs w:val="32"/>
        </w:rPr>
      </w:pPr>
      <w:r w:rsidRPr="0055351B"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 w:rsidRPr="0055351B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55351B">
        <w:rPr>
          <w:rFonts w:ascii="Times New Roman" w:hAnsi="Times New Roman" w:cs="Times New Roman"/>
          <w:b/>
          <w:sz w:val="32"/>
          <w:szCs w:val="32"/>
        </w:rPr>
        <w:t>:</w:t>
      </w:r>
      <w:r w:rsidR="00AE4A97" w:rsidRPr="0055351B">
        <w:rPr>
          <w:rFonts w:ascii="Times New Roman" w:hAnsi="Times New Roman" w:cs="Times New Roman"/>
          <w:sz w:val="32"/>
          <w:szCs w:val="32"/>
        </w:rPr>
        <w:t xml:space="preserve">Не каждый человек способен работать на селе в сельскохозяйственной отрасли, этот труд специфичен и требует особого к нему отношения. </w:t>
      </w:r>
      <w:r w:rsidR="004B171B" w:rsidRPr="0055351B">
        <w:rPr>
          <w:rFonts w:ascii="Times New Roman" w:hAnsi="Times New Roman" w:cs="Times New Roman"/>
          <w:sz w:val="32"/>
          <w:szCs w:val="32"/>
        </w:rPr>
        <w:t xml:space="preserve">Природная мудрость тружеников села, рачительное отношение к земле-кормилице, трудолюбие, стойкость и терпение заслуживают всеобщего уважения и достойны высокого признания. </w:t>
      </w:r>
      <w:r w:rsidR="00AE4A97" w:rsidRPr="0055351B">
        <w:rPr>
          <w:rFonts w:ascii="Times New Roman" w:hAnsi="Times New Roman" w:cs="Times New Roman"/>
          <w:sz w:val="32"/>
          <w:szCs w:val="32"/>
        </w:rPr>
        <w:t>Мы поздравляем всех тружеников нашего села с приближающимся профессиональным праздником и дарим эту песню.</w:t>
      </w:r>
    </w:p>
    <w:p w:rsidR="00335642" w:rsidRPr="0055351B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642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Н. Кольцов «Колодец»</w:t>
      </w: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171B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пусть не все из нас непосредственно заняты в сельском производстве, но есть среди жителей села </w:t>
      </w:r>
      <w:r w:rsidR="00EA6F86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люди, которые вложили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знания и </w:t>
      </w:r>
      <w:r w:rsidR="00EA6F86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своё трудолюбие в другие сферы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A6F86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Многие из них уже находятся на заслуженном отдыхе.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71B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5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EB5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семье единой легче ведь живется.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Тут больше знают цену – и труду</w:t>
      </w:r>
      <w:proofErr w:type="gramStart"/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радости наград, и новоселья…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потому, что люди на виду,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 день забот, и в час веселья.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Делами и душою вы красивы,</w:t>
      </w:r>
      <w:r w:rsidR="004B17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значит, годы прожиты не зря.</w:t>
      </w: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F86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ноябре мы будем отмечать замечательный праздник – день Матери</w:t>
      </w: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F86" w:rsidRPr="0055351B" w:rsidRDefault="00EA6F86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</w:t>
      </w:r>
      <w:r w:rsidR="00335642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Н. Пташка «Мама»</w:t>
      </w:r>
    </w:p>
    <w:p w:rsidR="00EA6F86" w:rsidRDefault="00EA6F86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3"/>
        <w:gridCol w:w="4381"/>
      </w:tblGrid>
      <w:tr w:rsidR="00B468F7" w:rsidRPr="0055351B" w:rsidTr="001332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68F7" w:rsidRPr="0055351B" w:rsidRDefault="00335642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</w:t>
            </w:r>
            <w:proofErr w:type="gramStart"/>
            <w:r w:rsidR="00B468F7"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proofErr w:type="gramEnd"/>
            <w:r w:rsidR="00B468F7"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Откуда начинается Россия? 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может начинается с крыльца</w:t>
            </w:r>
            <w:proofErr w:type="gramStart"/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ль с поля, где пшеница раскачалась 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Откуда бы она не начиналась 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Любви к России нет у нас конца.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68F7" w:rsidRPr="0055351B" w:rsidRDefault="00335642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proofErr w:type="gramStart"/>
            <w:r w:rsidR="00B468F7"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proofErr w:type="gramEnd"/>
            <w:r w:rsidR="00B468F7" w:rsidRPr="005535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Россия, где она кончается?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Найти конец, чтоб клином свет!</w:t>
            </w:r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 Россия в сердце начинается</w:t>
            </w:r>
            <w:proofErr w:type="gramStart"/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</w:t>
            </w:r>
            <w:proofErr w:type="gramEnd"/>
            <w:r w:rsidR="00B468F7" w:rsidRPr="005535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нем конца и края нет!</w:t>
            </w:r>
          </w:p>
          <w:p w:rsidR="008F5A42" w:rsidRPr="0055351B" w:rsidRDefault="008F5A42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F5A42" w:rsidRPr="0055351B" w:rsidRDefault="008F5A42" w:rsidP="00133240">
            <w:pPr>
              <w:spacing w:after="9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 сердце здесь – в селе Шишкина – вот наша малая Родина!</w:t>
      </w:r>
    </w:p>
    <w:p w:rsidR="008F5A42" w:rsidRPr="0055351B" w:rsidRDefault="008F5A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A42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Чувство Родины прорастает, как все большое, из малого зернышка. Этим зернышком в детстве могла быть речка, текущая в ивняках, зеленый косогор с березами. Это могла быть лесная опушка,  овраг с душистыми травами и холодным родником. И на так уж сложно объяснить, почему все это нам дорого. Память людей связана с тем местом, где они родились, где прошло их детство, где они научились понимать жизнь! Это могучая сила памяти! Она влечет птиц из дальних краев к месту, где они родились, она всю жизнь согревает человеческое сердце, делает его счастливым! Школа – это тоже детство, это тоже Родина! </w:t>
      </w:r>
    </w:p>
    <w:p w:rsidR="00EA6F86" w:rsidRPr="0055351B" w:rsidRDefault="00EA6F86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Презентация о школе</w:t>
      </w:r>
    </w:p>
    <w:p w:rsidR="00335642" w:rsidRPr="0055351B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Сценка «Сказочный педсовет»</w:t>
      </w:r>
    </w:p>
    <w:p w:rsidR="00335642" w:rsidRDefault="00335642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Н. Кольцов «Напутствие молодым»</w:t>
      </w: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68F7" w:rsidRPr="0055351B" w:rsidRDefault="00335642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  <w:r w:rsidR="00B468F7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468F7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Тюм</w:t>
      </w:r>
      <w:r w:rsidR="008F5A42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енский край</w:t>
      </w:r>
      <w:r w:rsidR="00B468F7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называю Родиной своей,</w:t>
      </w:r>
      <w:r w:rsidR="00B468F7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А, Родина – мое село и школа!</w:t>
      </w:r>
      <w:r w:rsidR="00B468F7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льется по просторам вольным,</w:t>
      </w:r>
      <w:r w:rsidR="00B468F7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Мелодия с истоков вальсом школьным!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335642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Родная школа – 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тебя светлей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, милей,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пороге 40-летний юбилей!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ждем вас в гости поскорей</w:t>
      </w:r>
      <w:proofErr w:type="gramStart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встречу добрых школьных друзей!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8F7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следующем году нашей школе исполняется 40 лет! И этому радостному событию мы посвящаем песню!</w:t>
      </w:r>
      <w:r w:rsidR="0055351B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К. Федорова «Учиться надо весело»</w:t>
      </w:r>
    </w:p>
    <w:p w:rsidR="00EB550A" w:rsidRPr="0055351B" w:rsidRDefault="00EB550A" w:rsidP="00B468F7">
      <w:pPr>
        <w:spacing w:after="97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68F7" w:rsidRPr="0055351B" w:rsidRDefault="0055351B" w:rsidP="00B468F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</w:t>
      </w:r>
      <w:proofErr w:type="gramStart"/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proofErr w:type="gramEnd"/>
      <w:r w:rsidR="00B468F7"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люблю тебя, село,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 и тропинку.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Эту белую сирень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Вешнюю травинку.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Радость я люблю твою,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Грусть люблю я тоже.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взрослею, ну а ты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каждым днем моложе.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Start"/>
      <w:r w:rsidR="0055351B"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proofErr w:type="gramEnd"/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всей души благодарим Вас за внимание и теплую поддержку! </w:t>
      </w:r>
    </w:p>
    <w:p w:rsidR="00B468F7" w:rsidRPr="0055351B" w:rsidRDefault="00B468F7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ваша доброта не знает границ,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сердца ваши излучают теплоту и любовь!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пусть вечным будет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Счастье и радость!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Солнце и улыбка!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Музыка и дети!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Любовь к своему краю, Родине!</w:t>
      </w:r>
    </w:p>
    <w:p w:rsidR="0055351B" w:rsidRPr="0055351B" w:rsidRDefault="0055351B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51B" w:rsidRPr="0055351B" w:rsidRDefault="0055351B" w:rsidP="00B468F7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«Белый налив»</w:t>
      </w:r>
    </w:p>
    <w:p w:rsidR="008F5A42" w:rsidRPr="0055351B" w:rsidRDefault="008F5A42" w:rsidP="00B468F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8F7" w:rsidRPr="0055351B" w:rsidRDefault="008F5A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B468F7"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онцертную программу для вас приготовили:</w:t>
      </w:r>
    </w:p>
    <w:p w:rsidR="00B468F7" w:rsidRP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 культуры,</w:t>
      </w:r>
    </w:p>
    <w:p w:rsidR="0055351B" w:rsidRP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художественной самодеятельности</w:t>
      </w:r>
    </w:p>
    <w:p w:rsidR="0055351B" w:rsidRP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Шишкинская средняя школа</w:t>
      </w:r>
    </w:p>
    <w:p w:rsidR="0055351B" w:rsidRP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Библиотека</w:t>
      </w:r>
    </w:p>
    <w:p w:rsidR="0055351B" w:rsidRPr="0055351B" w:rsidRDefault="0055351B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Назарова Л. Г.</w:t>
      </w:r>
    </w:p>
    <w:p w:rsidR="008F5A42" w:rsidRPr="0055351B" w:rsidRDefault="008F5A42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В:</w:t>
      </w: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за внимание!</w:t>
      </w:r>
    </w:p>
    <w:p w:rsidR="00B468F7" w:rsidRPr="0055351B" w:rsidRDefault="00B468F7" w:rsidP="00B468F7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351B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новых встреч!</w:t>
      </w:r>
    </w:p>
    <w:p w:rsidR="00B468F7" w:rsidRPr="0055351B" w:rsidRDefault="00B468F7" w:rsidP="00B468F7">
      <w:pPr>
        <w:rPr>
          <w:rFonts w:ascii="Times New Roman" w:hAnsi="Times New Roman" w:cs="Times New Roman"/>
          <w:sz w:val="32"/>
          <w:szCs w:val="32"/>
        </w:rPr>
      </w:pPr>
    </w:p>
    <w:p w:rsidR="00B468F7" w:rsidRPr="0055351B" w:rsidRDefault="00B468F7" w:rsidP="00473BA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sectPr w:rsidR="00B468F7" w:rsidRPr="0055351B" w:rsidSect="00473BA3">
          <w:pgSz w:w="11905" w:h="16837"/>
          <w:pgMar w:top="851" w:right="658" w:bottom="567" w:left="658" w:header="720" w:footer="720" w:gutter="0"/>
          <w:cols w:space="60"/>
          <w:noEndnote/>
        </w:sectPr>
      </w:pP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lastRenderedPageBreak/>
        <w:t>Помню край свой родной, где горели закаты,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Помню край свой родной, где встречал я рассвет.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Где пугали меня громовые раскаты,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Где бывалые люди мне давали совет.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Я отчизной зову ту, которую любим,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Я отчизной зову ту, которой горжусь.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Малой родины я никогда не забуду,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Где бы ни был, я к ней непременно вернусь.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Я вернусь и скажу: «Здравствуй край мой родимый»,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Я вернусь и скажу: «Да хранит тебя Бог»,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Светлой памяти миг, в моем сердце хранимый,</w:t>
      </w:r>
    </w:p>
    <w:p w:rsidR="00335642" w:rsidRPr="00335642" w:rsidRDefault="00335642" w:rsidP="00335642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335642">
        <w:rPr>
          <w:rFonts w:ascii="Times New Roman" w:hAnsi="Times New Roman" w:cs="Times New Roman"/>
          <w:sz w:val="32"/>
          <w:szCs w:val="32"/>
        </w:rPr>
        <w:t>И в далеком краю потерять я не мог.</w:t>
      </w:r>
    </w:p>
    <w:p w:rsidR="00B72FB8" w:rsidRDefault="00B72FB8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A3766" w:rsidRP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Default="007A3766" w:rsidP="007A3766">
      <w:pPr>
        <w:rPr>
          <w:rFonts w:ascii="Times New Roman" w:hAnsi="Times New Roman" w:cs="Times New Roman"/>
          <w:sz w:val="32"/>
          <w:szCs w:val="32"/>
          <w:u w:val="single"/>
        </w:rPr>
      </w:pPr>
      <w:r w:rsidRPr="007A3766">
        <w:rPr>
          <w:rFonts w:ascii="Times New Roman" w:hAnsi="Times New Roman" w:cs="Times New Roman"/>
          <w:sz w:val="32"/>
          <w:szCs w:val="32"/>
          <w:u w:val="single"/>
        </w:rPr>
        <w:lastRenderedPageBreak/>
        <w:t>Видеоролик «Село Шишкина»</w:t>
      </w:r>
    </w:p>
    <w:p w:rsidR="007A3766" w:rsidRDefault="007A3766" w:rsidP="007A3766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7A3766" w:rsidRDefault="007A3766" w:rsidP="007A3766">
      <w:pPr>
        <w:rPr>
          <w:rFonts w:ascii="Times New Roman" w:hAnsi="Times New Roman" w:cs="Times New Roman"/>
          <w:sz w:val="32"/>
          <w:szCs w:val="32"/>
        </w:rPr>
      </w:pPr>
      <w:r w:rsidRPr="007A3766">
        <w:rPr>
          <w:rFonts w:ascii="Times New Roman" w:hAnsi="Times New Roman" w:cs="Times New Roman"/>
          <w:sz w:val="32"/>
          <w:szCs w:val="32"/>
        </w:rPr>
        <w:t>Стихотворение Н. Кольцов</w:t>
      </w:r>
    </w:p>
    <w:p w:rsidR="007A3766" w:rsidRPr="007A3766" w:rsidRDefault="007A3766" w:rsidP="007A3766">
      <w:pPr>
        <w:rPr>
          <w:rFonts w:ascii="Times New Roman" w:hAnsi="Times New Roman" w:cs="Times New Roman"/>
          <w:sz w:val="32"/>
          <w:szCs w:val="32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Н. Кольцова «Тюменская область»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Default="007A3766" w:rsidP="007A376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А. Южаков «Сибирь»</w:t>
      </w:r>
    </w:p>
    <w:p w:rsidR="007A3766" w:rsidRPr="007A3766" w:rsidRDefault="007A3766" w:rsidP="007A3766"/>
    <w:p w:rsidR="007A3766" w:rsidRDefault="007A3766" w:rsidP="007A3766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Песня Т. Медведева «Здравствуй, деревня!»</w:t>
      </w:r>
    </w:p>
    <w:p w:rsidR="007A3766" w:rsidRPr="007A3766" w:rsidRDefault="007A3766" w:rsidP="007A3766"/>
    <w:p w:rsidR="007A3766" w:rsidRDefault="007A3766" w:rsidP="007A3766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Песня Н. Южакова «</w:t>
      </w:r>
      <w:proofErr w:type="spellStart"/>
      <w:proofErr w:type="gramStart"/>
      <w:r w:rsidRPr="007A37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Черное-белое</w:t>
      </w:r>
      <w:proofErr w:type="spellEnd"/>
      <w:proofErr w:type="gramEnd"/>
      <w:r w:rsidRPr="007A37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7A3766" w:rsidRPr="007A3766" w:rsidRDefault="007A3766" w:rsidP="007A3766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А. Южаков «Русь»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Т. Медведева «Заблудились в тумане деревья»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Default="007A3766" w:rsidP="007A376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Презентация  Репрессированные</w:t>
      </w:r>
    </w:p>
    <w:p w:rsidR="007A3766" w:rsidRPr="007A3766" w:rsidRDefault="007A3766" w:rsidP="007A376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A3766" w:rsidRDefault="007A3766" w:rsidP="007A3766">
      <w:pPr>
        <w:spacing w:after="97" w:line="240" w:lineRule="auto"/>
        <w:rPr>
          <w:rFonts w:ascii="Times New Roman" w:hAnsi="Times New Roman" w:cs="Times New Roman"/>
          <w:sz w:val="32"/>
          <w:szCs w:val="32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Презентация</w:t>
      </w:r>
      <w:r w:rsidRPr="007A3766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7A3766">
        <w:rPr>
          <w:rFonts w:ascii="Times New Roman" w:hAnsi="Times New Roman" w:cs="Times New Roman"/>
          <w:sz w:val="32"/>
          <w:szCs w:val="32"/>
        </w:rPr>
        <w:t xml:space="preserve"> песня Н. Пташка «Я не видел никогда деда своего»</w:t>
      </w:r>
    </w:p>
    <w:p w:rsidR="007A3766" w:rsidRPr="007A3766" w:rsidRDefault="007A3766" w:rsidP="007A3766">
      <w:pPr>
        <w:spacing w:after="97" w:line="240" w:lineRule="auto"/>
        <w:rPr>
          <w:rFonts w:ascii="Times New Roman" w:hAnsi="Times New Roman" w:cs="Times New Roman"/>
          <w:sz w:val="32"/>
          <w:szCs w:val="32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Н. Кольцов «Колодец»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Н. Пташка «Мама»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Презентация о школе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Сценка «Сказочный педсовет»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Н. Кольцов «Напутствие молодым»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К. Федорова «Учиться надо весело»</w:t>
      </w:r>
    </w:p>
    <w:p w:rsidR="007A3766" w:rsidRPr="007A3766" w:rsidRDefault="007A3766" w:rsidP="007A3766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66" w:rsidRPr="007A3766" w:rsidRDefault="007A3766" w:rsidP="007A376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76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«Белый налив»</w:t>
      </w:r>
    </w:p>
    <w:p w:rsidR="007A3766" w:rsidRPr="007A3766" w:rsidRDefault="007A3766" w:rsidP="00AE562F">
      <w:pPr>
        <w:spacing w:after="9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A3766" w:rsidRPr="007A3766" w:rsidSect="00BF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0C46"/>
    <w:multiLevelType w:val="multilevel"/>
    <w:tmpl w:val="FBA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74166"/>
    <w:multiLevelType w:val="multilevel"/>
    <w:tmpl w:val="6B90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A340E"/>
    <w:multiLevelType w:val="multilevel"/>
    <w:tmpl w:val="953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B1623"/>
    <w:multiLevelType w:val="multilevel"/>
    <w:tmpl w:val="088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0405B"/>
    <w:multiLevelType w:val="multilevel"/>
    <w:tmpl w:val="5C9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576"/>
    <w:rsid w:val="0004264F"/>
    <w:rsid w:val="00132D21"/>
    <w:rsid w:val="00195160"/>
    <w:rsid w:val="001D5371"/>
    <w:rsid w:val="001E220D"/>
    <w:rsid w:val="00325D05"/>
    <w:rsid w:val="00331EC0"/>
    <w:rsid w:val="00335642"/>
    <w:rsid w:val="003D43EA"/>
    <w:rsid w:val="0042621B"/>
    <w:rsid w:val="004344EE"/>
    <w:rsid w:val="00454DA0"/>
    <w:rsid w:val="00455B2A"/>
    <w:rsid w:val="00456290"/>
    <w:rsid w:val="00473BA3"/>
    <w:rsid w:val="004B171B"/>
    <w:rsid w:val="004C59A8"/>
    <w:rsid w:val="0055351B"/>
    <w:rsid w:val="00585619"/>
    <w:rsid w:val="00596CAF"/>
    <w:rsid w:val="005F745B"/>
    <w:rsid w:val="00650872"/>
    <w:rsid w:val="0065496C"/>
    <w:rsid w:val="007A3766"/>
    <w:rsid w:val="00886576"/>
    <w:rsid w:val="008B1852"/>
    <w:rsid w:val="008F5A42"/>
    <w:rsid w:val="00951CF6"/>
    <w:rsid w:val="00987120"/>
    <w:rsid w:val="009E5827"/>
    <w:rsid w:val="00A33017"/>
    <w:rsid w:val="00A7561C"/>
    <w:rsid w:val="00AD3961"/>
    <w:rsid w:val="00AE4A97"/>
    <w:rsid w:val="00AE562F"/>
    <w:rsid w:val="00B468F7"/>
    <w:rsid w:val="00B72FB8"/>
    <w:rsid w:val="00BD66B3"/>
    <w:rsid w:val="00C06383"/>
    <w:rsid w:val="00C16775"/>
    <w:rsid w:val="00C44540"/>
    <w:rsid w:val="00D834A8"/>
    <w:rsid w:val="00E23485"/>
    <w:rsid w:val="00EA6F86"/>
    <w:rsid w:val="00EB550A"/>
    <w:rsid w:val="00F16EC9"/>
    <w:rsid w:val="00F2293F"/>
    <w:rsid w:val="00F4634C"/>
    <w:rsid w:val="00F562CA"/>
    <w:rsid w:val="00F878DC"/>
    <w:rsid w:val="00FB1339"/>
    <w:rsid w:val="00FC6A40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2F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62F"/>
    <w:rPr>
      <w:b/>
      <w:bCs/>
    </w:rPr>
  </w:style>
  <w:style w:type="character" w:styleId="a5">
    <w:name w:val="Emphasis"/>
    <w:basedOn w:val="a0"/>
    <w:uiPriority w:val="20"/>
    <w:qFormat/>
    <w:rsid w:val="00AE562F"/>
    <w:rPr>
      <w:i/>
      <w:iCs/>
    </w:rPr>
  </w:style>
  <w:style w:type="character" w:styleId="a6">
    <w:name w:val="Hyperlink"/>
    <w:basedOn w:val="a0"/>
    <w:uiPriority w:val="99"/>
    <w:semiHidden/>
    <w:unhideWhenUsed/>
    <w:rsid w:val="004344EE"/>
    <w:rPr>
      <w:color w:val="03A9F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1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71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8172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52">
          <w:marLeft w:val="0"/>
          <w:marRight w:val="0"/>
          <w:marTop w:val="53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836">
                      <w:marLeft w:val="32"/>
                      <w:marRight w:val="32"/>
                      <w:marTop w:val="32"/>
                      <w:marBottom w:val="32"/>
                      <w:divBdr>
                        <w:top w:val="dotted" w:sz="4" w:space="3" w:color="617EAE"/>
                        <w:left w:val="dotted" w:sz="4" w:space="3" w:color="617EAE"/>
                        <w:bottom w:val="dotted" w:sz="4" w:space="3" w:color="617EAE"/>
                        <w:right w:val="dotted" w:sz="4" w:space="3" w:color="617EAE"/>
                      </w:divBdr>
                      <w:divsChild>
                        <w:div w:id="772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42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7024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382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83256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7690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3412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7649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4104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4473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5087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4931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4093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7197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6202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4803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4065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3583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93561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0269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19676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8632">
                          <w:blockQuote w:val="1"/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single" w:sz="24" w:space="10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661">
          <w:marLeft w:val="0"/>
          <w:marRight w:val="0"/>
          <w:marTop w:val="53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644">
                      <w:marLeft w:val="32"/>
                      <w:marRight w:val="32"/>
                      <w:marTop w:val="32"/>
                      <w:marBottom w:val="32"/>
                      <w:divBdr>
                        <w:top w:val="dotted" w:sz="4" w:space="3" w:color="617EAE"/>
                        <w:left w:val="dotted" w:sz="4" w:space="3" w:color="617EAE"/>
                        <w:bottom w:val="dotted" w:sz="4" w:space="3" w:color="617EAE"/>
                        <w:right w:val="dotted" w:sz="4" w:space="3" w:color="617EAE"/>
                      </w:divBdr>
                      <w:divsChild>
                        <w:div w:id="21160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7776947</TotalTime>
  <Pages>10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cp:lastPrinted>2016-10-10T10:05:00Z</cp:lastPrinted>
  <dcterms:created xsi:type="dcterms:W3CDTF">2016-08-15T03:25:00Z</dcterms:created>
  <dcterms:modified xsi:type="dcterms:W3CDTF">2016-10-14T01:14:00Z</dcterms:modified>
</cp:coreProperties>
</file>