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F" w:rsidRPr="006146EE" w:rsidRDefault="006146EE" w:rsidP="0092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Шишкинская СОШ</w:t>
      </w: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6146EE" w:rsidP="006146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146EE" w:rsidRPr="006146EE" w:rsidRDefault="006146EE" w:rsidP="006146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Директор МАОУ Шишкинская СОШ</w:t>
      </w:r>
    </w:p>
    <w:p w:rsidR="006146EE" w:rsidRPr="006146EE" w:rsidRDefault="006146EE" w:rsidP="006146E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 ___________И.Г. Плесовских</w:t>
      </w: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A14977"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художественно-эстетическому развитию </w:t>
      </w:r>
      <w:r w:rsidR="0061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CC0">
        <w:rPr>
          <w:rFonts w:ascii="Times New Roman" w:hAnsi="Times New Roman" w:cs="Times New Roman"/>
          <w:b/>
          <w:sz w:val="24"/>
          <w:szCs w:val="24"/>
        </w:rPr>
        <w:t>3</w:t>
      </w:r>
      <w:r w:rsidR="00A14977">
        <w:rPr>
          <w:rFonts w:ascii="Times New Roman" w:hAnsi="Times New Roman" w:cs="Times New Roman"/>
          <w:b/>
          <w:sz w:val="24"/>
          <w:szCs w:val="24"/>
        </w:rPr>
        <w:t>-7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60BDF" w:rsidRPr="006146EE" w:rsidRDefault="00E2778B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«Я, ты, мы»</w:t>
      </w: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реализации: 3</w:t>
      </w:r>
      <w:r w:rsidR="00A60BDF" w:rsidRPr="006146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Составлена</w:t>
      </w:r>
      <w:r w:rsidR="007B5C7A" w:rsidRPr="006146EE">
        <w:rPr>
          <w:rFonts w:ascii="Times New Roman" w:hAnsi="Times New Roman" w:cs="Times New Roman"/>
          <w:sz w:val="24"/>
          <w:szCs w:val="24"/>
        </w:rPr>
        <w:t xml:space="preserve"> на основе программы:</w:t>
      </w:r>
    </w:p>
    <w:p w:rsidR="00A60BDF" w:rsidRPr="006146EE" w:rsidRDefault="00E2778B" w:rsidP="00A60B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«Я, ты, мы»</w:t>
      </w:r>
      <w:r w:rsidR="003E2CC0">
        <w:rPr>
          <w:rFonts w:ascii="Times New Roman" w:hAnsi="Times New Roman" w:cs="Times New Roman"/>
          <w:sz w:val="24"/>
          <w:szCs w:val="24"/>
        </w:rPr>
        <w:t xml:space="preserve"> О.Л. Князева</w:t>
      </w:r>
    </w:p>
    <w:p w:rsidR="00A60BDF" w:rsidRPr="006146EE" w:rsidRDefault="00A60BDF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60BDF" w:rsidRPr="006146EE" w:rsidRDefault="007B5C7A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Ст. воспитатель</w:t>
      </w:r>
    </w:p>
    <w:p w:rsidR="00A60BDF" w:rsidRPr="006146EE" w:rsidRDefault="007B5C7A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А.Л.Масленникова</w:t>
      </w:r>
    </w:p>
    <w:p w:rsidR="00A60BDF" w:rsidRPr="006146EE" w:rsidRDefault="00A60BDF" w:rsidP="00A60B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BDF" w:rsidRPr="006146EE" w:rsidRDefault="00A60BDF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CE6" w:rsidRDefault="00926CE6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BDF" w:rsidRDefault="007B5C7A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С. </w:t>
      </w:r>
      <w:r w:rsidR="00A14977">
        <w:rPr>
          <w:rFonts w:ascii="Times New Roman" w:hAnsi="Times New Roman" w:cs="Times New Roman"/>
          <w:sz w:val="24"/>
          <w:szCs w:val="24"/>
        </w:rPr>
        <w:t>Шишкина</w:t>
      </w:r>
      <w:r w:rsidRPr="006146EE"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6EE" w:rsidRPr="006146EE" w:rsidRDefault="006146EE" w:rsidP="00A60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Принципы программы</w:t>
      </w:r>
    </w:p>
    <w:p w:rsidR="00E5498C" w:rsidRPr="006146EE" w:rsidRDefault="00E5498C" w:rsidP="00E5498C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воспитанников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Тематическое планирование содержания организованной деятельности детей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</w:p>
    <w:p w:rsidR="00E5498C" w:rsidRPr="006146EE" w:rsidRDefault="00E5498C" w:rsidP="00E5498C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E5498C" w:rsidRPr="006146EE" w:rsidRDefault="00E5498C" w:rsidP="00E5498C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Default="007B5C7A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977" w:rsidRPr="006146EE" w:rsidRDefault="00A14977" w:rsidP="00B17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95E" w:rsidRPr="006146EE" w:rsidRDefault="00B1795E" w:rsidP="00E54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Программа социально-эмоционального развития детей дошкольного возраста составлена с учетом программы «Я -ты -мы», автор О.Л. Князева;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в соответствии со следующими </w:t>
      </w:r>
      <w:r w:rsidRPr="006146EE">
        <w:rPr>
          <w:rFonts w:ascii="Times New Roman" w:hAnsi="Times New Roman" w:cs="Times New Roman"/>
          <w:b/>
          <w:sz w:val="24"/>
          <w:szCs w:val="24"/>
        </w:rPr>
        <w:t>нормативными документами:</w:t>
      </w:r>
      <w:r w:rsidRPr="0061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Федеральный закон от 29.12.2012 № 273-ФЗ «Об образовании в Российской Федерации»;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постановление Главного государственного санитарного врача РФ от 15.05.13 № 26 «Об утверждении СанПиН 2.4.1 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5498C" w:rsidRPr="006146EE" w:rsidRDefault="00E5498C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• приказ Минобрнауки России от 17.10.13 № 1155 «Об утверждении Федерального государственного образовательного стандарта дошкольного образования»;</w:t>
      </w:r>
    </w:p>
    <w:p w:rsidR="00E5498C" w:rsidRPr="006146EE" w:rsidRDefault="007B5C7A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образовательная программа </w:t>
      </w:r>
      <w:r w:rsidR="00E5498C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ОУ.</w:t>
      </w:r>
    </w:p>
    <w:p w:rsidR="00B1795E" w:rsidRPr="006146EE" w:rsidRDefault="0073317B" w:rsidP="00E5498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Основной</w:t>
      </w:r>
      <w:r w:rsidR="00B1795E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 </w:t>
      </w:r>
    </w:p>
    <w:p w:rsidR="005B3E44" w:rsidRPr="006146EE" w:rsidRDefault="00B1795E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Задачи: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Охранять и укреплять физическое и психическое здоровье детей, их эмоциональное благополучие;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Обеспечить равные возможности для полноценного развития каждого ребенка в период дошкольного детства;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Создавать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потенциала, каждого ребенка как субъекта отношений с самим собой, другими детьми, взрослыми и миром;</w:t>
      </w:r>
    </w:p>
    <w:p w:rsidR="00113720" w:rsidRPr="006146EE" w:rsidRDefault="00113720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Развивать духовно-нравственные и социокультурные ценности</w:t>
      </w:r>
      <w:r w:rsidR="002D2329" w:rsidRPr="006146EE">
        <w:rPr>
          <w:rFonts w:ascii="Times New Roman" w:hAnsi="Times New Roman" w:cs="Times New Roman"/>
          <w:sz w:val="24"/>
          <w:szCs w:val="24"/>
        </w:rPr>
        <w:t xml:space="preserve"> и принятые в обществе правила и нормы поведения в интересах человека, семьи и общества.</w:t>
      </w:r>
    </w:p>
    <w:p w:rsidR="00B1795E" w:rsidRPr="006146EE" w:rsidRDefault="002D2329" w:rsidP="00E5498C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С</w:t>
      </w:r>
      <w:r w:rsidR="00B1795E" w:rsidRPr="006146EE">
        <w:rPr>
          <w:rFonts w:ascii="Times New Roman" w:hAnsi="Times New Roman" w:cs="Times New Roman"/>
          <w:sz w:val="24"/>
          <w:szCs w:val="24"/>
        </w:rPr>
        <w:t>пособствовать природному процессу умственного и физического развития детей через организацию игровой, коммуникативной, познавательно- исследовательской,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 продуктивной деятельности;</w:t>
      </w:r>
    </w:p>
    <w:p w:rsidR="007B5C7A" w:rsidRDefault="002D2329" w:rsidP="007B5C7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lastRenderedPageBreak/>
        <w:t>Развивать общую культуру личности детей, в том числе ценностей здорового образа жизни, социальных, нравственных, эстетических, интеллектуальных качеств, инициативности, самостоятельности и ответственности ребенк</w:t>
      </w:r>
      <w:r w:rsidR="00A14977">
        <w:rPr>
          <w:rFonts w:ascii="Times New Roman" w:hAnsi="Times New Roman" w:cs="Times New Roman"/>
          <w:sz w:val="24"/>
          <w:szCs w:val="24"/>
        </w:rPr>
        <w:t>а.</w:t>
      </w:r>
    </w:p>
    <w:p w:rsidR="00A14977" w:rsidRPr="00A14977" w:rsidRDefault="00A14977" w:rsidP="00A14977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9DC" w:rsidRDefault="00EE63D4" w:rsidP="00A1497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</w:p>
    <w:p w:rsidR="00A14977" w:rsidRPr="006146EE" w:rsidRDefault="00A14977" w:rsidP="00A14977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3D4" w:rsidRPr="006146EE" w:rsidRDefault="00EE63D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полноценное проживание ребенком всех этапов детства, обогащение детского развития;</w:t>
      </w:r>
    </w:p>
    <w:p w:rsidR="005B3E44" w:rsidRPr="006146EE" w:rsidRDefault="00EE63D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5A5866" w:rsidRPr="006146EE" w:rsidRDefault="005A5866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субъектом образования;</w:t>
      </w:r>
    </w:p>
    <w:p w:rsidR="005B3E44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5A5866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5B3E44" w:rsidRPr="006146EE" w:rsidRDefault="005A5866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</w:t>
      </w:r>
      <w:r w:rsidR="005B3E44" w:rsidRPr="006146EE">
        <w:rPr>
          <w:rFonts w:ascii="Times New Roman" w:hAnsi="Times New Roman" w:cs="Times New Roman"/>
          <w:sz w:val="24"/>
          <w:szCs w:val="24"/>
        </w:rPr>
        <w:t xml:space="preserve">творческая организация (креативность) воспитательно-образовательного процесса; </w:t>
      </w:r>
    </w:p>
    <w:p w:rsidR="00E5498C" w:rsidRPr="00A14977" w:rsidRDefault="005B3E44" w:rsidP="00A149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</w:t>
      </w:r>
      <w:r w:rsidR="00A14977">
        <w:rPr>
          <w:rFonts w:ascii="Times New Roman" w:hAnsi="Times New Roman" w:cs="Times New Roman"/>
          <w:sz w:val="24"/>
          <w:szCs w:val="24"/>
        </w:rPr>
        <w:t>и наклонностями каждого ребенка.</w:t>
      </w:r>
      <w:r w:rsidRPr="00614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8C" w:rsidRPr="006146EE" w:rsidRDefault="00E5498C" w:rsidP="005B3E44">
      <w:pPr>
        <w:pStyle w:val="a8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44" w:rsidRPr="006146EE" w:rsidRDefault="005B3E44" w:rsidP="007B5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3-4 лет </w:t>
      </w:r>
    </w:p>
    <w:p w:rsidR="00C562D2" w:rsidRPr="006146EE" w:rsidRDefault="005A547E" w:rsidP="00E5498C">
      <w:pPr>
        <w:spacing w:after="0" w:line="360" w:lineRule="auto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6146EE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</w:t>
      </w:r>
      <w:r w:rsidR="00EE63D4" w:rsidRPr="006146EE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C562D2" w:rsidRDefault="00FA086C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возраст</w:t>
      </w:r>
      <w:r w:rsidR="00EE63D4"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 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4977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77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4977" w:rsidRPr="006146EE" w:rsidRDefault="00A14977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44" w:rsidRPr="006146EE" w:rsidRDefault="005B3E44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Возрастные особенности развития детей 4-5 лет </w:t>
      </w:r>
    </w:p>
    <w:p w:rsidR="00C562D2" w:rsidRPr="006146EE" w:rsidRDefault="00FA086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Средний возраст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взаимодействие с другими детьми.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</w:t>
      </w:r>
    </w:p>
    <w:p w:rsidR="005B3E44" w:rsidRPr="006146EE" w:rsidRDefault="005B3E44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развития детей 5-6 лет </w:t>
      </w:r>
    </w:p>
    <w:p w:rsidR="005B3E44" w:rsidRPr="006146EE" w:rsidRDefault="005B3E44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Ребенок 5-6 лет может регулировать поведение на основе усвоенных норм и правил, своих этических представлений, а не в ответ на требования других людей.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</w:t>
      </w:r>
      <w:r w:rsidR="005A5866" w:rsidRPr="006146EE">
        <w:rPr>
          <w:rFonts w:ascii="Times New Roman" w:hAnsi="Times New Roman" w:cs="Times New Roman"/>
          <w:sz w:val="24"/>
          <w:szCs w:val="24"/>
        </w:rPr>
        <w:t>.</w:t>
      </w: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A14977" w:rsidRPr="006146EE" w:rsidRDefault="00A14977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7B5B0E" w:rsidRPr="006146EE" w:rsidRDefault="007B5B0E" w:rsidP="007B5B0E">
      <w:pPr>
        <w:pStyle w:val="a8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AF2C1D" w:rsidRPr="006146EE" w:rsidRDefault="00AF2C1D" w:rsidP="00AF2C1D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46EE">
        <w:rPr>
          <w:color w:val="000000"/>
        </w:rPr>
        <w:t>Социально-коммуникативное развитие – это процесс усвоения и дальнейшего развития индивидом социально-культурного опыта, необходимого для его дальнейшего включения в систему общественных отношений. Его актуальность возрастает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Противоречия современной социокультурной среды также накладывают свой отпечаток на формирование личности ребенка в дошкольном возрасте.</w:t>
      </w:r>
      <w:r w:rsidRPr="006146EE">
        <w:rPr>
          <w:rStyle w:val="apple-converted-space"/>
          <w:color w:val="000000"/>
        </w:rPr>
        <w:t> </w:t>
      </w:r>
    </w:p>
    <w:p w:rsidR="007B5B0E" w:rsidRDefault="00AF2C1D" w:rsidP="00A149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6146EE">
        <w:rPr>
          <w:color w:val="000000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 Следовательно, в рамках реализации ФГОС 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развития.</w:t>
      </w:r>
    </w:p>
    <w:p w:rsidR="00A14977" w:rsidRPr="00A14977" w:rsidRDefault="00A14977" w:rsidP="00A149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E5498C" w:rsidRPr="006146EE" w:rsidRDefault="00E5498C" w:rsidP="00E5498C">
      <w:pPr>
        <w:pStyle w:val="aa"/>
        <w:spacing w:before="0" w:beforeAutospacing="0" w:after="0" w:afterAutospacing="0" w:line="360" w:lineRule="auto"/>
        <w:jc w:val="center"/>
        <w:textAlignment w:val="baseline"/>
        <w:rPr>
          <w:bCs/>
          <w:color w:val="000000"/>
          <w:u w:val="single"/>
          <w:bdr w:val="none" w:sz="0" w:space="0" w:color="auto" w:frame="1"/>
        </w:rPr>
      </w:pPr>
      <w:r w:rsidRPr="006146EE">
        <w:rPr>
          <w:b/>
        </w:rPr>
        <w:t>Тематическое планирование содержания организованной деятельности детей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Первый раздел программы «Уверенность в себе»</w:t>
      </w:r>
      <w:r w:rsidRPr="006146E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6146EE">
        <w:rPr>
          <w:bCs/>
          <w:color w:val="000000"/>
          <w:bdr w:val="none" w:sz="0" w:space="0" w:color="auto" w:frame="1"/>
        </w:rPr>
        <w:t>предполагает решение следующих задач. Помочь ребенку осознать свои характерные особенности и предпочтения, понять, что он, как и каждый человек, уникален и неповторим. 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помогать ребенку поверить в свои силы.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Второй раздел программы «Чувства, желания, взгляды</w:t>
      </w:r>
      <w:r w:rsidRPr="006146EE">
        <w:rPr>
          <w:bCs/>
          <w:color w:val="000000"/>
          <w:bdr w:val="none" w:sz="0" w:space="0" w:color="auto" w:frame="1"/>
        </w:rPr>
        <w:t>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767102" w:rsidRPr="006146EE" w:rsidRDefault="00767102" w:rsidP="00E5498C">
      <w:pPr>
        <w:pStyle w:val="aa"/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bdr w:val="none" w:sz="0" w:space="0" w:color="auto" w:frame="1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767102" w:rsidRPr="006146EE" w:rsidRDefault="00767102" w:rsidP="00E5498C">
      <w:pPr>
        <w:pStyle w:val="aa"/>
        <w:spacing w:before="0" w:beforeAutospacing="0" w:after="15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bdr w:val="none" w:sz="0" w:space="0" w:color="auto" w:frame="1"/>
        </w:rPr>
        <w:t xml:space="preserve"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</w:t>
      </w:r>
      <w:r w:rsidRPr="006146EE">
        <w:rPr>
          <w:bCs/>
          <w:color w:val="000000"/>
          <w:bdr w:val="none" w:sz="0" w:space="0" w:color="auto" w:frame="1"/>
        </w:rPr>
        <w:lastRenderedPageBreak/>
        <w:t>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767102" w:rsidRPr="006146EE" w:rsidRDefault="00767102" w:rsidP="00E5498C">
      <w:pPr>
        <w:pStyle w:val="aa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6146EE">
        <w:rPr>
          <w:bCs/>
          <w:color w:val="000000"/>
          <w:u w:val="single"/>
          <w:bdr w:val="none" w:sz="0" w:space="0" w:color="auto" w:frame="1"/>
        </w:rPr>
        <w:t>Третий раздел «Социальные навыки»</w:t>
      </w:r>
      <w:r w:rsidRPr="006146EE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6146EE">
        <w:rPr>
          <w:bCs/>
          <w:color w:val="000000"/>
          <w:bdr w:val="none" w:sz="0" w:space="0" w:color="auto" w:frame="1"/>
        </w:rPr>
        <w:t>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2018-2019 год</w:t>
      </w:r>
    </w:p>
    <w:tbl>
      <w:tblPr>
        <w:tblStyle w:val="a7"/>
        <w:tblW w:w="0" w:type="auto"/>
        <w:tblLook w:val="04A0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Ребенок и кукла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Отражение в зеркале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Какого цвета твои глаза и волосы?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Все мы такие разные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тебе нравится?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Выбор игры любимая игрушка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Вкусный - невкусный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3,4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tabs>
                <w:tab w:val="left" w:pos="750"/>
                <w:tab w:val="center" w:pos="2656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Грусть и радость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настроения 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Страшно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Совместная игра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Совместное дело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20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3E2C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Второй год </w:t>
      </w:r>
      <w:r w:rsidR="00E2778B">
        <w:rPr>
          <w:rFonts w:ascii="Times New Roman" w:hAnsi="Times New Roman" w:cs="Times New Roman"/>
          <w:b/>
          <w:sz w:val="24"/>
          <w:szCs w:val="24"/>
        </w:rPr>
        <w:t>2019-2020 год</w:t>
      </w:r>
    </w:p>
    <w:tbl>
      <w:tblPr>
        <w:tblStyle w:val="a7"/>
        <w:tblW w:w="0" w:type="auto"/>
        <w:tblLook w:val="04A0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Разгляди себя в зеркале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между нами общего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Представь и изобрази себя другим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Твоя любима еда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Животное, которое тебе нравится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Твоя любимая игра, игрушка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Красивый - безобразный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Обычный - странный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Грусть, радость, спокойствие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Печаль, горе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Злость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Никто меня не любит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 кем ты хочешь дружить?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Ссора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помириться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Ласковые слова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можно делать, а чего нельзя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23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C0" w:rsidRDefault="003E2CC0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8B" w:rsidRPr="006146EE" w:rsidRDefault="00E2778B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9E060E" w:rsidRPr="006146EE" w:rsidRDefault="007B5C7A" w:rsidP="009E0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>Третий год</w:t>
      </w:r>
      <w:r w:rsidR="00E2778B">
        <w:rPr>
          <w:rFonts w:ascii="Times New Roman" w:hAnsi="Times New Roman" w:cs="Times New Roman"/>
          <w:b/>
          <w:sz w:val="24"/>
          <w:szCs w:val="24"/>
        </w:rPr>
        <w:t xml:space="preserve"> 2020-2021 год</w:t>
      </w:r>
    </w:p>
    <w:tbl>
      <w:tblPr>
        <w:tblStyle w:val="a7"/>
        <w:tblW w:w="0" w:type="auto"/>
        <w:tblLook w:val="04A0"/>
      </w:tblPr>
      <w:tblGrid>
        <w:gridCol w:w="1242"/>
        <w:gridCol w:w="5529"/>
        <w:gridCol w:w="2800"/>
      </w:tblGrid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Уверенность в себе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Изобрази себя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Узнай по голосу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Ты и твое имя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любишь поесть?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Проба на вкус и запах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хочешь носить?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Какой ты, что тебе нравится?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Красивое - безобразное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Робкий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Смелый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9E060E" w:rsidRPr="006146EE" w:rsidTr="009E060E">
        <w:tc>
          <w:tcPr>
            <w:tcW w:w="1242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Чувства, желания, взгляды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 w:val="restart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Мимические признаки эмоций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Твои поступки и чувства других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Спорящие лица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Горе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разделу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навыки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Я считаю себя хорошим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 кем я дружу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Дразнить, обижать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все взрослым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Вместе с друзьями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Совместные игры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9E060E" w:rsidRPr="006146EE" w:rsidTr="009E060E">
        <w:tc>
          <w:tcPr>
            <w:tcW w:w="1242" w:type="dxa"/>
            <w:vMerge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00" w:type="dxa"/>
          </w:tcPr>
          <w:p w:rsidR="009E060E" w:rsidRPr="006146EE" w:rsidRDefault="009E060E" w:rsidP="009E06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9E060E" w:rsidRPr="006146EE" w:rsidTr="009E060E">
        <w:tc>
          <w:tcPr>
            <w:tcW w:w="9571" w:type="dxa"/>
            <w:gridSpan w:val="3"/>
          </w:tcPr>
          <w:p w:rsidR="009E060E" w:rsidRPr="006146EE" w:rsidRDefault="009E060E" w:rsidP="009E06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EE">
              <w:rPr>
                <w:rFonts w:ascii="Times New Roman" w:hAnsi="Times New Roman" w:cs="Times New Roman"/>
                <w:b/>
                <w:sz w:val="24"/>
                <w:szCs w:val="24"/>
              </w:rPr>
              <w:t>Итого: 27</w:t>
            </w:r>
          </w:p>
        </w:tc>
      </w:tr>
    </w:tbl>
    <w:p w:rsidR="009E060E" w:rsidRPr="006146EE" w:rsidRDefault="009E060E" w:rsidP="009E0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8B" w:rsidRPr="006146EE" w:rsidRDefault="00E2778B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9E0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60E" w:rsidRPr="006146EE" w:rsidRDefault="009E060E" w:rsidP="00767102">
      <w:pPr>
        <w:pStyle w:val="aa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47C3C" w:rsidRPr="006146EE" w:rsidRDefault="00E17789" w:rsidP="006146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Перспективное планирование</w:t>
      </w:r>
      <w:r w:rsidR="006146EE"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на 2018-19 год</w:t>
      </w:r>
    </w:p>
    <w:tbl>
      <w:tblPr>
        <w:tblStyle w:val="a7"/>
        <w:tblW w:w="9065" w:type="dxa"/>
        <w:tblLook w:val="04A0"/>
      </w:tblPr>
      <w:tblGrid>
        <w:gridCol w:w="2660"/>
        <w:gridCol w:w="2965"/>
        <w:gridCol w:w="3416"/>
        <w:gridCol w:w="24"/>
      </w:tblGrid>
      <w:tr w:rsidR="006146EE" w:rsidRPr="006146EE" w:rsidTr="006146EE">
        <w:trPr>
          <w:gridAfter w:val="1"/>
          <w:wAfter w:w="24" w:type="dxa"/>
          <w:trHeight w:val="648"/>
        </w:trPr>
        <w:tc>
          <w:tcPr>
            <w:tcW w:w="2660" w:type="dxa"/>
            <w:hideMark/>
          </w:tcPr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965" w:type="dxa"/>
            <w:hideMark/>
          </w:tcPr>
          <w:p w:rsidR="006146EE" w:rsidRPr="006146EE" w:rsidRDefault="006146EE" w:rsidP="00F47C3C">
            <w:pPr>
              <w:spacing w:after="1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Программное содержание</w:t>
            </w:r>
          </w:p>
        </w:tc>
        <w:tc>
          <w:tcPr>
            <w:tcW w:w="3416" w:type="dxa"/>
          </w:tcPr>
          <w:p w:rsidR="006146EE" w:rsidRPr="006146EE" w:rsidRDefault="006146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146EE" w:rsidRPr="006146EE" w:rsidTr="006146EE">
        <w:trPr>
          <w:gridAfter w:val="1"/>
          <w:wAfter w:w="24" w:type="dxa"/>
          <w:trHeight w:val="345"/>
        </w:trPr>
        <w:tc>
          <w:tcPr>
            <w:tcW w:w="9041" w:type="dxa"/>
            <w:gridSpan w:val="3"/>
            <w:hideMark/>
          </w:tcPr>
          <w:p w:rsidR="00E2778B" w:rsidRDefault="006146EE" w:rsidP="00E2778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  <w:p w:rsidR="006146EE" w:rsidRPr="00E2778B" w:rsidRDefault="006146EE" w:rsidP="00E2778B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146EE" w:rsidRPr="006146EE" w:rsidTr="006146EE">
        <w:trPr>
          <w:trHeight w:val="1081"/>
        </w:trPr>
        <w:tc>
          <w:tcPr>
            <w:tcW w:w="2660" w:type="dxa"/>
            <w:hideMark/>
          </w:tcPr>
          <w:p w:rsidR="006146EE" w:rsidRPr="006146EE" w:rsidRDefault="006146EE" w:rsidP="0033761B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кукла</w:t>
            </w:r>
          </w:p>
        </w:tc>
        <w:tc>
          <w:tcPr>
            <w:tcW w:w="2965" w:type="dxa"/>
            <w:hideMark/>
          </w:tcPr>
          <w:p w:rsidR="006146EE" w:rsidRPr="006146EE" w:rsidRDefault="006146EE" w:rsidP="00E2778B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выделять общие отличительные признаки че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 и его подобия — куклы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«Догадайся, кто я?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«Похоже – непохоже»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764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зеркале</w:t>
            </w:r>
          </w:p>
        </w:tc>
        <w:tc>
          <w:tcPr>
            <w:tcW w:w="2965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отражени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 в зеркале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у нас хороший?»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«Узнай, про кого я расскажу»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7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твои глаза и волосы</w:t>
            </w:r>
          </w:p>
        </w:tc>
        <w:tc>
          <w:tcPr>
            <w:tcW w:w="2965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отличитель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особенностями своей внешности — цветом волос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«Приветствие»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«Догадайся, про кого я расскажу»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«Знакомство с колобком»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«Мой портрет»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84"/>
        </w:trPr>
        <w:tc>
          <w:tcPr>
            <w:tcW w:w="2660" w:type="dxa"/>
            <w:hideMark/>
          </w:tcPr>
          <w:p w:rsidR="006146EE" w:rsidRPr="006146EE" w:rsidRDefault="006146EE" w:rsidP="00ED2742">
            <w:pPr>
              <w:spacing w:before="24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такие разные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отличи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тельными особенностями сво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ей внешности — цветом глаз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общего фото группы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лесу»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«Имена»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«Узнай, где твоя ладошка?»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«Каравай»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тебе нравится?</w:t>
            </w:r>
          </w:p>
        </w:tc>
        <w:tc>
          <w:tcPr>
            <w:tcW w:w="2965" w:type="dxa"/>
            <w:hideMark/>
          </w:tcPr>
          <w:p w:rsidR="006146EE" w:rsidRPr="006146EE" w:rsidRDefault="006146EE" w:rsidP="0033761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и вкусы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«Что тебе нравится?»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774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игры, любимая игрушка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играх и иг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рушках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«Моя любимая игрушка»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А. Барто «Игрушки»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Дидактическое упражнение «Что ты выберешь?»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Вкусный - невкусный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еде, 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мочь им понять, что вкусы бывают разные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 Маршака «Воробей в зоопарке»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на вкус», «Кто что любит»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70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Обычный - странный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том, что такое «обычное -необычное»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К.Чуковского «Путаница»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</w:t>
            </w:r>
          </w:p>
          <w:p w:rsidR="006146EE" w:rsidRPr="006146EE" w:rsidRDefault="006146EE" w:rsidP="0033761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373"/>
        </w:trPr>
        <w:tc>
          <w:tcPr>
            <w:tcW w:w="9065" w:type="dxa"/>
            <w:gridSpan w:val="4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6146EE" w:rsidRPr="006146EE" w:rsidTr="006146EE">
        <w:trPr>
          <w:trHeight w:val="1463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Грусть, радость, спокойствие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причины возникновения основных эмо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циональных состояний; учить определять их по внешним проявлениям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 «Перчатки»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«Кто как радуется»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935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настроения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 и внешние признаки изме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настроения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Т. Козловой «Почему плакал котенок?»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сказки «Заюшкина избушка»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146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причины возникновения страха, спо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собствовать профилактике страхов у детей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«Волк и семеро козлят»; «Пых»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«Пчелка в темноте»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E2778B">
        <w:trPr>
          <w:trHeight w:val="365"/>
        </w:trPr>
        <w:tc>
          <w:tcPr>
            <w:tcW w:w="9065" w:type="dxa"/>
            <w:gridSpan w:val="4"/>
            <w:hideMark/>
          </w:tcPr>
          <w:p w:rsidR="006146EE" w:rsidRPr="006146EE" w:rsidRDefault="006146EE" w:rsidP="006146EE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6EE" w:rsidRPr="006146EE" w:rsidTr="006146EE">
        <w:trPr>
          <w:trHeight w:val="1441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элемен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тарные представления о зна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чении </w:t>
            </w:r>
            <w:hyperlink r:id="rId8" w:tooltip="Взаимопомощь" w:history="1">
              <w:r w:rsidRPr="006146E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взаимопомощи</w:t>
              </w:r>
            </w:hyperlink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при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мерах сказочных сюжетов и персонажей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загадок про животных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друга»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«Стыдно ссориться с друзьями»</w:t>
            </w:r>
          </w:p>
          <w:p w:rsidR="006146EE" w:rsidRPr="006146EE" w:rsidRDefault="006146EE" w:rsidP="00F47C3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143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первые представления об одиночест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и о том, как важно иметь друга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ситуации ссоры;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«Два жадных медвежонка»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«Подружки»</w:t>
            </w:r>
          </w:p>
          <w:p w:rsidR="006146EE" w:rsidRPr="006146EE" w:rsidRDefault="006146EE" w:rsidP="00ED274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«Выбери друга»</w:t>
            </w:r>
          </w:p>
          <w:p w:rsidR="006146EE" w:rsidRPr="006146EE" w:rsidRDefault="006146EE" w:rsidP="00ED274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прощания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помириться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 некото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рые причины возникновения ссоры, учить простым спосо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бам выхода из конфликта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Чтение сказки «Крылатый, мохнатый да Масляный»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«мирилок»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 игра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играть вместе интересней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Игра «Птички в домике», «Два мяча»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«Пузырьки»</w:t>
            </w:r>
          </w:p>
          <w:p w:rsidR="006146EE" w:rsidRPr="006146EE" w:rsidRDefault="006146EE" w:rsidP="002D6BDB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17"/>
        </w:trPr>
        <w:tc>
          <w:tcPr>
            <w:tcW w:w="2660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дело</w:t>
            </w:r>
          </w:p>
        </w:tc>
        <w:tc>
          <w:tcPr>
            <w:tcW w:w="2965" w:type="dxa"/>
            <w:hideMark/>
          </w:tcPr>
          <w:p w:rsidR="006146EE" w:rsidRPr="006146EE" w:rsidRDefault="006146EE" w:rsidP="00E45C72">
            <w:pPr>
              <w:spacing w:after="1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играть вместе легче справиться с любым делом</w:t>
            </w: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ладошками «Солнышко»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«День и ночь»</w:t>
            </w:r>
          </w:p>
          <w:p w:rsidR="006146EE" w:rsidRPr="006146EE" w:rsidRDefault="006146EE" w:rsidP="002D6BD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c>
          <w:tcPr>
            <w:tcW w:w="2660" w:type="dxa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5" w:type="dxa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hideMark/>
          </w:tcPr>
          <w:p w:rsidR="006146EE" w:rsidRPr="006146EE" w:rsidRDefault="006146EE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1B" w:rsidRPr="006146EE" w:rsidRDefault="0033761B" w:rsidP="00F47C3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3C" w:rsidRPr="006146EE" w:rsidRDefault="006146EE" w:rsidP="006146E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Второй год 2019-2020 год</w:t>
      </w:r>
    </w:p>
    <w:tbl>
      <w:tblPr>
        <w:tblStyle w:val="a7"/>
        <w:tblW w:w="0" w:type="auto"/>
        <w:tblLook w:val="04A0"/>
      </w:tblPr>
      <w:tblGrid>
        <w:gridCol w:w="2694"/>
        <w:gridCol w:w="2976"/>
        <w:gridCol w:w="3725"/>
      </w:tblGrid>
      <w:tr w:rsidR="00F47C3C" w:rsidRPr="006146EE" w:rsidTr="006146EE">
        <w:trPr>
          <w:trHeight w:val="372"/>
        </w:trPr>
        <w:tc>
          <w:tcPr>
            <w:tcW w:w="2694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hideMark/>
          </w:tcPr>
          <w:p w:rsidR="00F47C3C" w:rsidRPr="006146EE" w:rsidRDefault="00F47C3C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380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</w:tc>
      </w:tr>
      <w:tr w:rsidR="001E7423" w:rsidRPr="006146EE" w:rsidTr="006146EE">
        <w:trPr>
          <w:trHeight w:val="1375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Разгляди себя в зеркале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вмес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 детьм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представление о себе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ситуации 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«Говорящее зеркало»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про кого я расскажу»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«Водяной»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24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между нами общего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в играх и за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нятиях, сравнивать с предпо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чтениями других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общего фото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«Садовник»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 на ощупь»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под медленную музыку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468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 и изобрази себя другим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вме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 с детьми их вкусы и пред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почтения по отношению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жи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вотным, сравнивать с пред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почтениями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 «Догадайся кто я?»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 эстрады»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лиц на надутых воздушных шариках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475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любимая еда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их вкусы и предпочтения по отношению к 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продуктам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с предпочтения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на вкус»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любимых продуктов»</w:t>
            </w:r>
          </w:p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откуда?»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04"/>
        </w:trPr>
        <w:tc>
          <w:tcPr>
            <w:tcW w:w="2694" w:type="dxa"/>
            <w:hideMark/>
          </w:tcPr>
          <w:p w:rsidR="00F47C3C" w:rsidRPr="006146EE" w:rsidRDefault="00E354E7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Животное которое тебе нравится</w:t>
            </w:r>
          </w:p>
        </w:tc>
        <w:tc>
          <w:tcPr>
            <w:tcW w:w="2976" w:type="dxa"/>
            <w:hideMark/>
          </w:tcPr>
          <w:p w:rsidR="00F47C3C" w:rsidRPr="006146EE" w:rsidRDefault="001E7423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их вкусы и предпочтения по отношению к </w:t>
            </w:r>
            <w:r w:rsidR="00E354E7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со вкусами других людей</w:t>
            </w:r>
          </w:p>
        </w:tc>
        <w:tc>
          <w:tcPr>
            <w:tcW w:w="3725" w:type="dxa"/>
            <w:hideMark/>
          </w:tcPr>
          <w:p w:rsidR="00E354E7" w:rsidRPr="006146EE" w:rsidRDefault="00E354E7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354E7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любимых животных</w:t>
            </w:r>
          </w:p>
          <w:p w:rsidR="00E45C72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фигур животных</w:t>
            </w:r>
          </w:p>
          <w:p w:rsidR="00E45C72" w:rsidRPr="006146EE" w:rsidRDefault="00E45C72" w:rsidP="00E354E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«Лото»</w:t>
            </w:r>
          </w:p>
          <w:p w:rsidR="00F47C3C" w:rsidRPr="006146EE" w:rsidRDefault="00E354E7" w:rsidP="00E354E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253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любимая игра, игрушка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с детьми их предпочтения по отноше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нию к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играм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с предпочтениями других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Пантомима «Как я люблю свою игрушку»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«Фанты»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«Экскурсия»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1180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Красивый -безобразный</w:t>
            </w:r>
          </w:p>
        </w:tc>
        <w:tc>
          <w:tcPr>
            <w:tcW w:w="2976" w:type="dxa"/>
            <w:hideMark/>
          </w:tcPr>
          <w:p w:rsidR="00F47C3C" w:rsidRPr="006146EE" w:rsidRDefault="001E7423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вместе с детьми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они считают красивым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Аудиозапись сказки «Звездный мальчик»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«Красивое-некрасивое»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1E7423" w:rsidRPr="006146EE" w:rsidTr="006146EE">
        <w:trPr>
          <w:trHeight w:val="673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Обычный - странный</w:t>
            </w:r>
          </w:p>
        </w:tc>
        <w:tc>
          <w:tcPr>
            <w:tcW w:w="2976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 том, что обычно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«Котенок по имени Гав»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этюдов из мультфильма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60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2. ЧУВСТВА, ЖЕЛАНИЯ, ВЗГЛЯДЫ</w:t>
            </w:r>
          </w:p>
        </w:tc>
      </w:tr>
      <w:tr w:rsidR="00E17789" w:rsidRPr="006146EE" w:rsidTr="006146EE">
        <w:trPr>
          <w:trHeight w:val="1079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Грусть, радость, спокойствие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детям осознать, какие чувства и настроения 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</w:t>
            </w:r>
          </w:p>
        </w:tc>
        <w:tc>
          <w:tcPr>
            <w:tcW w:w="3725" w:type="dxa"/>
            <w:hideMark/>
          </w:tcPr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С. Маршака «Котята»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«Встреча с другом»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фразу»</w:t>
            </w:r>
          </w:p>
          <w:p w:rsidR="00E45C72" w:rsidRPr="006146EE" w:rsidRDefault="00E45C72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 «История про Обидок и Грустинок»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707"/>
        </w:trPr>
        <w:tc>
          <w:tcPr>
            <w:tcW w:w="2694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Печаль, горе</w:t>
            </w:r>
          </w:p>
        </w:tc>
        <w:tc>
          <w:tcPr>
            <w:tcW w:w="2976" w:type="dxa"/>
            <w:hideMark/>
          </w:tcPr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причины возникновения грустного настроения</w:t>
            </w:r>
          </w:p>
        </w:tc>
        <w:tc>
          <w:tcPr>
            <w:tcW w:w="3725" w:type="dxa"/>
            <w:hideMark/>
          </w:tcPr>
          <w:p w:rsidR="00BC324A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приветствие Карточки с изображением раз</w:t>
            </w:r>
            <w:r w:rsidR="00E45C72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эмоций</w:t>
            </w:r>
          </w:p>
          <w:p w:rsidR="00BC324A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музыкального произведения П.Чайковского «Болезнь куклы»</w:t>
            </w:r>
          </w:p>
          <w:p w:rsidR="00E45C72" w:rsidRPr="006146EE" w:rsidRDefault="00BC324A" w:rsidP="00E45C7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рассказа Л. Толстого «Птичка»</w:t>
            </w:r>
          </w:p>
          <w:p w:rsidR="00F47C3C" w:rsidRPr="006146EE" w:rsidRDefault="00E45C72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086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Злость</w:t>
            </w:r>
          </w:p>
        </w:tc>
        <w:tc>
          <w:tcPr>
            <w:tcW w:w="2976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понять, что такое «злость»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 Чуковского «Бармалей»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Канашевича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«Волшебные слова»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«Коврик злости»,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мешочек»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«Разрывание бумаги»</w:t>
            </w:r>
          </w:p>
          <w:p w:rsidR="00F47C3C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703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справляться со своими страхами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«Чего я боюсь»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пиктограммы «страх» и изображений людей с испуганными лицами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«Зеркало»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«Медвежонок»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079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меня не любит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детям устанавливать связь между разными эмоциями и причинами, которые их вызывают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Раскрашивание картинок о дружбе 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«Ау»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другому»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«Ищу друга»</w:t>
            </w:r>
          </w:p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«Дружба начинается с улыбки»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21"/>
        </w:trPr>
        <w:tc>
          <w:tcPr>
            <w:tcW w:w="9395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</w:tc>
      </w:tr>
      <w:tr w:rsidR="00E17789" w:rsidRPr="006146EE" w:rsidTr="006146EE">
        <w:trPr>
          <w:trHeight w:val="1477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</w:t>
            </w:r>
          </w:p>
        </w:tc>
        <w:tc>
          <w:tcPr>
            <w:tcW w:w="2976" w:type="dxa"/>
            <w:hideMark/>
          </w:tcPr>
          <w:p w:rsidR="00F47C3C" w:rsidRPr="006146EE" w:rsidRDefault="00E17789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Побуждать детей сочинять несложные стишки и истории, в которых героями становятся они сами, способствовать повышению самооценки детей</w:t>
            </w:r>
          </w:p>
        </w:tc>
        <w:tc>
          <w:tcPr>
            <w:tcW w:w="3725" w:type="dxa"/>
            <w:hideMark/>
          </w:tcPr>
          <w:p w:rsidR="00BC324A" w:rsidRPr="006146EE" w:rsidRDefault="00BC324A" w:rsidP="00BC324A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спектакль «Лучшие друзья»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Песенка «Как мы весело живем»</w:t>
            </w:r>
          </w:p>
          <w:p w:rsidR="00BC324A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«День Рождения»</w:t>
            </w:r>
          </w:p>
          <w:p w:rsidR="00F47C3C" w:rsidRPr="006146EE" w:rsidRDefault="00BC324A" w:rsidP="00BC324A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4"/>
        </w:trPr>
        <w:tc>
          <w:tcPr>
            <w:tcW w:w="2694" w:type="dxa"/>
            <w:hideMark/>
          </w:tcPr>
          <w:p w:rsidR="00F47C3C" w:rsidRPr="006146EE" w:rsidRDefault="00BC324A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кем ты хочешь дружить</w:t>
            </w:r>
          </w:p>
        </w:tc>
        <w:tc>
          <w:tcPr>
            <w:tcW w:w="2976" w:type="dxa"/>
            <w:hideMark/>
          </w:tcPr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том, какими качествами должен обладать друг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«Поезд»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«Котенок»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«Передай мячик»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«Рукавички»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1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некоторые причины возникновения ссоры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В. Сутеева «Яблоко»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0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помириться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простым способам выхода из конфликта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Сценка «упрямые козлики»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с детьми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«Мостик дружбы»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«мирилок»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2490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Ласковые слова</w:t>
            </w:r>
          </w:p>
        </w:tc>
        <w:tc>
          <w:tcPr>
            <w:tcW w:w="2976" w:type="dxa"/>
            <w:hideMark/>
          </w:tcPr>
          <w:p w:rsidR="00F47C3C" w:rsidRPr="006146EE" w:rsidRDefault="00E17789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r w:rsidR="008305EE"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расширению словарного запаса для выражения дружеских чувств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«Назови ласково»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песенки «Улыбка»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«Дружба»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«Давай помиримся»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rPr>
          <w:trHeight w:val="1432"/>
        </w:trPr>
        <w:tc>
          <w:tcPr>
            <w:tcW w:w="2694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можно делать, а что нельзя</w:t>
            </w:r>
          </w:p>
        </w:tc>
        <w:tc>
          <w:tcPr>
            <w:tcW w:w="2976" w:type="dxa"/>
            <w:hideMark/>
          </w:tcPr>
          <w:p w:rsidR="00F47C3C" w:rsidRPr="006146EE" w:rsidRDefault="008305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необходимость соблюдения некоторых норм и правил поведения</w:t>
            </w:r>
          </w:p>
        </w:tc>
        <w:tc>
          <w:tcPr>
            <w:tcW w:w="3725" w:type="dxa"/>
            <w:hideMark/>
          </w:tcPr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Решетникова «Я больше не хочу»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мне запрещают делать»</w:t>
            </w:r>
          </w:p>
          <w:p w:rsidR="008305EE" w:rsidRPr="006146EE" w:rsidRDefault="008305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«В стране запретов»</w:t>
            </w:r>
          </w:p>
          <w:p w:rsidR="00F47C3C" w:rsidRPr="006146EE" w:rsidRDefault="008305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E17789" w:rsidRPr="006146EE" w:rsidTr="006146EE">
        <w:tc>
          <w:tcPr>
            <w:tcW w:w="2694" w:type="dxa"/>
            <w:hideMark/>
          </w:tcPr>
          <w:p w:rsidR="00E17789" w:rsidRPr="006146EE" w:rsidRDefault="00E17789" w:rsidP="00F47C3C">
            <w:pPr>
              <w:spacing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E17789" w:rsidRPr="006146EE" w:rsidRDefault="00E17789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hideMark/>
          </w:tcPr>
          <w:p w:rsidR="00E17789" w:rsidRPr="006146EE" w:rsidRDefault="00E17789" w:rsidP="00F47C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98C" w:rsidRPr="006146EE" w:rsidRDefault="00E5498C" w:rsidP="00F47C3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7C3C" w:rsidRPr="006146EE" w:rsidRDefault="006146EE" w:rsidP="006146E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6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Третий 2020-2021 год</w:t>
      </w:r>
    </w:p>
    <w:tbl>
      <w:tblPr>
        <w:tblStyle w:val="a7"/>
        <w:tblW w:w="9179" w:type="dxa"/>
        <w:tblLayout w:type="fixed"/>
        <w:tblLook w:val="04A0"/>
      </w:tblPr>
      <w:tblGrid>
        <w:gridCol w:w="2633"/>
        <w:gridCol w:w="2908"/>
        <w:gridCol w:w="3638"/>
      </w:tblGrid>
      <w:tr w:rsidR="006146EE" w:rsidRPr="006146EE" w:rsidTr="006146EE">
        <w:trPr>
          <w:trHeight w:val="426"/>
        </w:trPr>
        <w:tc>
          <w:tcPr>
            <w:tcW w:w="2633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8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38" w:type="dxa"/>
            <w:hideMark/>
          </w:tcPr>
          <w:p w:rsidR="006146EE" w:rsidRPr="006146EE" w:rsidRDefault="006146EE" w:rsidP="00F47C3C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390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spacing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1. УВЕРЕННОСТЬ В СЕБЕ</w:t>
            </w:r>
          </w:p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11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 себя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ребенку лучше понять свое внешнее сходство с ро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дителями и отличие от них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автопортретов русских художников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автопортрет»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«Составь портрет»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«Я-скульптор»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3037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голосу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внимание детей к таком индивидуальной особенности детей, как голос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«Телефонный разговор»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позвал?»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1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твое имя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детей об имени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«Имена»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«Ласковые слова»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Упражнение «Постарайся отгадать»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Рисунок 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94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ты любишь поесть?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определять вкусы детей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«Любимое блюдо»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«Кафе»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«Смак»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Я и друзья»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Проба на вкус и запах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 детьми их предпочтения во вкусах и запахах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 страну запахов»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«Любимый запах</w:t>
            </w:r>
          </w:p>
          <w:p w:rsidR="006146EE" w:rsidRPr="006146EE" w:rsidRDefault="006146EE" w:rsidP="005310C9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хочешь носить?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предпочтения в одежде</w:t>
            </w:r>
          </w:p>
        </w:tc>
        <w:tc>
          <w:tcPr>
            <w:tcW w:w="3638" w:type="dxa"/>
            <w:hideMark/>
          </w:tcPr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одежды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«Я-модельер»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«История костюма»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своей одежды</w:t>
            </w:r>
          </w:p>
          <w:p w:rsidR="006146EE" w:rsidRPr="006146EE" w:rsidRDefault="006146EE" w:rsidP="005310C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ты умеешь делать?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вместе умения и предпочтения детей в разных видах деятельности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елочных игрушек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ты, что тебе нравится?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индивидуальность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детей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 «Что я люблю»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Красивое-безобразное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вместе, что красиво, что нет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 Сухомлинского «Что лучше?»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своей сказки о «красивом» и «безобразном»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«Мир красоты»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Робкий</w:t>
            </w:r>
          </w:p>
        </w:tc>
        <w:tc>
          <w:tcPr>
            <w:tcW w:w="2908" w:type="dxa"/>
            <w:hideMark/>
          </w:tcPr>
          <w:p w:rsidR="006146EE" w:rsidRPr="006146EE" w:rsidRDefault="006146EE" w:rsidP="00976FAD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чувством робость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«Волшебный стул смелости»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зеркалом «Похвали себя»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другу комплимент»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30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Смелый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понятием -смелый</w:t>
            </w:r>
          </w:p>
        </w:tc>
        <w:tc>
          <w:tcPr>
            <w:tcW w:w="3638" w:type="dxa"/>
            <w:hideMark/>
          </w:tcPr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книги В. Маяковского что такое плохо»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Рассказа Л.Толстого 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«Котенок»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«Спасаем Мишку»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хорошо и</w:t>
            </w:r>
          </w:p>
          <w:p w:rsidR="006146EE" w:rsidRPr="006146EE" w:rsidRDefault="006146EE" w:rsidP="00976FAD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354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spacing w:line="33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РАЗДЕЛ 2. ЧУВСТВА, ЖЕЛАНИЯ, ВЗГЛЯДЫ</w:t>
            </w:r>
          </w:p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6EE" w:rsidRPr="006146EE" w:rsidTr="006146EE">
        <w:trPr>
          <w:trHeight w:val="848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Мимические признаки эмоций</w:t>
            </w:r>
          </w:p>
        </w:tc>
        <w:tc>
          <w:tcPr>
            <w:tcW w:w="2908" w:type="dxa"/>
            <w:hideMark/>
          </w:tcPr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представления о мире эмоций и чувств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«Догадайся, что произошло»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карточек с изображением эмоций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«Мои ощущения»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Мимическая гимнастика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«Что мы делали не скажем, а что делали покажем»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639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поступки и чувства других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по внешним признакам различ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настроения и эмоцио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нальные состояния и анализи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их причины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разведчик»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 справлюсь»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845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Спорящие лица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</w:t>
            </w: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познавать различные эмоции по выражению лица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«Спорящие лица»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масок с сердитым выражением лица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17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понять, что такое горе, учить справляться с этим чувством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«Волк и семеро козлят»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я грустил (рассказы детей)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«Северный полюс»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E2778B">
        <w:trPr>
          <w:trHeight w:val="414"/>
        </w:trPr>
        <w:tc>
          <w:tcPr>
            <w:tcW w:w="9179" w:type="dxa"/>
            <w:gridSpan w:val="3"/>
            <w:hideMark/>
          </w:tcPr>
          <w:p w:rsidR="006146EE" w:rsidRPr="006146EE" w:rsidRDefault="006146EE" w:rsidP="0061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РАЗДЕЛ 3. СОЦИАЛЬНЫЕ НАВЫКИ</w:t>
            </w:r>
          </w:p>
        </w:tc>
      </w:tr>
      <w:tr w:rsidR="006146EE" w:rsidRPr="006146EE" w:rsidTr="006146EE">
        <w:trPr>
          <w:trHeight w:val="179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считаю себя хорошим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представления о том, что такое дружба</w:t>
            </w:r>
          </w:p>
        </w:tc>
        <w:tc>
          <w:tcPr>
            <w:tcW w:w="3638" w:type="dxa"/>
            <w:hideMark/>
          </w:tcPr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К.Ушинского «Вместе тесно, а врозь скучно»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друг»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«Скажи соседу комплимент»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«Ласковые имена»</w:t>
            </w:r>
          </w:p>
          <w:p w:rsidR="006146EE" w:rsidRPr="006146EE" w:rsidRDefault="006146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426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кем я дружу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качествами, помогающими и мешающими дружбе, научить анализировать с этих позиций себя и своих знакомых</w:t>
            </w:r>
          </w:p>
        </w:tc>
        <w:tc>
          <w:tcPr>
            <w:tcW w:w="3638" w:type="dxa"/>
            <w:hideMark/>
          </w:tcPr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С. Решетникова «Друг»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«Закончи фразу»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«Подари камешек»</w:t>
            </w:r>
          </w:p>
          <w:p w:rsidR="006146EE" w:rsidRPr="006146EE" w:rsidRDefault="006146EE" w:rsidP="008305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«Приглашение»</w:t>
            </w:r>
          </w:p>
          <w:p w:rsidR="006146EE" w:rsidRPr="006146EE" w:rsidRDefault="006146EE" w:rsidP="008305EE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понять что такое одиночество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«Сбор рукопожатий»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«Скульптура»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выделить и обобщить внешние и внутренние качества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«Портрет моего друга»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«Дружба крепкая»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Ссора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осознанию причин ссор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театра «Лиса и журавль»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«Давай помиримся»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«Банк идей»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Дразнить, обижать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добрые, теплые отношения между детьми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русских народных дразнилок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 «бычок и лиса»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778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все взрослым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хорошим отношениям детей и взрослых</w:t>
            </w:r>
          </w:p>
        </w:tc>
        <w:tc>
          <w:tcPr>
            <w:tcW w:w="3638" w:type="dxa"/>
            <w:hideMark/>
          </w:tcPr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«Поручения-обращения»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Рисования «Запреты»</w:t>
            </w:r>
          </w:p>
          <w:p w:rsidR="006146EE" w:rsidRPr="006146EE" w:rsidRDefault="006146EE" w:rsidP="00D545B7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«письмо родителям»</w:t>
            </w:r>
          </w:p>
          <w:p w:rsidR="006146EE" w:rsidRPr="006146EE" w:rsidRDefault="006146EE" w:rsidP="00D545B7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1043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 друзьями 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Побеседовать с детьми об одиночестве, объяснить преимущества дружбы на примере коллективных игр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пословиц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стихотворения Е.Серова «Нехорошая история»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«Парашут»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«Если нравиться тебе, то делай так»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в микрогруппах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  <w:tr w:rsidR="006146EE" w:rsidRPr="006146EE" w:rsidTr="006146EE">
        <w:trPr>
          <w:trHeight w:val="752"/>
        </w:trPr>
        <w:tc>
          <w:tcPr>
            <w:tcW w:w="2633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Совместные игры</w:t>
            </w:r>
          </w:p>
        </w:tc>
        <w:tc>
          <w:tcPr>
            <w:tcW w:w="2908" w:type="dxa"/>
            <w:hideMark/>
          </w:tcPr>
          <w:p w:rsidR="006146EE" w:rsidRPr="006146EE" w:rsidRDefault="006146EE" w:rsidP="00E45C7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что делать что-то вместе не только интересно, но и трудно, так как нужно уметь договариваться</w:t>
            </w:r>
          </w:p>
        </w:tc>
        <w:tc>
          <w:tcPr>
            <w:tcW w:w="3638" w:type="dxa"/>
            <w:hideMark/>
          </w:tcPr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приветствие 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</w:t>
            </w:r>
          </w:p>
          <w:p w:rsidR="006146EE" w:rsidRPr="006146EE" w:rsidRDefault="006146EE" w:rsidP="00F44DA6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портрет группы</w:t>
            </w:r>
          </w:p>
          <w:p w:rsidR="006146EE" w:rsidRPr="006146EE" w:rsidRDefault="006146EE" w:rsidP="00F44DA6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прощание</w:t>
            </w:r>
          </w:p>
        </w:tc>
      </w:tr>
    </w:tbl>
    <w:p w:rsidR="006146EE" w:rsidRPr="00E2778B" w:rsidRDefault="006146EE" w:rsidP="00E277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498C" w:rsidRPr="006146EE" w:rsidRDefault="00E5498C" w:rsidP="00E5498C">
      <w:pPr>
        <w:pStyle w:val="a8"/>
        <w:spacing w:after="0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                 Планируемые результаты</w:t>
      </w:r>
    </w:p>
    <w:p w:rsidR="00E5498C" w:rsidRPr="006146EE" w:rsidRDefault="006146EE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E5498C"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езультаты освоения Программы представлены в виде целевых ориентиров дошкольного образования.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Целевые ориентиры на этапе завершения программы</w:t>
      </w: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способен выбирать себе род занятий, участников по совместной деятельности.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.Ребенок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 w:themeColor="text1"/>
          <w:sz w:val="24"/>
          <w:szCs w:val="24"/>
        </w:rPr>
        <w:t>6. Ребенок проявляет любознательность, задает вопросы взрослым и сверстникам, интересуется причинно – следственными связями. Ребенок способен к принятию собственных решений, опираясь на свои знания и умения в различных видах деятельности.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EE" w:rsidRPr="006146EE" w:rsidRDefault="006146EE" w:rsidP="00E5498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Взаимодействие с семьей</w:t>
      </w:r>
    </w:p>
    <w:p w:rsidR="00E5498C" w:rsidRPr="006146EE" w:rsidRDefault="00E5498C" w:rsidP="006146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В рамках данной программы взаимодействие с родителями (законными представителями) осуществляется через: индивидуальные и групповые консультации, оформление информационных стендов в группах, организация выставки детского творчества, день открытых дверей, ознакомление с программой на официа</w:t>
      </w:r>
      <w:r w:rsidR="007B5C7A" w:rsidRPr="006146EE">
        <w:rPr>
          <w:rFonts w:ascii="Times New Roman" w:hAnsi="Times New Roman" w:cs="Times New Roman"/>
          <w:sz w:val="24"/>
          <w:szCs w:val="24"/>
        </w:rPr>
        <w:t xml:space="preserve">льном сайте </w:t>
      </w:r>
      <w:r w:rsidRPr="006146EE">
        <w:rPr>
          <w:rFonts w:ascii="Times New Roman" w:hAnsi="Times New Roman" w:cs="Times New Roman"/>
          <w:sz w:val="24"/>
          <w:szCs w:val="24"/>
        </w:rPr>
        <w:t>ОУ</w:t>
      </w:r>
      <w:r w:rsidR="007B5C7A" w:rsidRPr="006146EE">
        <w:rPr>
          <w:rFonts w:ascii="Times New Roman" w:hAnsi="Times New Roman" w:cs="Times New Roman"/>
          <w:sz w:val="24"/>
          <w:szCs w:val="24"/>
        </w:rPr>
        <w:t>.</w:t>
      </w: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6EE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Pr="006146EE">
        <w:rPr>
          <w:rFonts w:ascii="Times New Roman" w:hAnsi="Times New Roman" w:cs="Times New Roman"/>
          <w:sz w:val="24"/>
          <w:szCs w:val="24"/>
        </w:rPr>
        <w:t>-</w:t>
      </w:r>
      <w:r w:rsidRPr="006146EE">
        <w:rPr>
          <w:rFonts w:ascii="Times New Roman" w:hAnsi="Times New Roman" w:cs="Times New Roman"/>
          <w:b/>
          <w:sz w:val="24"/>
          <w:szCs w:val="24"/>
        </w:rPr>
        <w:t xml:space="preserve"> техническое обеспечение: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компьютер;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-мультимедийная установка;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-музыкальный центр;</w:t>
      </w:r>
    </w:p>
    <w:p w:rsidR="00E5498C" w:rsidRPr="006146EE" w:rsidRDefault="007B5C7A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ноутбук, телевизор.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Методические пособия и игры: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«Изобрази себя другим»;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пособие  «Веселые, грустные или…», «Чье окошко?», «Календарь эмоций», «Ворчун и весельчак», «Ссоры», «Мы»;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дидактическая игра «Подбери одежду», «Азбука настроения», «Кубики», «Угадай настроение», «Дорисуй портрет», «Забавный гномик», «Встреча эмоций», «Банк идей», «Хорошо и плохо»;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Наглядные пособия: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-игрушки (куклы, животные, сказочные персонажи);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-фотографии, картинки, карточки.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-колокольчик,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-зеркало, шкатулка, платочки;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-листы бумаги;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-набор цветных карандашей;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-детский конструктор;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-мел;</w:t>
      </w: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-магниты;</w:t>
      </w:r>
    </w:p>
    <w:p w:rsidR="007B5C7A" w:rsidRPr="006146EE" w:rsidRDefault="00E5498C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- клубок ни</w:t>
      </w: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7A" w:rsidRPr="006146EE" w:rsidRDefault="007B5C7A" w:rsidP="007B5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98C" w:rsidRPr="006146EE" w:rsidRDefault="00E5498C" w:rsidP="007B5C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Список педагогической </w:t>
      </w:r>
      <w:bookmarkStart w:id="0" w:name="_GoBack"/>
      <w:bookmarkEnd w:id="0"/>
      <w:r w:rsidRPr="00614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Ветрова В.В. Уроки психологического здоровья. Руководство для психологов, педагогов и родителей по развитию личности ребенка дошкольного и младшего школьного возраста. – М.: Педагогическое общество России , 2000.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Данилина Т. А., Зедгенидзе В. Я., Степина Н.П. В мире детских эмоций: Пособие для практических работников ДОУ. – М.: Айрис – Пресс, 2004.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 xml:space="preserve">Дьяченко О. М.и др.  «Психолог в детском дошкольном учреждении: методические рекомендации к практической деятельности», М.: Новая школа, 2004; 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Князева О. Л., Стеркина Р. Б.; Я, ты, мы. Учебно-методическое пособие по социаль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но-эмоциональному развитию детей дошкольного возрас</w:t>
      </w:r>
      <w:r w:rsidRPr="00614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та.— М.: Дрофа, ДиК, 1999.</w:t>
      </w:r>
    </w:p>
    <w:p w:rsidR="00E5498C" w:rsidRPr="006146EE" w:rsidRDefault="00E5498C" w:rsidP="00E549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EE">
        <w:rPr>
          <w:rFonts w:ascii="Times New Roman" w:hAnsi="Times New Roman" w:cs="Times New Roman"/>
          <w:sz w:val="24"/>
          <w:szCs w:val="24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 – М.: «Генезис», 2006</w:t>
      </w:r>
    </w:p>
    <w:p w:rsidR="00E5498C" w:rsidRPr="006146EE" w:rsidRDefault="00E5498C" w:rsidP="00E549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498C" w:rsidRPr="006146EE" w:rsidRDefault="00E5498C" w:rsidP="00E5498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2D2" w:rsidRPr="006146EE" w:rsidRDefault="00C562D2" w:rsidP="005B3E44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0BDF" w:rsidRPr="006146EE" w:rsidRDefault="00A60BDF" w:rsidP="00C562D2">
      <w:pPr>
        <w:tabs>
          <w:tab w:val="left" w:pos="277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0D7C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396" w:rsidRPr="006146EE" w:rsidRDefault="00EF6396" w:rsidP="005B3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6396" w:rsidRPr="006146EE" w:rsidSect="005C7F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0F" w:rsidRDefault="0097380F" w:rsidP="000D7C79">
      <w:pPr>
        <w:spacing w:after="0" w:line="240" w:lineRule="auto"/>
      </w:pPr>
      <w:r>
        <w:separator/>
      </w:r>
    </w:p>
  </w:endnote>
  <w:endnote w:type="continuationSeparator" w:id="1">
    <w:p w:rsidR="0097380F" w:rsidRDefault="0097380F" w:rsidP="000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78B" w:rsidRDefault="00E2778B">
    <w:pPr>
      <w:pStyle w:val="a5"/>
      <w:jc w:val="center"/>
    </w:pPr>
  </w:p>
  <w:p w:rsidR="00E2778B" w:rsidRDefault="00E277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0F" w:rsidRDefault="0097380F" w:rsidP="000D7C79">
      <w:pPr>
        <w:spacing w:after="0" w:line="240" w:lineRule="auto"/>
      </w:pPr>
      <w:r>
        <w:separator/>
      </w:r>
    </w:p>
  </w:footnote>
  <w:footnote w:type="continuationSeparator" w:id="1">
    <w:p w:rsidR="0097380F" w:rsidRDefault="0097380F" w:rsidP="000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E4443B"/>
    <w:multiLevelType w:val="hybridMultilevel"/>
    <w:tmpl w:val="A31E58CA"/>
    <w:lvl w:ilvl="0" w:tplc="469C3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2692"/>
    <w:multiLevelType w:val="hybridMultilevel"/>
    <w:tmpl w:val="806A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C7B17"/>
    <w:multiLevelType w:val="hybridMultilevel"/>
    <w:tmpl w:val="EF20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52"/>
    <w:rsid w:val="00004382"/>
    <w:rsid w:val="000D7C79"/>
    <w:rsid w:val="00113720"/>
    <w:rsid w:val="00117696"/>
    <w:rsid w:val="001562F7"/>
    <w:rsid w:val="001E7423"/>
    <w:rsid w:val="002128A0"/>
    <w:rsid w:val="002809FE"/>
    <w:rsid w:val="002B6552"/>
    <w:rsid w:val="002D2329"/>
    <w:rsid w:val="002D6BDB"/>
    <w:rsid w:val="00314C40"/>
    <w:rsid w:val="0033761B"/>
    <w:rsid w:val="00392636"/>
    <w:rsid w:val="0039404D"/>
    <w:rsid w:val="003E2CC0"/>
    <w:rsid w:val="003E3A11"/>
    <w:rsid w:val="003E4D81"/>
    <w:rsid w:val="00444D0E"/>
    <w:rsid w:val="00470BB9"/>
    <w:rsid w:val="004B3A51"/>
    <w:rsid w:val="005310C9"/>
    <w:rsid w:val="005A547E"/>
    <w:rsid w:val="005A5866"/>
    <w:rsid w:val="005B0A19"/>
    <w:rsid w:val="005B3E44"/>
    <w:rsid w:val="005C7FFC"/>
    <w:rsid w:val="005D4758"/>
    <w:rsid w:val="006146EE"/>
    <w:rsid w:val="00697F94"/>
    <w:rsid w:val="006B0A4F"/>
    <w:rsid w:val="006B51F8"/>
    <w:rsid w:val="006D0D48"/>
    <w:rsid w:val="0073317B"/>
    <w:rsid w:val="00754E58"/>
    <w:rsid w:val="00767102"/>
    <w:rsid w:val="00796387"/>
    <w:rsid w:val="007A20CD"/>
    <w:rsid w:val="007B5B0E"/>
    <w:rsid w:val="007B5C7A"/>
    <w:rsid w:val="007F29DC"/>
    <w:rsid w:val="007F3395"/>
    <w:rsid w:val="007F35D7"/>
    <w:rsid w:val="007F64F0"/>
    <w:rsid w:val="008249DA"/>
    <w:rsid w:val="008305EE"/>
    <w:rsid w:val="0083210B"/>
    <w:rsid w:val="00843743"/>
    <w:rsid w:val="00874709"/>
    <w:rsid w:val="0087519E"/>
    <w:rsid w:val="0087741F"/>
    <w:rsid w:val="008B403C"/>
    <w:rsid w:val="008C6B72"/>
    <w:rsid w:val="00926CE6"/>
    <w:rsid w:val="00967AA0"/>
    <w:rsid w:val="0097380F"/>
    <w:rsid w:val="00976FAD"/>
    <w:rsid w:val="00995098"/>
    <w:rsid w:val="009C7243"/>
    <w:rsid w:val="009D0FF7"/>
    <w:rsid w:val="009D5CD2"/>
    <w:rsid w:val="009E060E"/>
    <w:rsid w:val="009F6CEB"/>
    <w:rsid w:val="00A14977"/>
    <w:rsid w:val="00A60BDF"/>
    <w:rsid w:val="00A70F4F"/>
    <w:rsid w:val="00A95E39"/>
    <w:rsid w:val="00AF2C1D"/>
    <w:rsid w:val="00B15838"/>
    <w:rsid w:val="00B1795E"/>
    <w:rsid w:val="00BB53AE"/>
    <w:rsid w:val="00BC324A"/>
    <w:rsid w:val="00BE0A0F"/>
    <w:rsid w:val="00BF6A6F"/>
    <w:rsid w:val="00C0020A"/>
    <w:rsid w:val="00C12C8B"/>
    <w:rsid w:val="00C4113A"/>
    <w:rsid w:val="00C562D2"/>
    <w:rsid w:val="00CB5D86"/>
    <w:rsid w:val="00CD68DD"/>
    <w:rsid w:val="00D44B09"/>
    <w:rsid w:val="00D545B7"/>
    <w:rsid w:val="00D56A01"/>
    <w:rsid w:val="00D73432"/>
    <w:rsid w:val="00DF54A6"/>
    <w:rsid w:val="00E17789"/>
    <w:rsid w:val="00E2778B"/>
    <w:rsid w:val="00E354E7"/>
    <w:rsid w:val="00E35EAA"/>
    <w:rsid w:val="00E45C72"/>
    <w:rsid w:val="00E5498C"/>
    <w:rsid w:val="00E60040"/>
    <w:rsid w:val="00EA59B2"/>
    <w:rsid w:val="00EC0AA6"/>
    <w:rsid w:val="00ED2742"/>
    <w:rsid w:val="00EE63D4"/>
    <w:rsid w:val="00EF6396"/>
    <w:rsid w:val="00F1759C"/>
    <w:rsid w:val="00F3224F"/>
    <w:rsid w:val="00F44DA6"/>
    <w:rsid w:val="00F47C3C"/>
    <w:rsid w:val="00F907C0"/>
    <w:rsid w:val="00F9308F"/>
    <w:rsid w:val="00FA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C79"/>
  </w:style>
  <w:style w:type="paragraph" w:styleId="a5">
    <w:name w:val="footer"/>
    <w:basedOn w:val="a"/>
    <w:link w:val="a6"/>
    <w:uiPriority w:val="99"/>
    <w:unhideWhenUsed/>
    <w:rsid w:val="000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C79"/>
  </w:style>
  <w:style w:type="table" w:styleId="a7">
    <w:name w:val="Table Grid"/>
    <w:basedOn w:val="a1"/>
    <w:uiPriority w:val="59"/>
    <w:rsid w:val="00F9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09"/>
    <w:pPr>
      <w:ind w:left="720"/>
      <w:contextualSpacing/>
    </w:pPr>
  </w:style>
  <w:style w:type="character" w:styleId="a9">
    <w:name w:val="Strong"/>
    <w:basedOn w:val="a0"/>
    <w:uiPriority w:val="22"/>
    <w:qFormat/>
    <w:rsid w:val="005A547E"/>
    <w:rPr>
      <w:b/>
      <w:bCs/>
    </w:rPr>
  </w:style>
  <w:style w:type="paragraph" w:styleId="aa">
    <w:name w:val="Normal (Web)"/>
    <w:basedOn w:val="a"/>
    <w:uiPriority w:val="99"/>
    <w:unhideWhenUsed/>
    <w:rsid w:val="0073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3D4"/>
  </w:style>
  <w:style w:type="character" w:styleId="ab">
    <w:name w:val="Hyperlink"/>
    <w:basedOn w:val="a0"/>
    <w:uiPriority w:val="99"/>
    <w:semiHidden/>
    <w:unhideWhenUsed/>
    <w:rsid w:val="00EE63D4"/>
    <w:rPr>
      <w:color w:val="0000FF"/>
      <w:u w:val="single"/>
    </w:rPr>
  </w:style>
  <w:style w:type="character" w:styleId="ac">
    <w:name w:val="Emphasis"/>
    <w:basedOn w:val="a0"/>
    <w:uiPriority w:val="20"/>
    <w:qFormat/>
    <w:rsid w:val="00AF2C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33FA-4FFB-4BC6-B51F-02C85767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Детский сад</cp:lastModifiedBy>
  <cp:revision>35</cp:revision>
  <cp:lastPrinted>2019-01-28T06:02:00Z</cp:lastPrinted>
  <dcterms:created xsi:type="dcterms:W3CDTF">2014-11-11T00:31:00Z</dcterms:created>
  <dcterms:modified xsi:type="dcterms:W3CDTF">2019-01-28T06:07:00Z</dcterms:modified>
</cp:coreProperties>
</file>